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D9022B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22B" w:rsidRPr="005C654C" w:rsidRDefault="00064B15" w:rsidP="00D90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</w:t>
      </w:r>
      <w:r w:rsidR="00D9022B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D9022B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9022B"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425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АРГУНСКОЕ»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9022B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9A3F0B" w:rsidRPr="005C654C" w:rsidRDefault="009A3F0B" w:rsidP="00D90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022B" w:rsidRPr="005C654C" w:rsidRDefault="00D9022B" w:rsidP="00D90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D9022B" w:rsidRDefault="00D9022B" w:rsidP="00D90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D9022B" w:rsidRDefault="00D9022B" w:rsidP="00D90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022B" w:rsidRDefault="00D9022B" w:rsidP="00D90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9022B" w:rsidRPr="005C654C" w:rsidRDefault="00D9022B" w:rsidP="00D902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="00430FE4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D9022B" w:rsidRPr="005C654C" w:rsidRDefault="00430FE4" w:rsidP="00D90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9022B" w:rsidRPr="005C654C">
        <w:rPr>
          <w:rFonts w:ascii="Times New Roman" w:eastAsia="Times New Roman" w:hAnsi="Times New Roman" w:cs="Times New Roman"/>
          <w:sz w:val="28"/>
          <w:szCs w:val="28"/>
        </w:rPr>
        <w:t xml:space="preserve">В течение 20 дней с момента получения настоящего решения рекомендовать Совету </w:t>
      </w:r>
      <w:r w:rsidR="00D9022B"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9022B"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="00D9022B"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D9022B"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="00D9022B"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D9022B"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="00D9022B"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D9022B"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="00D9022B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="00D9022B"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="00D9022B"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разместить на официальном сайте муниципального района</w:t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D9022B" w:rsidRPr="005C654C" w:rsidRDefault="00D9022B" w:rsidP="00D9022B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22B" w:rsidRPr="005C654C" w:rsidRDefault="00D9022B" w:rsidP="00D9022B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22B" w:rsidRPr="005C654C" w:rsidRDefault="00D9022B" w:rsidP="00D9022B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22B" w:rsidRPr="005C654C" w:rsidRDefault="00D9022B" w:rsidP="00D9022B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22B" w:rsidRPr="005C654C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Default="00D9022B" w:rsidP="00D9022B"/>
    <w:p w:rsidR="00D9022B" w:rsidRDefault="00D9022B" w:rsidP="00D9022B"/>
    <w:p w:rsidR="00D9022B" w:rsidRDefault="00D9022B" w:rsidP="00D9022B"/>
    <w:p w:rsidR="00D9022B" w:rsidRDefault="00D9022B" w:rsidP="00D9022B"/>
    <w:p w:rsidR="00064B15" w:rsidRDefault="00064B15" w:rsidP="00D9022B"/>
    <w:p w:rsidR="00D9022B" w:rsidRDefault="00D9022B" w:rsidP="00D9022B"/>
    <w:p w:rsidR="00D9022B" w:rsidRDefault="00D9022B" w:rsidP="00D9022B"/>
    <w:p w:rsidR="00D9022B" w:rsidRDefault="00D9022B" w:rsidP="00D9022B"/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«3</w:t>
      </w:r>
      <w:r w:rsidR="00DE29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E29EB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064B15">
        <w:rPr>
          <w:rFonts w:ascii="Times New Roman" w:eastAsia="Times New Roman" w:hAnsi="Times New Roman" w:cs="Times New Roman"/>
          <w:sz w:val="28"/>
          <w:szCs w:val="28"/>
        </w:rPr>
        <w:t xml:space="preserve"> 425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65556F" w:rsidRDefault="00D9022B" w:rsidP="00D90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9022B" w:rsidRPr="0065556F" w:rsidRDefault="00D9022B" w:rsidP="00D90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17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Д/3</w:t>
      </w:r>
      <w:r w:rsidR="00064B15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064B15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.2020г.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D9022B" w:rsidRPr="0065556F" w:rsidRDefault="00D9022B" w:rsidP="00D902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9022B" w:rsidRPr="0065556F" w:rsidRDefault="00D9022B" w:rsidP="00D9022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0C36D7"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 w:rsidR="000C36D7"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0C36D7">
        <w:rPr>
          <w:rFonts w:ascii="Times New Roman" w:eastAsia="Times New Roman" w:hAnsi="Times New Roman" w:cs="Times New Roman"/>
          <w:i/>
          <w:sz w:val="28"/>
          <w:szCs w:val="28"/>
        </w:rPr>
        <w:t>Лончакова Ольга Александровна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 w:rsidR="000C36D7"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9A3F0B" w:rsidRDefault="009A3F0B" w:rsidP="009A3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1.4. Полномочия считаются переданными со дня вступления в силу настоящего Соглашения.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D9022B" w:rsidRPr="004C0C35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D9022B" w:rsidRPr="004C0C35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9022B" w:rsidRPr="004C0C35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2.4.4. В случае досрочного прекращения осуществления полномочий,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возвратить неиспользованные финансовые и материальные ресурсы.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расторжении настоящего Соглашения направляется второй Стороне не менее чем за 30 календарных дней. 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D9022B" w:rsidRPr="0065556F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D9022B" w:rsidRDefault="00D9022B" w:rsidP="009A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D9022B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Реквизиты сторон</w:t>
      </w: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0C36D7" w:rsidRPr="001B4A02" w:rsidRDefault="000C36D7" w:rsidP="000C36D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ИНН7514002496</w:t>
      </w:r>
    </w:p>
    <w:p w:rsidR="000C36D7" w:rsidRPr="001B4A02" w:rsidRDefault="000C36D7" w:rsidP="000C36D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0C36D7" w:rsidRPr="001B4A02" w:rsidRDefault="000C36D7" w:rsidP="000C36D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1057530016290</w:t>
      </w:r>
    </w:p>
    <w:p w:rsidR="000C36D7" w:rsidRPr="001B4A02" w:rsidRDefault="000C36D7" w:rsidP="000C36D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0C36D7" w:rsidRPr="001B4A02" w:rsidRDefault="000C36D7" w:rsidP="000C36D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л/с01913012220</w:t>
      </w:r>
    </w:p>
    <w:p w:rsidR="000C36D7" w:rsidRPr="001B4A02" w:rsidRDefault="000C36D7" w:rsidP="000C36D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1B4A02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40204810200000000167</w:t>
      </w:r>
    </w:p>
    <w:p w:rsidR="000C36D7" w:rsidRPr="001B4A02" w:rsidRDefault="000C36D7" w:rsidP="000C36D7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Глава сельского поселения     </w:t>
      </w: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         «Аргунское» </w:t>
      </w: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A02">
        <w:rPr>
          <w:rFonts w:ascii="Times New Roman" w:eastAsia="Times New Roman" w:hAnsi="Times New Roman" w:cs="Times New Roman"/>
          <w:sz w:val="28"/>
          <w:szCs w:val="28"/>
        </w:rPr>
        <w:t xml:space="preserve">Первухин Е.А.  </w:t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</w:r>
      <w:r w:rsidRPr="001B4A02">
        <w:rPr>
          <w:rFonts w:ascii="Times New Roman" w:eastAsia="Times New Roman" w:hAnsi="Times New Roman" w:cs="Times New Roman"/>
          <w:sz w:val="28"/>
          <w:szCs w:val="28"/>
        </w:rPr>
        <w:tab/>
        <w:t>Лончакова О.А</w:t>
      </w:r>
    </w:p>
    <w:p w:rsidR="000C36D7" w:rsidRPr="001B4A02" w:rsidRDefault="000C36D7" w:rsidP="000C3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0174D1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22B" w:rsidRPr="000174D1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</w:t>
      </w:r>
      <w:r w:rsidR="009A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3F0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6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B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B1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64B1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65556F" w:rsidRDefault="00D9022B" w:rsidP="00D902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0C36D7">
        <w:rPr>
          <w:rFonts w:ascii="Times New Roman" w:eastAsia="Times New Roman" w:hAnsi="Times New Roman" w:cs="Times New Roman"/>
          <w:i/>
          <w:sz w:val="28"/>
          <w:szCs w:val="28"/>
        </w:rPr>
        <w:t>Аргунское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22B" w:rsidRPr="0065556F" w:rsidRDefault="00D9022B" w:rsidP="00D9022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0C36D7">
        <w:rPr>
          <w:rFonts w:ascii="Times New Roman" w:eastAsia="Times New Roman" w:hAnsi="Times New Roman" w:cs="Arial"/>
          <w:sz w:val="28"/>
          <w:szCs w:val="28"/>
        </w:rPr>
        <w:t>60</w:t>
      </w:r>
      <w:r>
        <w:rPr>
          <w:rFonts w:ascii="Times New Roman" w:eastAsia="Times New Roman" w:hAnsi="Times New Roman" w:cs="Arial"/>
          <w:sz w:val="28"/>
          <w:szCs w:val="28"/>
        </w:rPr>
        <w:t>0</w:t>
      </w:r>
      <w:r w:rsidR="00064B15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000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9A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B1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0C36D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64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D9022B" w:rsidRPr="0065556F" w:rsidRDefault="00D9022B" w:rsidP="00D9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022B" w:rsidRDefault="00D9022B" w:rsidP="00D9022B"/>
    <w:p w:rsidR="00D9022B" w:rsidRDefault="00D9022B" w:rsidP="00D9022B"/>
    <w:p w:rsidR="00D9022B" w:rsidRDefault="00D9022B" w:rsidP="00D9022B"/>
    <w:p w:rsidR="00D9022B" w:rsidRDefault="00D9022B" w:rsidP="00D9022B"/>
    <w:p w:rsidR="00D9022B" w:rsidRDefault="00D9022B" w:rsidP="00D9022B"/>
    <w:p w:rsidR="00D9022B" w:rsidRDefault="00D9022B" w:rsidP="00D9022B"/>
    <w:p w:rsidR="00D9022B" w:rsidRDefault="00D9022B" w:rsidP="00D9022B"/>
    <w:p w:rsidR="00D9022B" w:rsidRDefault="00D9022B" w:rsidP="00D9022B"/>
    <w:p w:rsidR="00D9022B" w:rsidRDefault="00D9022B" w:rsidP="00D9022B"/>
    <w:p w:rsidR="00D9022B" w:rsidRDefault="00D9022B" w:rsidP="00D9022B"/>
    <w:p w:rsidR="00887D49" w:rsidRDefault="00887D49"/>
    <w:sectPr w:rsidR="00887D49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22B"/>
    <w:rsid w:val="00064B15"/>
    <w:rsid w:val="000C36D7"/>
    <w:rsid w:val="00422468"/>
    <w:rsid w:val="00430FE4"/>
    <w:rsid w:val="00477B8A"/>
    <w:rsid w:val="004A4B40"/>
    <w:rsid w:val="00887D49"/>
    <w:rsid w:val="009A3F0B"/>
    <w:rsid w:val="00D9022B"/>
    <w:rsid w:val="00D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9</cp:revision>
  <cp:lastPrinted>2021-05-20T23:58:00Z</cp:lastPrinted>
  <dcterms:created xsi:type="dcterms:W3CDTF">2021-04-27T07:16:00Z</dcterms:created>
  <dcterms:modified xsi:type="dcterms:W3CDTF">2021-05-31T05:13:00Z</dcterms:modified>
</cp:coreProperties>
</file>