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bookmarkStart w:id="0" w:name="_GoBack"/>
      <w:r w:rsidRPr="0006031D">
        <w:rPr>
          <w:rFonts w:cs="Arial"/>
          <w:b/>
          <w:color w:val="000000"/>
          <w:sz w:val="32"/>
        </w:rPr>
        <w:t xml:space="preserve">АДМИНИСТРАЦИЯ НЕРЧИНСКО-ЗАВОДСКОГО </w:t>
      </w: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06031D">
        <w:rPr>
          <w:rFonts w:cs="Arial"/>
          <w:b/>
          <w:color w:val="000000"/>
          <w:sz w:val="32"/>
        </w:rPr>
        <w:t>МУНИЦИПАЛЬНОГО ОКРУГА</w:t>
      </w: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06031D">
        <w:rPr>
          <w:rFonts w:cs="Arial"/>
          <w:b/>
          <w:color w:val="000000"/>
          <w:sz w:val="32"/>
        </w:rPr>
        <w:t>ЗАБАЙКАЛЬСКОГО КРАЯ</w:t>
      </w: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06031D">
        <w:rPr>
          <w:rFonts w:cs="Arial"/>
          <w:b/>
          <w:bCs/>
          <w:color w:val="000000"/>
          <w:sz w:val="32"/>
        </w:rPr>
        <w:t>ПОСТАНОВЛЕНИЕ</w:t>
      </w:r>
    </w:p>
    <w:p w:rsidR="009A306C" w:rsidRPr="0006031D" w:rsidRDefault="009A306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06031D" w:rsidRDefault="009A306C" w:rsidP="000603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06031D" w:rsidRDefault="001C1CB2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06031D">
        <w:rPr>
          <w:rFonts w:cs="Arial"/>
          <w:color w:val="000000"/>
        </w:rPr>
        <w:t xml:space="preserve">21 апреля </w:t>
      </w:r>
      <w:r w:rsidR="00995070" w:rsidRPr="0006031D">
        <w:rPr>
          <w:rFonts w:cs="Arial"/>
          <w:color w:val="000000"/>
        </w:rPr>
        <w:t>2025</w:t>
      </w:r>
      <w:r w:rsidR="0004565C" w:rsidRPr="0006031D">
        <w:rPr>
          <w:rFonts w:cs="Arial"/>
          <w:color w:val="000000"/>
        </w:rPr>
        <w:t xml:space="preserve"> год</w:t>
      </w:r>
      <w:r w:rsidR="00F9529D" w:rsidRPr="0006031D">
        <w:rPr>
          <w:rFonts w:cs="Arial"/>
          <w:color w:val="000000"/>
        </w:rPr>
        <w:t>а</w:t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9A306C" w:rsidRPr="0006031D">
        <w:rPr>
          <w:rFonts w:cs="Arial"/>
          <w:color w:val="000000"/>
        </w:rPr>
        <w:tab/>
      </w:r>
      <w:r w:rsidR="0004565C" w:rsidRPr="0006031D">
        <w:rPr>
          <w:rFonts w:cs="Arial"/>
          <w:color w:val="000000"/>
        </w:rPr>
        <w:t>№</w:t>
      </w:r>
      <w:r w:rsidR="00995070" w:rsidRPr="0006031D">
        <w:rPr>
          <w:rFonts w:cs="Arial"/>
          <w:color w:val="000000"/>
        </w:rPr>
        <w:t xml:space="preserve"> </w:t>
      </w:r>
      <w:r w:rsidRPr="0006031D">
        <w:rPr>
          <w:rFonts w:cs="Arial"/>
          <w:color w:val="000000"/>
        </w:rPr>
        <w:t>225</w:t>
      </w: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06031D" w:rsidRDefault="009A306C" w:rsidP="000603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06031D">
        <w:rPr>
          <w:rFonts w:cs="Arial"/>
          <w:color w:val="000000"/>
        </w:rPr>
        <w:t>с. Нерчинский Завод</w:t>
      </w:r>
    </w:p>
    <w:p w:rsidR="009A306C" w:rsidRPr="0006031D" w:rsidRDefault="009A306C" w:rsidP="0006031D">
      <w:pPr>
        <w:shd w:val="clear" w:color="auto" w:fill="FFFFFF"/>
        <w:ind w:firstLine="709"/>
        <w:rPr>
          <w:rFonts w:cs="Arial"/>
          <w:color w:val="000000"/>
        </w:rPr>
      </w:pPr>
    </w:p>
    <w:p w:rsidR="009A306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06031D">
        <w:rPr>
          <w:rFonts w:cs="Arial"/>
          <w:b/>
          <w:bCs/>
          <w:color w:val="000000"/>
          <w:sz w:val="32"/>
        </w:rPr>
        <w:t xml:space="preserve">О признании </w:t>
      </w:r>
      <w:proofErr w:type="gramStart"/>
      <w:r w:rsidRPr="0006031D">
        <w:rPr>
          <w:rFonts w:cs="Arial"/>
          <w:b/>
          <w:bCs/>
          <w:color w:val="000000"/>
          <w:sz w:val="32"/>
        </w:rPr>
        <w:t>утратившими</w:t>
      </w:r>
      <w:proofErr w:type="gramEnd"/>
      <w:r w:rsidRPr="0006031D">
        <w:rPr>
          <w:rFonts w:cs="Arial"/>
          <w:b/>
          <w:bCs/>
          <w:color w:val="000000"/>
          <w:sz w:val="32"/>
        </w:rPr>
        <w:t xml:space="preserve"> силу </w:t>
      </w:r>
      <w:r w:rsidR="00146EC2" w:rsidRPr="0006031D">
        <w:rPr>
          <w:rFonts w:cs="Arial"/>
          <w:b/>
          <w:bCs/>
          <w:color w:val="000000"/>
          <w:sz w:val="32"/>
        </w:rPr>
        <w:t>некоторых постановлений администрации м</w:t>
      </w:r>
      <w:r w:rsidR="00146EC2" w:rsidRPr="0006031D">
        <w:rPr>
          <w:rFonts w:cs="Arial"/>
          <w:b/>
          <w:bCs/>
          <w:color w:val="000000"/>
          <w:sz w:val="32"/>
        </w:rPr>
        <w:t>у</w:t>
      </w:r>
      <w:r w:rsidR="00146EC2" w:rsidRPr="0006031D">
        <w:rPr>
          <w:rFonts w:cs="Arial"/>
          <w:b/>
          <w:bCs/>
          <w:color w:val="000000"/>
          <w:sz w:val="32"/>
        </w:rPr>
        <w:t xml:space="preserve">ниципального района </w:t>
      </w:r>
    </w:p>
    <w:p w:rsidR="0004565C" w:rsidRPr="0006031D" w:rsidRDefault="00146EC2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06031D">
        <w:rPr>
          <w:rFonts w:cs="Arial"/>
          <w:b/>
          <w:bCs/>
          <w:color w:val="000000"/>
          <w:sz w:val="32"/>
        </w:rPr>
        <w:t>«Нерчинско-Заводский район»</w:t>
      </w:r>
    </w:p>
    <w:p w:rsidR="0004565C" w:rsidRPr="0006031D" w:rsidRDefault="0004565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9A306C" w:rsidRPr="0006031D" w:rsidRDefault="009A306C" w:rsidP="000603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06031D" w:rsidRDefault="0004565C" w:rsidP="000603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06031D">
        <w:rPr>
          <w:rFonts w:cs="Arial"/>
          <w:color w:val="000000"/>
        </w:rPr>
        <w:t xml:space="preserve">В соответствии </w:t>
      </w:r>
      <w:r w:rsidR="009430D2" w:rsidRPr="0006031D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06031D">
          <w:rPr>
            <w:rStyle w:val="aa"/>
            <w:rFonts w:cs="Arial"/>
          </w:rPr>
          <w:t>№ 2074-ЗЗК от 29.06.2022 года</w:t>
        </w:r>
      </w:hyperlink>
      <w:r w:rsidR="009430D2" w:rsidRPr="0006031D">
        <w:rPr>
          <w:rFonts w:cs="Arial"/>
          <w:color w:val="000000"/>
        </w:rPr>
        <w:t xml:space="preserve"> «О преобраз</w:t>
      </w:r>
      <w:r w:rsidR="009430D2" w:rsidRPr="0006031D">
        <w:rPr>
          <w:rFonts w:cs="Arial"/>
          <w:color w:val="000000"/>
        </w:rPr>
        <w:t>о</w:t>
      </w:r>
      <w:r w:rsidR="009430D2" w:rsidRPr="0006031D">
        <w:rPr>
          <w:rFonts w:cs="Arial"/>
          <w:color w:val="000000"/>
        </w:rPr>
        <w:t>вании</w:t>
      </w:r>
      <w:r w:rsidR="00551B55" w:rsidRPr="0006031D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06031D">
        <w:rPr>
          <w:rFonts w:cs="Arial"/>
          <w:color w:val="000000"/>
        </w:rPr>
        <w:t xml:space="preserve"> З</w:t>
      </w:r>
      <w:r w:rsidR="002626B1" w:rsidRPr="0006031D">
        <w:rPr>
          <w:rFonts w:cs="Arial"/>
          <w:color w:val="000000"/>
        </w:rPr>
        <w:t>а</w:t>
      </w:r>
      <w:r w:rsidR="002626B1" w:rsidRPr="0006031D">
        <w:rPr>
          <w:rFonts w:cs="Arial"/>
          <w:color w:val="000000"/>
        </w:rPr>
        <w:t>байкальского края</w:t>
      </w:r>
      <w:r w:rsidR="009430D2" w:rsidRPr="0006031D">
        <w:rPr>
          <w:rFonts w:cs="Arial"/>
          <w:color w:val="000000"/>
        </w:rPr>
        <w:t>»</w:t>
      </w:r>
      <w:r w:rsidR="002626B1" w:rsidRPr="0006031D">
        <w:rPr>
          <w:rFonts w:cs="Arial"/>
          <w:color w:val="000000"/>
        </w:rPr>
        <w:t xml:space="preserve">, </w:t>
      </w:r>
      <w:r w:rsidR="000F5EA9" w:rsidRPr="0006031D">
        <w:rPr>
          <w:rFonts w:cs="Arial"/>
          <w:color w:val="000000"/>
        </w:rPr>
        <w:t>руково</w:t>
      </w:r>
      <w:r w:rsidR="000F5EA9" w:rsidRPr="0006031D">
        <w:rPr>
          <w:rFonts w:cs="Arial"/>
          <w:color w:val="000000"/>
        </w:rPr>
        <w:t>д</w:t>
      </w:r>
      <w:r w:rsidR="000F5EA9" w:rsidRPr="0006031D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06031D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06031D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06031D">
        <w:rPr>
          <w:rFonts w:cs="Arial"/>
          <w:color w:val="000000"/>
        </w:rPr>
        <w:t>постановляет</w:t>
      </w:r>
      <w:r w:rsidRPr="0006031D">
        <w:rPr>
          <w:rFonts w:cs="Arial"/>
          <w:b/>
          <w:color w:val="000000"/>
        </w:rPr>
        <w:t>:</w:t>
      </w:r>
    </w:p>
    <w:p w:rsidR="000F5EA9" w:rsidRPr="0006031D" w:rsidRDefault="000F5EA9" w:rsidP="000603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06031D" w:rsidRDefault="007F2D7D" w:rsidP="0006031D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06031D">
        <w:rPr>
          <w:rFonts w:cs="Arial"/>
          <w:color w:val="000000"/>
        </w:rPr>
        <w:t>Признать утратившими силу:</w:t>
      </w:r>
    </w:p>
    <w:p w:rsidR="00277A65" w:rsidRPr="0006031D" w:rsidRDefault="007E027D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Fonts w:cs="Arial"/>
          <w:color w:val="000000"/>
        </w:rPr>
        <w:t>-</w:t>
      </w:r>
      <w:r w:rsidR="00277A65" w:rsidRPr="0006031D">
        <w:rPr>
          <w:rFonts w:cs="Arial"/>
          <w:color w:val="000000" w:themeColor="text1"/>
        </w:rPr>
        <w:t xml:space="preserve">постановление от 12.02.2018 № 10 Администрация сельского поселения "Чашино-Ильдиканское" </w:t>
      </w:r>
      <w:hyperlink r:id="rId11" w:history="1">
        <w:r w:rsidR="00277A65" w:rsidRPr="0006031D">
          <w:rPr>
            <w:rStyle w:val="aa"/>
            <w:rFonts w:cs="Arial"/>
            <w:color w:val="000000" w:themeColor="text1"/>
          </w:rPr>
          <w:t>Об утверждении порядка предоставления помещений для проведения встреч депут</w:t>
        </w:r>
        <w:r w:rsidR="00277A65" w:rsidRPr="0006031D">
          <w:rPr>
            <w:rStyle w:val="aa"/>
            <w:rFonts w:cs="Arial"/>
            <w:color w:val="000000" w:themeColor="text1"/>
          </w:rPr>
          <w:t>а</w:t>
        </w:r>
        <w:r w:rsidR="00277A65" w:rsidRPr="0006031D">
          <w:rPr>
            <w:rStyle w:val="aa"/>
            <w:rFonts w:cs="Arial"/>
            <w:color w:val="000000" w:themeColor="text1"/>
          </w:rPr>
          <w:t>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</w:t>
        </w:r>
        <w:r w:rsidR="00277A65" w:rsidRPr="0006031D">
          <w:rPr>
            <w:rStyle w:val="aa"/>
            <w:rFonts w:cs="Arial"/>
            <w:color w:val="000000" w:themeColor="text1"/>
          </w:rPr>
          <w:t>а</w:t>
        </w:r>
        <w:r w:rsidR="00277A65" w:rsidRPr="0006031D">
          <w:rPr>
            <w:rStyle w:val="aa"/>
            <w:rFonts w:cs="Arial"/>
            <w:color w:val="000000" w:themeColor="text1"/>
          </w:rPr>
          <w:t>тов с избирателями</w:t>
        </w:r>
      </w:hyperlink>
      <w:r w:rsidR="00277A65"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28.12.2017 № 49 Администрация сельского поселения "Чашино-Ильдиканское" </w:t>
      </w:r>
      <w:hyperlink r:id="rId12" w:history="1">
        <w:r w:rsidRPr="0006031D">
          <w:rPr>
            <w:rStyle w:val="aa"/>
            <w:rFonts w:cs="Arial"/>
            <w:color w:val="000000" w:themeColor="text1"/>
          </w:rPr>
          <w:t>О внесении изменений в административный регламент предоставления м</w:t>
        </w:r>
        <w:r w:rsidRPr="0006031D">
          <w:rPr>
            <w:rStyle w:val="aa"/>
            <w:rFonts w:cs="Arial"/>
            <w:color w:val="000000" w:themeColor="text1"/>
          </w:rPr>
          <w:t>у</w:t>
        </w:r>
        <w:r w:rsidRPr="0006031D">
          <w:rPr>
            <w:rStyle w:val="aa"/>
            <w:rFonts w:cs="Arial"/>
            <w:color w:val="000000" w:themeColor="text1"/>
          </w:rPr>
          <w:t>ниципал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ной услуги «Заключение, изменение или расторжение договора передачи жилых помещений в со</w:t>
        </w:r>
        <w:r w:rsidRPr="0006031D">
          <w:rPr>
            <w:rStyle w:val="aa"/>
            <w:rFonts w:cs="Arial"/>
            <w:color w:val="000000" w:themeColor="text1"/>
          </w:rPr>
          <w:t>б</w:t>
        </w:r>
        <w:r w:rsidRPr="0006031D">
          <w:rPr>
            <w:rStyle w:val="aa"/>
            <w:rFonts w:cs="Arial"/>
            <w:color w:val="000000" w:themeColor="text1"/>
          </w:rPr>
          <w:t>ственность граждан от 22 февраля 2013 года № 11»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28.12.2017 № 48 Администрация сельского поселения "Чашино-Ильдиканское" </w:t>
      </w:r>
      <w:hyperlink r:id="rId13" w:history="1">
        <w:r w:rsidRPr="0006031D">
          <w:rPr>
            <w:rStyle w:val="aa"/>
            <w:rFonts w:cs="Arial"/>
            <w:color w:val="000000" w:themeColor="text1"/>
          </w:rPr>
          <w:t>О внесении изменений в административный регламент предоставления м</w:t>
        </w:r>
        <w:r w:rsidRPr="0006031D">
          <w:rPr>
            <w:rStyle w:val="aa"/>
            <w:rFonts w:cs="Arial"/>
            <w:color w:val="000000" w:themeColor="text1"/>
          </w:rPr>
          <w:t>у</w:t>
        </w:r>
        <w:r w:rsidRPr="0006031D">
          <w:rPr>
            <w:rStyle w:val="aa"/>
            <w:rFonts w:cs="Arial"/>
            <w:color w:val="000000" w:themeColor="text1"/>
          </w:rPr>
          <w:t>ниципал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ной услуги «Прием заявлений, документов, а также постановка граждан на учет в качестве нужда</w:t>
        </w:r>
        <w:r w:rsidRPr="0006031D">
          <w:rPr>
            <w:rStyle w:val="aa"/>
            <w:rFonts w:cs="Arial"/>
            <w:color w:val="000000" w:themeColor="text1"/>
          </w:rPr>
          <w:t>ю</w:t>
        </w:r>
        <w:r w:rsidRPr="0006031D">
          <w:rPr>
            <w:rStyle w:val="aa"/>
            <w:rFonts w:cs="Arial"/>
            <w:color w:val="000000" w:themeColor="text1"/>
          </w:rPr>
          <w:t>щихся в жилых помещениях и снятие таких с такого учета от 27 февраля 2013 года № 16»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28.12.2017 № 46 Администрация сельского поселения "Чашино-Ильдиканское" </w:t>
      </w:r>
      <w:hyperlink r:id="rId14" w:history="1">
        <w:r w:rsidRPr="0006031D">
          <w:rPr>
            <w:rStyle w:val="aa"/>
            <w:rFonts w:cs="Arial"/>
            <w:color w:val="000000" w:themeColor="text1"/>
          </w:rPr>
          <w:t>О внесении изменений в постановление № 21 от 27 мая 2015 года «Об утверждении Порядка бесплатного предоставления в собственность гражданам земельных участков, находящихся в муниципальной собственности сельского поселении «Чашино-Ильдиканское», а также на земел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ные участки, государственная собственность на которые не разграничена, для индивидуального ж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лищного строительства»</w:t>
        </w:r>
      </w:hyperlink>
      <w:r w:rsidRPr="0006031D">
        <w:rPr>
          <w:rStyle w:val="aa"/>
          <w:rFonts w:cs="Arial"/>
          <w:color w:val="000000" w:themeColor="text1"/>
        </w:rPr>
        <w:t>;</w:t>
      </w:r>
      <w:proofErr w:type="gramEnd"/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24.02.2016 № 11 Администрация сельского поселения "Чашино-Ильдиканское" </w:t>
      </w:r>
      <w:hyperlink r:id="rId15" w:history="1">
        <w:r w:rsidRPr="0006031D">
          <w:rPr>
            <w:rStyle w:val="aa"/>
            <w:rFonts w:cs="Arial"/>
            <w:color w:val="000000" w:themeColor="text1"/>
          </w:rPr>
          <w:t>Об установлении Порядка учета наймодателями заявлений граждан о предоставлении жилых помещений по договорам найма жилых помещений жилищного фонда социального на терр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тории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24.02.2016 № 10 Администрация сельского поселения "Чашино-Ильдиканское" </w:t>
      </w:r>
      <w:hyperlink r:id="rId16" w:history="1">
        <w:r w:rsidRPr="0006031D">
          <w:rPr>
            <w:rStyle w:val="aa"/>
            <w:rFonts w:cs="Arial"/>
            <w:color w:val="000000" w:themeColor="text1"/>
          </w:rPr>
          <w:t>Об установлении требований к порядку, форме и срокам информирования граждан, принятых на учет нуждающихся в предоставлении жилых помещений жилищного фонда социальн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 xml:space="preserve">го использования, о количестве жилых помещений, которые могут быть </w:t>
        </w:r>
        <w:r w:rsidRPr="0006031D">
          <w:rPr>
            <w:rStyle w:val="aa"/>
            <w:rFonts w:cs="Arial"/>
            <w:color w:val="000000" w:themeColor="text1"/>
          </w:rPr>
          <w:lastRenderedPageBreak/>
          <w:t>предоставлены по договорам найма жилых помещений жилищного фонда социального и</w:t>
        </w:r>
        <w:r w:rsidRPr="0006031D">
          <w:rPr>
            <w:rStyle w:val="aa"/>
            <w:rFonts w:cs="Arial"/>
            <w:color w:val="000000" w:themeColor="text1"/>
          </w:rPr>
          <w:t>с</w:t>
        </w:r>
        <w:r w:rsidRPr="0006031D">
          <w:rPr>
            <w:rStyle w:val="aa"/>
            <w:rFonts w:cs="Arial"/>
            <w:color w:val="000000" w:themeColor="text1"/>
          </w:rPr>
          <w:t>пользования на территории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  <w:proofErr w:type="gramEnd"/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30.12.2015 № 40 Администрация сельского поселения "Чашино-Ильдиканское" </w:t>
      </w:r>
      <w:hyperlink r:id="rId17" w:history="1">
        <w:r w:rsidRPr="0006031D">
          <w:rPr>
            <w:rStyle w:val="aa"/>
            <w:rFonts w:cs="Arial"/>
            <w:color w:val="000000" w:themeColor="text1"/>
          </w:rPr>
          <w:t>Об утверждении Порядка ведения реестра муниципального имущества сельского п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15.12.2015 № 39 Администрация сельского поселения "Чашино-Ильдиканское" </w:t>
      </w:r>
      <w:hyperlink r:id="rId18" w:history="1">
        <w:r w:rsidRPr="0006031D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«Чашино-Ильдиканское на долгосрочный период, осущест</w:t>
        </w:r>
        <w:r w:rsidRPr="0006031D">
          <w:rPr>
            <w:rStyle w:val="aa"/>
            <w:rFonts w:cs="Arial"/>
            <w:color w:val="000000" w:themeColor="text1"/>
          </w:rPr>
          <w:t>в</w:t>
        </w:r>
        <w:r w:rsidRPr="0006031D">
          <w:rPr>
            <w:rStyle w:val="aa"/>
            <w:rFonts w:cs="Arial"/>
            <w:color w:val="000000" w:themeColor="text1"/>
          </w:rPr>
          <w:t>ления мониторинга и контроля его реализации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15.12.2015 № 38 Администрация сельского поселения "Чашино-Ильдиканское" </w:t>
      </w:r>
      <w:hyperlink r:id="rId19" w:history="1">
        <w:r w:rsidRPr="0006031D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«Чашино-Ильдиканское» на среднесрочный период, ос</w:t>
        </w:r>
        <w:r w:rsidRPr="0006031D">
          <w:rPr>
            <w:rStyle w:val="aa"/>
            <w:rFonts w:cs="Arial"/>
            <w:color w:val="000000" w:themeColor="text1"/>
          </w:rPr>
          <w:t>у</w:t>
        </w:r>
        <w:r w:rsidRPr="0006031D">
          <w:rPr>
            <w:rStyle w:val="aa"/>
            <w:rFonts w:cs="Arial"/>
            <w:color w:val="000000" w:themeColor="text1"/>
          </w:rPr>
          <w:t>ществления монитори</w:t>
        </w:r>
        <w:r w:rsidRPr="0006031D">
          <w:rPr>
            <w:rStyle w:val="aa"/>
            <w:rFonts w:cs="Arial"/>
            <w:color w:val="000000" w:themeColor="text1"/>
          </w:rPr>
          <w:t>н</w:t>
        </w:r>
        <w:r w:rsidRPr="0006031D">
          <w:rPr>
            <w:rStyle w:val="aa"/>
            <w:rFonts w:cs="Arial"/>
            <w:color w:val="000000" w:themeColor="text1"/>
          </w:rPr>
          <w:t>га и контроля его реализации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15.12.2015 № 37 Администрация сельского поселения "Чашино-Ильдиканское" </w:t>
      </w:r>
      <w:hyperlink r:id="rId20" w:history="1">
        <w:r w:rsidRPr="0006031D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«Чашино-Ильдиканское», осуществления мониторинга и контроля их реализ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ции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27.05.2015 № 21 Администрация сельского поселения "Чашино-Ильдиканское" </w:t>
      </w:r>
      <w:hyperlink r:id="rId21" w:history="1">
        <w:r w:rsidRPr="0006031D">
          <w:rPr>
            <w:rStyle w:val="aa"/>
            <w:rFonts w:cs="Arial"/>
            <w:color w:val="000000" w:themeColor="text1"/>
          </w:rPr>
          <w:t>Об утверждении Порядка бесплатного предоставления в собственность гражданам земельных участков, находящихся в муниципальной собственности сельского поселения « Чашино-Ильдиканское», а также на земельные участки, государственная со</w:t>
        </w:r>
        <w:r w:rsidRPr="0006031D">
          <w:rPr>
            <w:rStyle w:val="aa"/>
            <w:rFonts w:cs="Arial"/>
            <w:color w:val="000000" w:themeColor="text1"/>
          </w:rPr>
          <w:t>б</w:t>
        </w:r>
        <w:r w:rsidRPr="0006031D">
          <w:rPr>
            <w:rStyle w:val="aa"/>
            <w:rFonts w:cs="Arial"/>
            <w:color w:val="000000" w:themeColor="text1"/>
          </w:rPr>
          <w:t>ственность на которые не разгр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ничена, для индивидуального жилищного строительства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06.04.2015 № 11 Администрация сельского поселения "Чашино-Ильдиканское" </w:t>
      </w:r>
      <w:hyperlink r:id="rId22" w:history="1">
        <w:r w:rsidRPr="0006031D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</w:t>
        </w:r>
        <w:r w:rsidRPr="0006031D">
          <w:rPr>
            <w:rStyle w:val="aa"/>
            <w:rFonts w:cs="Arial"/>
            <w:color w:val="000000" w:themeColor="text1"/>
          </w:rPr>
          <w:t>д</w:t>
        </w:r>
        <w:r w:rsidRPr="0006031D">
          <w:rPr>
            <w:rStyle w:val="aa"/>
            <w:rFonts w:cs="Arial"/>
            <w:color w:val="000000" w:themeColor="text1"/>
          </w:rPr>
          <w:t>министр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ции сельского поселения «Чашино-Ильдиканское», предусмотренных в составе бюджета поселения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10.07.2014 № 21 Администрация сельского поселения "Чашино-Ильдиканское" </w:t>
      </w:r>
      <w:hyperlink r:id="rId23" w:history="1">
        <w:r w:rsidRPr="0006031D">
          <w:rPr>
            <w:rStyle w:val="aa"/>
            <w:rFonts w:cs="Arial"/>
            <w:color w:val="000000" w:themeColor="text1"/>
          </w:rPr>
          <w:t xml:space="preserve">Об утверждении Порядка содержания и </w:t>
        </w:r>
        <w:proofErr w:type="gramStart"/>
        <w:r w:rsidRPr="0006031D">
          <w:rPr>
            <w:rStyle w:val="aa"/>
            <w:rFonts w:cs="Arial"/>
            <w:color w:val="000000" w:themeColor="text1"/>
          </w:rPr>
          <w:t>ремонта</w:t>
        </w:r>
        <w:proofErr w:type="gramEnd"/>
        <w:r w:rsidRPr="0006031D">
          <w:rPr>
            <w:rStyle w:val="aa"/>
            <w:rFonts w:cs="Arial"/>
            <w:color w:val="000000" w:themeColor="text1"/>
          </w:rPr>
          <w:t xml:space="preserve"> автомобильных дорог о</w:t>
        </w:r>
        <w:r w:rsidRPr="0006031D">
          <w:rPr>
            <w:rStyle w:val="aa"/>
            <w:rFonts w:cs="Arial"/>
            <w:color w:val="000000" w:themeColor="text1"/>
          </w:rPr>
          <w:t>б</w:t>
        </w:r>
        <w:r w:rsidRPr="0006031D">
          <w:rPr>
            <w:rStyle w:val="aa"/>
            <w:rFonts w:cs="Arial"/>
            <w:color w:val="000000" w:themeColor="text1"/>
          </w:rPr>
          <w:t>щего пол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зования и искусственных сооружений на них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ind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05.08.2013 № 38 Администрация сельского поселения "Чашино-Ильдиканское" </w:t>
      </w:r>
      <w:hyperlink r:id="rId24" w:history="1">
        <w:r w:rsidRPr="0006031D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</w:t>
        </w:r>
        <w:r w:rsidRPr="0006031D">
          <w:rPr>
            <w:rStyle w:val="aa"/>
            <w:rFonts w:cs="Arial"/>
            <w:color w:val="000000" w:themeColor="text1"/>
          </w:rPr>
          <w:t>я</w:t>
        </w:r>
        <w:r w:rsidRPr="0006031D">
          <w:rPr>
            <w:rStyle w:val="aa"/>
            <w:rFonts w:cs="Arial"/>
            <w:color w:val="000000" w:themeColor="text1"/>
          </w:rPr>
          <w:t>тельности администрации сельского поселения, размещенной на официальном веб - сайте муниципального района «Нерчинско-Заводский район»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ind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23.04.2013 № 32 Администрация сельского поселения "Чашино-Ильдиканское" </w:t>
      </w:r>
      <w:hyperlink r:id="rId25" w:history="1">
        <w:r w:rsidRPr="0006031D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пальных нормативных правовых актов, принятых администрацией сельского поселения «Чашино-Ильдиканское» и проектов муниципальных нормативных правовых актов админ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страции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ind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18.02.2013 № 7 Администрация сельского поселения "Чашино-Ильдиканское" </w:t>
      </w:r>
      <w:hyperlink r:id="rId26" w:history="1">
        <w:r w:rsidRPr="0006031D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ind w:firstLine="709"/>
        <w:rPr>
          <w:rFonts w:cs="Arial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18.02.2013 № 8 Администрация сельского поселения "Чашино-Ильдиканское" </w:t>
      </w:r>
      <w:hyperlink r:id="rId27" w:history="1">
        <w:r w:rsidRPr="0006031D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</w:t>
        </w:r>
        <w:r w:rsidRPr="0006031D">
          <w:rPr>
            <w:rStyle w:val="aa"/>
            <w:rFonts w:cs="Arial"/>
            <w:color w:val="000000" w:themeColor="text1"/>
          </w:rPr>
          <w:t>е</w:t>
        </w:r>
        <w:r w:rsidRPr="0006031D">
          <w:rPr>
            <w:rStyle w:val="aa"/>
            <w:rFonts w:cs="Arial"/>
            <w:color w:val="000000" w:themeColor="text1"/>
          </w:rPr>
          <w:t xml:space="preserve">гламентов предоставления муниципальных услуг в сельском поселении «Чашино-Ильдиканское»; </w:t>
        </w:r>
      </w:hyperlink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18.02.2013 № 9 Администрация сельского поселения "Чашино-Ильдиканское" </w:t>
      </w:r>
      <w:hyperlink r:id="rId28" w:history="1">
        <w:r w:rsidRPr="0006031D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</w:t>
        </w:r>
        <w:r w:rsidRPr="0006031D">
          <w:rPr>
            <w:rStyle w:val="aa"/>
            <w:rFonts w:cs="Arial"/>
            <w:color w:val="000000" w:themeColor="text1"/>
          </w:rPr>
          <w:t>й</w:t>
        </w:r>
        <w:r w:rsidRPr="0006031D">
          <w:rPr>
            <w:rStyle w:val="aa"/>
            <w:rFonts w:cs="Arial"/>
            <w:color w:val="000000" w:themeColor="text1"/>
          </w:rPr>
          <w:t>ствия (бездействие) органов местного самоуправления и их должностных лиц, муниципал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ных служащих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13.11.2012 № 17 Администрация сельского поселения "Чашино-Ильдиканское" </w:t>
      </w:r>
      <w:hyperlink r:id="rId29" w:history="1">
        <w:r w:rsidRPr="0006031D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</w:t>
        </w:r>
        <w:r w:rsidR="006700A2" w:rsidRPr="0006031D">
          <w:rPr>
            <w:rStyle w:val="aa"/>
            <w:rFonts w:cs="Arial"/>
            <w:color w:val="000000" w:themeColor="text1"/>
          </w:rPr>
          <w:t xml:space="preserve"> </w:t>
        </w:r>
        <w:r w:rsidRPr="0006031D">
          <w:rPr>
            <w:rStyle w:val="aa"/>
            <w:rFonts w:cs="Arial"/>
            <w:color w:val="000000" w:themeColor="text1"/>
          </w:rPr>
          <w:t>об имуществе, и обяз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тельствах имущественного</w:t>
        </w:r>
        <w:r w:rsidR="006700A2" w:rsidRPr="0006031D">
          <w:rPr>
            <w:rStyle w:val="aa"/>
            <w:rFonts w:cs="Arial"/>
            <w:color w:val="000000" w:themeColor="text1"/>
          </w:rPr>
          <w:t xml:space="preserve"> </w:t>
        </w:r>
        <w:r w:rsidRPr="0006031D">
          <w:rPr>
            <w:rStyle w:val="aa"/>
            <w:rFonts w:cs="Arial"/>
            <w:color w:val="000000" w:themeColor="text1"/>
          </w:rPr>
          <w:t>характера лиц, замещающих должность муниципальной службы в администрации сельского поселения и членов их семей в сети Интернет на оф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циально</w:t>
        </w:r>
        <w:r w:rsidR="006700A2" w:rsidRPr="0006031D">
          <w:rPr>
            <w:rStyle w:val="aa"/>
            <w:rFonts w:cs="Arial"/>
            <w:color w:val="000000" w:themeColor="text1"/>
          </w:rPr>
          <w:t>м сайте сельского поселения «Чаш</w:t>
        </w:r>
        <w:r w:rsidRPr="0006031D">
          <w:rPr>
            <w:rStyle w:val="aa"/>
            <w:rFonts w:cs="Arial"/>
            <w:color w:val="000000" w:themeColor="text1"/>
          </w:rPr>
          <w:t>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lastRenderedPageBreak/>
        <w:t>-</w:t>
      </w:r>
      <w:r w:rsidRPr="0006031D">
        <w:rPr>
          <w:rFonts w:cs="Arial"/>
          <w:color w:val="000000" w:themeColor="text1"/>
        </w:rPr>
        <w:t xml:space="preserve">постановление от 12.04.2012 № 9 Администрация сельского поселения "Чашино-Ильдиканское" </w:t>
      </w:r>
      <w:hyperlink r:id="rId30" w:history="1">
        <w:r w:rsidRPr="0006031D">
          <w:rPr>
            <w:rStyle w:val="aa"/>
            <w:rFonts w:cs="Arial"/>
            <w:color w:val="000000" w:themeColor="text1"/>
          </w:rPr>
          <w:t>Об утверждении Положения о порядке разработки и утверждения должнос</w:t>
        </w:r>
        <w:r w:rsidRPr="0006031D">
          <w:rPr>
            <w:rStyle w:val="aa"/>
            <w:rFonts w:cs="Arial"/>
            <w:color w:val="000000" w:themeColor="text1"/>
          </w:rPr>
          <w:t>т</w:t>
        </w:r>
        <w:r w:rsidRPr="0006031D">
          <w:rPr>
            <w:rStyle w:val="aa"/>
            <w:rFonts w:cs="Arial"/>
            <w:color w:val="000000" w:themeColor="text1"/>
          </w:rPr>
          <w:t>ных и</w:t>
        </w:r>
        <w:r w:rsidRPr="0006031D">
          <w:rPr>
            <w:rStyle w:val="aa"/>
            <w:rFonts w:cs="Arial"/>
            <w:color w:val="000000" w:themeColor="text1"/>
          </w:rPr>
          <w:t>н</w:t>
        </w:r>
        <w:r w:rsidRPr="0006031D">
          <w:rPr>
            <w:rStyle w:val="aa"/>
            <w:rFonts w:cs="Arial"/>
            <w:color w:val="000000" w:themeColor="text1"/>
          </w:rPr>
          <w:t>струкций Администрации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11.04.2012 № 8 Администрация сельского поселения "Чашино-Ильдиканское" </w:t>
      </w:r>
      <w:hyperlink r:id="rId31" w:history="1">
        <w:r w:rsidRPr="0006031D">
          <w:rPr>
            <w:rStyle w:val="aa"/>
            <w:rFonts w:cs="Arial"/>
            <w:color w:val="000000" w:themeColor="text1"/>
          </w:rPr>
          <w:t>Об утверждении правил внутреннего распорядка Администрации сельского посел</w:t>
        </w:r>
        <w:r w:rsidRPr="0006031D">
          <w:rPr>
            <w:rStyle w:val="aa"/>
            <w:rFonts w:cs="Arial"/>
            <w:color w:val="000000" w:themeColor="text1"/>
          </w:rPr>
          <w:t>е</w:t>
        </w:r>
        <w:r w:rsidRPr="0006031D">
          <w:rPr>
            <w:rStyle w:val="aa"/>
            <w:rFonts w:cs="Arial"/>
            <w:color w:val="000000" w:themeColor="text1"/>
          </w:rPr>
          <w:t>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12.12.2011 № 26 Администрация сельского поселения "Чашино-Ильдиканское" </w:t>
      </w:r>
      <w:hyperlink r:id="rId32" w:history="1">
        <w:r w:rsidRPr="0006031D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щих администрации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12.12.2011 № 25 Администрация сельского поселения "Чашино-Ильдиканское" </w:t>
      </w:r>
      <w:hyperlink r:id="rId33" w:history="1">
        <w:r w:rsidRPr="0006031D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представляемых муниципальными служащими, замещающими должности в органах местн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го самоуправления сел</w:t>
        </w:r>
        <w:r w:rsidRPr="0006031D">
          <w:rPr>
            <w:rStyle w:val="aa"/>
            <w:rFonts w:cs="Arial"/>
            <w:color w:val="000000" w:themeColor="text1"/>
          </w:rPr>
          <w:t>ь</w:t>
        </w:r>
        <w:r w:rsidRPr="0006031D">
          <w:rPr>
            <w:rStyle w:val="aa"/>
            <w:rFonts w:cs="Arial"/>
            <w:color w:val="000000" w:themeColor="text1"/>
          </w:rPr>
          <w:t>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03.07.2011 № 23 Администрация сельского поселения "Чашино-Ильдиканское" </w:t>
      </w:r>
      <w:hyperlink r:id="rId34" w:history="1">
        <w:r w:rsidRPr="0006031D">
          <w:rPr>
            <w:rStyle w:val="aa"/>
            <w:rFonts w:cs="Arial"/>
            <w:color w:val="000000" w:themeColor="text1"/>
          </w:rPr>
          <w:t>Об утверждении программы по противодействию экстремистской деятельн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сти на территории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14.06.2011 № 18 Администрация сельского поселения "Чашино-Ильдиканское" </w:t>
      </w:r>
      <w:hyperlink r:id="rId35" w:history="1">
        <w:r w:rsidRPr="0006031D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</w:t>
        </w:r>
        <w:r w:rsidRPr="0006031D">
          <w:rPr>
            <w:rStyle w:val="aa"/>
            <w:rFonts w:cs="Arial"/>
            <w:color w:val="000000" w:themeColor="text1"/>
          </w:rPr>
          <w:t>т</w:t>
        </w:r>
        <w:r w:rsidRPr="0006031D">
          <w:rPr>
            <w:rStyle w:val="aa"/>
            <w:rFonts w:cs="Arial"/>
            <w:color w:val="000000" w:themeColor="text1"/>
          </w:rPr>
          <w:t>дельных категорий умерших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7 Администрация сельского поселения "Чашино-Ильдиканское" </w:t>
      </w:r>
      <w:hyperlink r:id="rId36" w:history="1">
        <w:r w:rsidRPr="0006031D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</w:t>
        </w:r>
        <w:r w:rsidRPr="0006031D">
          <w:rPr>
            <w:rStyle w:val="aa"/>
            <w:rFonts w:cs="Arial"/>
            <w:color w:val="000000" w:themeColor="text1"/>
          </w:rPr>
          <w:t>р</w:t>
        </w:r>
        <w:r w:rsidRPr="0006031D">
          <w:rPr>
            <w:rStyle w:val="aa"/>
            <w:rFonts w:cs="Arial"/>
            <w:color w:val="000000" w:themeColor="text1"/>
          </w:rPr>
          <w:t>ственной с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стемы предупреждения и ликвидации чрезвычайных ситуаций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8 Администрация сельского поселения "Чашино-Ильдиканское" </w:t>
      </w:r>
      <w:hyperlink r:id="rId37" w:history="1">
        <w:r w:rsidRPr="0006031D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9 Администрация сельского поселения "Чашино-Ильдиканское" </w:t>
      </w:r>
      <w:hyperlink r:id="rId38" w:history="1">
        <w:r w:rsidRPr="0006031D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</w:t>
        </w:r>
        <w:r w:rsidRPr="0006031D">
          <w:rPr>
            <w:rStyle w:val="aa"/>
            <w:rFonts w:cs="Arial"/>
            <w:color w:val="000000" w:themeColor="text1"/>
          </w:rPr>
          <w:t>з</w:t>
        </w:r>
        <w:r w:rsidRPr="0006031D">
          <w:rPr>
            <w:rStyle w:val="aa"/>
            <w:rFonts w:cs="Arial"/>
            <w:color w:val="000000" w:themeColor="text1"/>
          </w:rPr>
          <w:t>никнов</w:t>
        </w:r>
        <w:r w:rsidRPr="0006031D">
          <w:rPr>
            <w:rStyle w:val="aa"/>
            <w:rFonts w:cs="Arial"/>
            <w:color w:val="000000" w:themeColor="text1"/>
          </w:rPr>
          <w:t>е</w:t>
        </w:r>
        <w:r w:rsidRPr="0006031D">
          <w:rPr>
            <w:rStyle w:val="aa"/>
            <w:rFonts w:cs="Arial"/>
            <w:color w:val="000000" w:themeColor="text1"/>
          </w:rPr>
          <w:t>ния или возникновении чрезвычайных ситуаций в мирное и военное время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10 Администрация сельского поселения "Чашино-Ильдиканское" </w:t>
      </w:r>
      <w:hyperlink r:id="rId39" w:history="1">
        <w:r w:rsidRPr="0006031D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11 Администрация сельского поселения "Чашино-Ильдиканское" </w:t>
      </w:r>
      <w:hyperlink r:id="rId40" w:history="1">
        <w:r w:rsidRPr="0006031D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териальных ресурсов для ликвидации чрезвычайных ситуаций природного и техногенного характера в сельском поселении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12 Администрация сельского поселения "Чашино-Ильдиканское" </w:t>
      </w:r>
      <w:hyperlink r:id="rId41" w:history="1">
        <w:r w:rsidRPr="0006031D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го пос</w:t>
        </w:r>
        <w:r w:rsidRPr="0006031D">
          <w:rPr>
            <w:rStyle w:val="aa"/>
            <w:rFonts w:cs="Arial"/>
            <w:color w:val="000000" w:themeColor="text1"/>
          </w:rPr>
          <w:t>е</w:t>
        </w:r>
        <w:r w:rsidRPr="0006031D">
          <w:rPr>
            <w:rStyle w:val="aa"/>
            <w:rFonts w:cs="Arial"/>
            <w:color w:val="000000" w:themeColor="text1"/>
          </w:rPr>
          <w:t>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14 Администрация сельского поселения "Чашино-Ильдиканское" </w:t>
      </w:r>
      <w:hyperlink r:id="rId42" w:history="1">
        <w:r w:rsidRPr="0006031D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жарной бе</w:t>
        </w:r>
        <w:r w:rsidRPr="0006031D">
          <w:rPr>
            <w:rStyle w:val="aa"/>
            <w:rFonts w:cs="Arial"/>
            <w:color w:val="000000" w:themeColor="text1"/>
          </w:rPr>
          <w:t>з</w:t>
        </w:r>
        <w:r w:rsidRPr="0006031D">
          <w:rPr>
            <w:rStyle w:val="aa"/>
            <w:rFonts w:cs="Arial"/>
            <w:color w:val="000000" w:themeColor="text1"/>
          </w:rPr>
          <w:t>опасности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15 Администрация сельского поселения "Чашино-Ильдиканское" </w:t>
      </w:r>
      <w:hyperlink r:id="rId43" w:history="1">
        <w:r w:rsidRPr="0006031D">
          <w:rPr>
            <w:rStyle w:val="aa"/>
            <w:rFonts w:cs="Arial"/>
            <w:color w:val="000000" w:themeColor="text1"/>
          </w:rPr>
          <w:t>без наименования (об утверждения Порядка подготовки к ведению и вед</w:t>
        </w:r>
        <w:r w:rsidRPr="0006031D">
          <w:rPr>
            <w:rStyle w:val="aa"/>
            <w:rFonts w:cs="Arial"/>
            <w:color w:val="000000" w:themeColor="text1"/>
          </w:rPr>
          <w:t>е</w:t>
        </w:r>
        <w:r w:rsidRPr="0006031D">
          <w:rPr>
            <w:rStyle w:val="aa"/>
            <w:rFonts w:cs="Arial"/>
            <w:color w:val="000000" w:themeColor="text1"/>
          </w:rPr>
          <w:t>ния гра</w:t>
        </w:r>
        <w:r w:rsidRPr="0006031D">
          <w:rPr>
            <w:rStyle w:val="aa"/>
            <w:rFonts w:cs="Arial"/>
            <w:color w:val="000000" w:themeColor="text1"/>
          </w:rPr>
          <w:t>ж</w:t>
        </w:r>
        <w:r w:rsidRPr="0006031D">
          <w:rPr>
            <w:rStyle w:val="aa"/>
            <w:rFonts w:cs="Arial"/>
            <w:color w:val="000000" w:themeColor="text1"/>
          </w:rPr>
          <w:t>данской обороны в сельском поселении «Чашино-Ильдиканское»)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16 Администрация сельского поселения "Чашино-Ильдиканское" </w:t>
      </w:r>
      <w:hyperlink r:id="rId44" w:history="1">
        <w:r w:rsidRPr="0006031D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цинских и иных сре</w:t>
        </w:r>
        <w:proofErr w:type="gramStart"/>
        <w:r w:rsidRPr="0006031D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06031D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26.05.2011 № 17 Администрация сельского поселения "Чашино-Ильдиканское" </w:t>
      </w:r>
      <w:hyperlink r:id="rId45" w:history="1">
        <w:r w:rsidRPr="0006031D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28.12.2010 № 11 Администрация сельского поселения "Чашино-Ильдиканское" </w:t>
      </w:r>
      <w:hyperlink r:id="rId46" w:history="1">
        <w:r w:rsidRPr="0006031D">
          <w:rPr>
            <w:rStyle w:val="aa"/>
            <w:rFonts w:cs="Arial"/>
            <w:color w:val="000000" w:themeColor="text1"/>
          </w:rPr>
          <w:t>Об установлении примерного перечня мероприятий, на которые могут ра</w:t>
        </w:r>
        <w:r w:rsidRPr="0006031D">
          <w:rPr>
            <w:rStyle w:val="aa"/>
            <w:rFonts w:cs="Arial"/>
            <w:color w:val="000000" w:themeColor="text1"/>
          </w:rPr>
          <w:t>с</w:t>
        </w:r>
        <w:r w:rsidRPr="0006031D">
          <w:rPr>
            <w:rStyle w:val="aa"/>
            <w:rFonts w:cs="Arial"/>
            <w:color w:val="000000" w:themeColor="text1"/>
          </w:rPr>
          <w:t>ходоваться средства самообложения жителей сельского поселения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20.07.2010 № 7 Администрация сельского поселения "Чашино-Ильдиканское" </w:t>
      </w:r>
      <w:hyperlink r:id="rId47" w:history="1">
        <w:r w:rsidRPr="0006031D">
          <w:rPr>
            <w:rStyle w:val="aa"/>
            <w:rFonts w:cs="Arial"/>
            <w:color w:val="000000" w:themeColor="text1"/>
          </w:rPr>
          <w:t>Об утверждении Порядка предоставления в прокуратуру Нерчинско-</w:t>
        </w:r>
        <w:r w:rsidRPr="0006031D">
          <w:rPr>
            <w:rStyle w:val="aa"/>
            <w:rFonts w:cs="Arial"/>
            <w:color w:val="000000" w:themeColor="text1"/>
          </w:rPr>
          <w:lastRenderedPageBreak/>
          <w:t>Заводского района Забайкальского края для проведения антикоррупционной экспертизы принятых органами мес</w:t>
        </w:r>
        <w:r w:rsidRPr="0006031D">
          <w:rPr>
            <w:rStyle w:val="aa"/>
            <w:rFonts w:cs="Arial"/>
            <w:color w:val="000000" w:themeColor="text1"/>
          </w:rPr>
          <w:t>т</w:t>
        </w:r>
        <w:r w:rsidRPr="0006031D">
          <w:rPr>
            <w:rStyle w:val="aa"/>
            <w:rFonts w:cs="Arial"/>
            <w:color w:val="000000" w:themeColor="text1"/>
          </w:rPr>
          <w:t>ного самоуправления сельского поселения «Чашино-Ильдиканское» нормативных правовых актов и их проектов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19.03.2010 № 4 Глава сельского поселения "Чашино-Ильдиканское" </w:t>
      </w:r>
      <w:hyperlink r:id="rId48" w:history="1">
        <w:r w:rsidRPr="0006031D">
          <w:rPr>
            <w:rStyle w:val="aa"/>
            <w:rFonts w:cs="Arial"/>
            <w:color w:val="000000" w:themeColor="text1"/>
          </w:rPr>
          <w:t>О порядке установления причин нарушения законодательства о градостро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тельной деятельности на те</w:t>
        </w:r>
        <w:r w:rsidRPr="0006031D">
          <w:rPr>
            <w:rStyle w:val="aa"/>
            <w:rFonts w:cs="Arial"/>
            <w:color w:val="000000" w:themeColor="text1"/>
          </w:rPr>
          <w:t>р</w:t>
        </w:r>
        <w:r w:rsidRPr="0006031D">
          <w:rPr>
            <w:rStyle w:val="aa"/>
            <w:rFonts w:cs="Arial"/>
            <w:color w:val="000000" w:themeColor="text1"/>
          </w:rPr>
          <w:t>ритории сельского поселения «Чашино-Ильдиканское»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277A65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19.03.2010 № 3 Глава сельского поселения "Чашино-Ильдиканское" </w:t>
      </w:r>
      <w:hyperlink r:id="rId49" w:history="1">
        <w:r w:rsidRPr="0006031D">
          <w:rPr>
            <w:rStyle w:val="aa"/>
            <w:rFonts w:cs="Arial"/>
            <w:color w:val="000000" w:themeColor="text1"/>
          </w:rPr>
          <w:t>О по</w:t>
        </w:r>
        <w:r w:rsidRPr="0006031D">
          <w:rPr>
            <w:rStyle w:val="aa"/>
            <w:rFonts w:cs="Arial"/>
            <w:color w:val="000000" w:themeColor="text1"/>
          </w:rPr>
          <w:t>д</w:t>
        </w:r>
        <w:r w:rsidRPr="0006031D">
          <w:rPr>
            <w:rStyle w:val="aa"/>
            <w:rFonts w:cs="Arial"/>
            <w:color w:val="000000" w:themeColor="text1"/>
          </w:rPr>
          <w:t>готовке правил землепользования и застройки сельского поселения «Чашино-Ильдиканское» мун</w:t>
        </w:r>
        <w:r w:rsidRPr="0006031D">
          <w:rPr>
            <w:rStyle w:val="aa"/>
            <w:rFonts w:cs="Arial"/>
            <w:color w:val="000000" w:themeColor="text1"/>
          </w:rPr>
          <w:t>и</w:t>
        </w:r>
        <w:r w:rsidRPr="0006031D">
          <w:rPr>
            <w:rStyle w:val="aa"/>
            <w:rFonts w:cs="Arial"/>
            <w:color w:val="000000" w:themeColor="text1"/>
          </w:rPr>
          <w:t>ципального района «Нерчинско-Заводский район», составе и порядке деятельности комиссии по по</w:t>
        </w:r>
        <w:r w:rsidRPr="0006031D">
          <w:rPr>
            <w:rStyle w:val="aa"/>
            <w:rFonts w:cs="Arial"/>
            <w:color w:val="000000" w:themeColor="text1"/>
          </w:rPr>
          <w:t>д</w:t>
        </w:r>
        <w:r w:rsidRPr="0006031D">
          <w:rPr>
            <w:rStyle w:val="aa"/>
            <w:rFonts w:cs="Arial"/>
            <w:color w:val="000000" w:themeColor="text1"/>
          </w:rPr>
          <w:t>готовке правил</w:t>
        </w:r>
      </w:hyperlink>
      <w:r w:rsidRPr="0006031D">
        <w:rPr>
          <w:rStyle w:val="aa"/>
          <w:rFonts w:cs="Arial"/>
          <w:color w:val="000000" w:themeColor="text1"/>
        </w:rPr>
        <w:t>;</w:t>
      </w:r>
    </w:p>
    <w:p w:rsidR="00670207" w:rsidRPr="0006031D" w:rsidRDefault="00277A65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06031D">
        <w:rPr>
          <w:rStyle w:val="aa"/>
          <w:rFonts w:cs="Arial"/>
          <w:color w:val="000000" w:themeColor="text1"/>
        </w:rPr>
        <w:t>-</w:t>
      </w:r>
      <w:r w:rsidRPr="0006031D">
        <w:rPr>
          <w:rFonts w:cs="Arial"/>
          <w:color w:val="000000" w:themeColor="text1"/>
        </w:rPr>
        <w:t xml:space="preserve">постановление от 16.01.2007 № 7 Глава сельского поселения "Чашино-Ильдиканское" </w:t>
      </w:r>
      <w:hyperlink r:id="rId50" w:history="1">
        <w:r w:rsidRPr="0006031D">
          <w:rPr>
            <w:rStyle w:val="aa"/>
            <w:rFonts w:cs="Arial"/>
            <w:color w:val="000000" w:themeColor="text1"/>
          </w:rPr>
          <w:t>О П</w:t>
        </w:r>
        <w:r w:rsidRPr="0006031D">
          <w:rPr>
            <w:rStyle w:val="aa"/>
            <w:rFonts w:cs="Arial"/>
            <w:color w:val="000000" w:themeColor="text1"/>
          </w:rPr>
          <w:t>о</w:t>
        </w:r>
        <w:r w:rsidRPr="0006031D">
          <w:rPr>
            <w:rStyle w:val="aa"/>
            <w:rFonts w:cs="Arial"/>
            <w:color w:val="000000" w:themeColor="text1"/>
          </w:rPr>
          <w:t>рядке внесения Главе сельского поселения «Чашино-Ильдиканское» проектов муниципальных пр</w:t>
        </w:r>
        <w:r w:rsidRPr="0006031D">
          <w:rPr>
            <w:rStyle w:val="aa"/>
            <w:rFonts w:cs="Arial"/>
            <w:color w:val="000000" w:themeColor="text1"/>
          </w:rPr>
          <w:t>а</w:t>
        </w:r>
        <w:r w:rsidRPr="0006031D">
          <w:rPr>
            <w:rStyle w:val="aa"/>
            <w:rFonts w:cs="Arial"/>
            <w:color w:val="000000" w:themeColor="text1"/>
          </w:rPr>
          <w:t>вовых актов</w:t>
        </w:r>
      </w:hyperlink>
      <w:r w:rsidRPr="0006031D">
        <w:rPr>
          <w:rStyle w:val="aa"/>
          <w:rFonts w:cs="Arial"/>
          <w:color w:val="000000" w:themeColor="text1"/>
        </w:rPr>
        <w:t>.</w:t>
      </w:r>
    </w:p>
    <w:p w:rsidR="002F422F" w:rsidRPr="0006031D" w:rsidRDefault="00F26C0E" w:rsidP="000603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06031D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06031D">
        <w:rPr>
          <w:rFonts w:cs="Arial"/>
          <w:color w:val="000000"/>
        </w:rPr>
        <w:t>и</w:t>
      </w:r>
      <w:r w:rsidRPr="0006031D">
        <w:rPr>
          <w:rFonts w:cs="Arial"/>
          <w:color w:val="000000"/>
        </w:rPr>
        <w:t>ального опубликования (обнародования).</w:t>
      </w:r>
    </w:p>
    <w:p w:rsidR="00F26C0E" w:rsidRPr="0006031D" w:rsidRDefault="0071505F" w:rsidP="000603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06031D">
        <w:rPr>
          <w:rFonts w:cs="Arial"/>
          <w:color w:val="000000"/>
        </w:rPr>
        <w:t>3. Данное постановление разместить на официальном сайте Нерчинско-Заводского муниц</w:t>
      </w:r>
      <w:r w:rsidRPr="0006031D">
        <w:rPr>
          <w:rFonts w:cs="Arial"/>
          <w:color w:val="000000"/>
        </w:rPr>
        <w:t>и</w:t>
      </w:r>
      <w:r w:rsidRPr="0006031D">
        <w:rPr>
          <w:rFonts w:cs="Arial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06031D" w:rsidRDefault="0071505F" w:rsidP="000603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06031D">
        <w:rPr>
          <w:rFonts w:cs="Arial"/>
          <w:color w:val="000000"/>
        </w:rPr>
        <w:t xml:space="preserve">4. </w:t>
      </w:r>
      <w:proofErr w:type="gramStart"/>
      <w:r w:rsidRPr="0006031D">
        <w:rPr>
          <w:rFonts w:cs="Arial"/>
          <w:color w:val="000000"/>
        </w:rPr>
        <w:t>Контроль за</w:t>
      </w:r>
      <w:proofErr w:type="gramEnd"/>
      <w:r w:rsidRPr="0006031D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06031D" w:rsidRDefault="00924587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06031D" w:rsidRDefault="009A306C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06031D" w:rsidRDefault="009A306C" w:rsidP="000603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06031D" w:rsidRDefault="00115D06" w:rsidP="0006031D">
      <w:pPr>
        <w:ind w:firstLine="709"/>
        <w:rPr>
          <w:rFonts w:cs="Arial"/>
        </w:rPr>
      </w:pPr>
      <w:r w:rsidRPr="0006031D">
        <w:rPr>
          <w:rFonts w:cs="Arial"/>
        </w:rPr>
        <w:t>Глава Нерчинско-Заводского</w:t>
      </w:r>
    </w:p>
    <w:p w:rsidR="00115D06" w:rsidRPr="0006031D" w:rsidRDefault="00115D06" w:rsidP="0006031D">
      <w:pPr>
        <w:ind w:firstLine="709"/>
        <w:rPr>
          <w:rFonts w:cs="Arial"/>
        </w:rPr>
      </w:pPr>
      <w:r w:rsidRPr="0006031D">
        <w:rPr>
          <w:rFonts w:cs="Arial"/>
        </w:rPr>
        <w:t>муниципального округа</w:t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9A306C" w:rsidRPr="0006031D">
        <w:rPr>
          <w:rFonts w:cs="Arial"/>
        </w:rPr>
        <w:tab/>
      </w:r>
      <w:r w:rsidR="006700A2" w:rsidRPr="0006031D">
        <w:rPr>
          <w:rFonts w:cs="Arial"/>
        </w:rPr>
        <w:tab/>
      </w:r>
      <w:r w:rsidRPr="0006031D">
        <w:rPr>
          <w:rFonts w:cs="Arial"/>
        </w:rPr>
        <w:t>Л.В. Михалев</w:t>
      </w:r>
      <w:bookmarkEnd w:id="0"/>
    </w:p>
    <w:sectPr w:rsidR="00115D06" w:rsidRPr="0006031D" w:rsidSect="009A306C">
      <w:headerReference w:type="default" r:id="rId51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DB4" w:rsidRDefault="00AF5DB4" w:rsidP="00BB54DD">
      <w:r>
        <w:separator/>
      </w:r>
    </w:p>
  </w:endnote>
  <w:endnote w:type="continuationSeparator" w:id="0">
    <w:p w:rsidR="00AF5DB4" w:rsidRDefault="00AF5DB4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DB4" w:rsidRDefault="00AF5DB4" w:rsidP="00BB54DD">
      <w:r>
        <w:separator/>
      </w:r>
    </w:p>
  </w:footnote>
  <w:footnote w:type="continuationSeparator" w:id="0">
    <w:p w:rsidR="00AF5DB4" w:rsidRDefault="00AF5DB4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031D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C1CB2"/>
    <w:rsid w:val="001D535D"/>
    <w:rsid w:val="001D70CC"/>
    <w:rsid w:val="00220BA3"/>
    <w:rsid w:val="002626B1"/>
    <w:rsid w:val="00277A65"/>
    <w:rsid w:val="00292E78"/>
    <w:rsid w:val="002C0B84"/>
    <w:rsid w:val="002E76B4"/>
    <w:rsid w:val="002F40EC"/>
    <w:rsid w:val="002F422F"/>
    <w:rsid w:val="00321AF2"/>
    <w:rsid w:val="00322F28"/>
    <w:rsid w:val="00330DEB"/>
    <w:rsid w:val="0037666F"/>
    <w:rsid w:val="003D7E42"/>
    <w:rsid w:val="003E38EF"/>
    <w:rsid w:val="004147E4"/>
    <w:rsid w:val="00432D1B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17C8D"/>
    <w:rsid w:val="006700A2"/>
    <w:rsid w:val="00670207"/>
    <w:rsid w:val="00690C6E"/>
    <w:rsid w:val="006B68DE"/>
    <w:rsid w:val="0071505F"/>
    <w:rsid w:val="00725360"/>
    <w:rsid w:val="00727F4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A7989"/>
    <w:rsid w:val="009C35E7"/>
    <w:rsid w:val="009D3551"/>
    <w:rsid w:val="009F4FB2"/>
    <w:rsid w:val="00A15FCB"/>
    <w:rsid w:val="00A433C7"/>
    <w:rsid w:val="00A440BF"/>
    <w:rsid w:val="00A50871"/>
    <w:rsid w:val="00AA0986"/>
    <w:rsid w:val="00AB46DA"/>
    <w:rsid w:val="00AD79CC"/>
    <w:rsid w:val="00AF5DB4"/>
    <w:rsid w:val="00B3496C"/>
    <w:rsid w:val="00B62D79"/>
    <w:rsid w:val="00BA6003"/>
    <w:rsid w:val="00BB54DD"/>
    <w:rsid w:val="00BE2B16"/>
    <w:rsid w:val="00C271D3"/>
    <w:rsid w:val="00C72A03"/>
    <w:rsid w:val="00C802D5"/>
    <w:rsid w:val="00C941B1"/>
    <w:rsid w:val="00D149BA"/>
    <w:rsid w:val="00D309F3"/>
    <w:rsid w:val="00D4003B"/>
    <w:rsid w:val="00D43830"/>
    <w:rsid w:val="00DC3132"/>
    <w:rsid w:val="00E3424C"/>
    <w:rsid w:val="00E85F2F"/>
    <w:rsid w:val="00EA71E6"/>
    <w:rsid w:val="00F13E54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356026d7-025c-4195-bce2-d6e80f1fd884" TargetMode="External"/><Relationship Id="rId18" Type="http://schemas.openxmlformats.org/officeDocument/2006/relationships/hyperlink" Target="about:blank?act=e0e6b14d-30e1-4b91-8f17-22b2f9a0b89e" TargetMode="External"/><Relationship Id="rId26" Type="http://schemas.openxmlformats.org/officeDocument/2006/relationships/hyperlink" Target="about:blank?act=b17615fc-c28b-4b5a-a66a-0e0f7ef26920" TargetMode="External"/><Relationship Id="rId39" Type="http://schemas.openxmlformats.org/officeDocument/2006/relationships/hyperlink" Target="about:blank?act=a0d7ff7d-ff88-4910-96c1-4d37f30bad7e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10a66417-2ee2-479c-b839-8559dfd70f2d" TargetMode="External"/><Relationship Id="rId34" Type="http://schemas.openxmlformats.org/officeDocument/2006/relationships/hyperlink" Target="about:blank?act=7cb9cb96-2ffc-4acf-8cc7-87b0a1b4d0c7" TargetMode="External"/><Relationship Id="rId42" Type="http://schemas.openxmlformats.org/officeDocument/2006/relationships/hyperlink" Target="about:blank?act=fbc84fe8-1190-476b-a207-31623e9e91fc" TargetMode="External"/><Relationship Id="rId47" Type="http://schemas.openxmlformats.org/officeDocument/2006/relationships/hyperlink" Target="about:blank?act=21e1d1d6-d932-4625-b711-f5754273c780" TargetMode="External"/><Relationship Id="rId50" Type="http://schemas.openxmlformats.org/officeDocument/2006/relationships/hyperlink" Target="about:blank?act=84bac1d5-26e7-44c0-9ee0-a46f39a7f5e2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f6f46ee7-8884-469e-b99b-df4797d2dc98" TargetMode="External"/><Relationship Id="rId17" Type="http://schemas.openxmlformats.org/officeDocument/2006/relationships/hyperlink" Target="about:blank?act=b34c9a7f-58e2-4ac1-9be5-a26249fe5dd2" TargetMode="External"/><Relationship Id="rId25" Type="http://schemas.openxmlformats.org/officeDocument/2006/relationships/hyperlink" Target="about:blank?act=f6de3689-fa6e-44be-8a8f-26aa2f0b95ba" TargetMode="External"/><Relationship Id="rId33" Type="http://schemas.openxmlformats.org/officeDocument/2006/relationships/hyperlink" Target="about:blank?act=45528a3c-67fe-4b13-b062-d2c4cbfc884b" TargetMode="External"/><Relationship Id="rId38" Type="http://schemas.openxmlformats.org/officeDocument/2006/relationships/hyperlink" Target="about:blank?act=59dda9d9-98fb-4de3-bcfe-0c502a1114ba" TargetMode="External"/><Relationship Id="rId46" Type="http://schemas.openxmlformats.org/officeDocument/2006/relationships/hyperlink" Target="about:blank?act=2cbbe54a-def6-4871-bb9f-69dbc5288f51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54fa9f66-4ecc-447b-84c3-bc5bade797cf" TargetMode="External"/><Relationship Id="rId20" Type="http://schemas.openxmlformats.org/officeDocument/2006/relationships/hyperlink" Target="about:blank?act=c99445ab-0a06-43e2-ab42-3532bdb8cca6" TargetMode="External"/><Relationship Id="rId29" Type="http://schemas.openxmlformats.org/officeDocument/2006/relationships/hyperlink" Target="about:blank?act=45af4c8a-9c74-475f-aa2c-34eacd81862b" TargetMode="External"/><Relationship Id="rId41" Type="http://schemas.openxmlformats.org/officeDocument/2006/relationships/hyperlink" Target="about:blank?act=96fe5423-40cd-436d-bf31-fe8204d38c7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a122bbdf-5d12-4424-af50-a10c717d5ef1" TargetMode="External"/><Relationship Id="rId24" Type="http://schemas.openxmlformats.org/officeDocument/2006/relationships/hyperlink" Target="about:blank?act=b642106d-7410-4fba-b978-1066bdf62449" TargetMode="External"/><Relationship Id="rId32" Type="http://schemas.openxmlformats.org/officeDocument/2006/relationships/hyperlink" Target="about:blank?act=51657012-6bcf-4431-bba8-11ff55be2eb3" TargetMode="External"/><Relationship Id="rId37" Type="http://schemas.openxmlformats.org/officeDocument/2006/relationships/hyperlink" Target="about:blank?act=ecf80f60-41df-4f50-a2df-a31587ed6fe3" TargetMode="External"/><Relationship Id="rId40" Type="http://schemas.openxmlformats.org/officeDocument/2006/relationships/hyperlink" Target="about:blank?act=60cf69bb-3590-4804-b1f3-27bc297ca70f" TargetMode="External"/><Relationship Id="rId45" Type="http://schemas.openxmlformats.org/officeDocument/2006/relationships/hyperlink" Target="about:blank?act=89679d07-2f50-4e5f-814c-72c7e4a5148e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about:blank?act=4434a324-0f1d-48e3-a6b5-1e2d712cf875" TargetMode="External"/><Relationship Id="rId23" Type="http://schemas.openxmlformats.org/officeDocument/2006/relationships/hyperlink" Target="about:blank?act=9496cdd4-fa69-4e72-890d-5e4527d2728a" TargetMode="External"/><Relationship Id="rId28" Type="http://schemas.openxmlformats.org/officeDocument/2006/relationships/hyperlink" Target="about:blank?act=2429d850-c0ba-4d0e-ba9d-eb04633983c8" TargetMode="External"/><Relationship Id="rId36" Type="http://schemas.openxmlformats.org/officeDocument/2006/relationships/hyperlink" Target="about:blank?act=dcfd01a9-d04a-4919-bd2a-ee0c7422493f" TargetMode="External"/><Relationship Id="rId49" Type="http://schemas.openxmlformats.org/officeDocument/2006/relationships/hyperlink" Target="about:blank?act=42555a63-99d0-45cf-a2ef-d4b917882ea3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27e63c1e-4dc7-401b-8981-e9721d5c7aec" TargetMode="External"/><Relationship Id="rId31" Type="http://schemas.openxmlformats.org/officeDocument/2006/relationships/hyperlink" Target="about:blank?act=109821f7-0d44-4bcc-9127-5a230b3236ac" TargetMode="External"/><Relationship Id="rId44" Type="http://schemas.openxmlformats.org/officeDocument/2006/relationships/hyperlink" Target="about:blank?act=153ebb5b-c0af-4113-a739-e09a57fbf89d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53030664-f0ca-48fa-a26f-bbd7cf4515cb" TargetMode="External"/><Relationship Id="rId22" Type="http://schemas.openxmlformats.org/officeDocument/2006/relationships/hyperlink" Target="about:blank?act=c0f93e70-5576-4cf2-9e72-463e521f53c3" TargetMode="External"/><Relationship Id="rId27" Type="http://schemas.openxmlformats.org/officeDocument/2006/relationships/hyperlink" Target="about:blank?act=73ff3da1-120a-4944-a40d-a86c5aacec9f" TargetMode="External"/><Relationship Id="rId30" Type="http://schemas.openxmlformats.org/officeDocument/2006/relationships/hyperlink" Target="about:blank?act=ab0907c3-5d68-4581-94fc-2c213aae73cc" TargetMode="External"/><Relationship Id="rId35" Type="http://schemas.openxmlformats.org/officeDocument/2006/relationships/hyperlink" Target="about:blank?act=65ca7af4-8dcf-41ef-a3ce-58d2b441ad66" TargetMode="External"/><Relationship Id="rId43" Type="http://schemas.openxmlformats.org/officeDocument/2006/relationships/hyperlink" Target="about:blank?act=43c9ce7b-ac90-4797-b990-721c0426b917" TargetMode="External"/><Relationship Id="rId48" Type="http://schemas.openxmlformats.org/officeDocument/2006/relationships/hyperlink" Target="about:blank?act=94662c29-20ad-4930-a172-9ec543e5df03" TargetMode="External"/><Relationship Id="rId8" Type="http://schemas.openxmlformats.org/officeDocument/2006/relationships/endnotes" Target="endnotes.xml"/><Relationship Id="rId51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40512-64C9-4246-B975-AB8FCCB7F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322</TotalTime>
  <Pages>1</Pages>
  <Words>2208</Words>
  <Characters>12587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24</cp:revision>
  <cp:lastPrinted>2025-03-28T00:37:00Z</cp:lastPrinted>
  <dcterms:created xsi:type="dcterms:W3CDTF">2025-03-24T01:35:00Z</dcterms:created>
  <dcterms:modified xsi:type="dcterms:W3CDTF">2025-04-22T00:44:00Z</dcterms:modified>
</cp:coreProperties>
</file>