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EC7267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7267" w:rsidRPr="005C654C" w:rsidRDefault="00FD3B4A" w:rsidP="00EC7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июня</w:t>
      </w:r>
      <w:r w:rsidR="00EC7267">
        <w:rPr>
          <w:rFonts w:ascii="Times New Roman" w:eastAsia="Times New Roman" w:hAnsi="Times New Roman" w:cs="Times New Roman"/>
          <w:sz w:val="28"/>
          <w:szCs w:val="28"/>
        </w:rPr>
        <w:t xml:space="preserve"> 2021 </w:t>
      </w:r>
      <w:r w:rsidR="00EC7267" w:rsidRPr="005C654C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B65AD">
        <w:rPr>
          <w:rFonts w:ascii="Times New Roman" w:eastAsia="Times New Roman" w:hAnsi="Times New Roman" w:cs="Times New Roman"/>
          <w:sz w:val="28"/>
          <w:szCs w:val="28"/>
        </w:rPr>
        <w:tab/>
      </w:r>
      <w:r w:rsidR="000B65AD">
        <w:rPr>
          <w:rFonts w:ascii="Times New Roman" w:eastAsia="Times New Roman" w:hAnsi="Times New Roman" w:cs="Times New Roman"/>
          <w:sz w:val="28"/>
          <w:szCs w:val="28"/>
        </w:rPr>
        <w:tab/>
      </w:r>
      <w:r w:rsidR="000B65AD">
        <w:rPr>
          <w:rFonts w:ascii="Times New Roman" w:eastAsia="Times New Roman" w:hAnsi="Times New Roman" w:cs="Times New Roman"/>
          <w:sz w:val="28"/>
          <w:szCs w:val="28"/>
        </w:rPr>
        <w:tab/>
      </w:r>
      <w:r w:rsidR="000B65AD">
        <w:rPr>
          <w:rFonts w:ascii="Times New Roman" w:eastAsia="Times New Roman" w:hAnsi="Times New Roman" w:cs="Times New Roman"/>
          <w:sz w:val="28"/>
          <w:szCs w:val="28"/>
        </w:rPr>
        <w:tab/>
      </w:r>
      <w:r w:rsidR="000B65AD">
        <w:rPr>
          <w:rFonts w:ascii="Times New Roman" w:eastAsia="Times New Roman" w:hAnsi="Times New Roman" w:cs="Times New Roman"/>
          <w:sz w:val="28"/>
          <w:szCs w:val="28"/>
        </w:rPr>
        <w:tab/>
      </w:r>
      <w:r w:rsidR="000B65AD">
        <w:rPr>
          <w:rFonts w:ascii="Times New Roman" w:eastAsia="Times New Roman" w:hAnsi="Times New Roman" w:cs="Times New Roman"/>
          <w:sz w:val="28"/>
          <w:szCs w:val="28"/>
        </w:rPr>
        <w:tab/>
      </w:r>
      <w:r w:rsidR="000B65AD">
        <w:rPr>
          <w:rFonts w:ascii="Times New Roman" w:eastAsia="Times New Roman" w:hAnsi="Times New Roman" w:cs="Times New Roman"/>
          <w:sz w:val="28"/>
          <w:szCs w:val="28"/>
        </w:rPr>
        <w:tab/>
      </w:r>
      <w:r w:rsidR="000B65AD">
        <w:rPr>
          <w:rFonts w:ascii="Times New Roman" w:eastAsia="Times New Roman" w:hAnsi="Times New Roman" w:cs="Times New Roman"/>
          <w:sz w:val="28"/>
          <w:szCs w:val="28"/>
        </w:rPr>
        <w:tab/>
      </w:r>
      <w:r w:rsidR="000B65AD">
        <w:rPr>
          <w:rFonts w:ascii="Times New Roman" w:eastAsia="Times New Roman" w:hAnsi="Times New Roman" w:cs="Times New Roman"/>
          <w:sz w:val="28"/>
          <w:szCs w:val="28"/>
        </w:rPr>
        <w:tab/>
      </w:r>
      <w:r w:rsidR="00EC7267" w:rsidRPr="005C654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B65AD">
        <w:rPr>
          <w:rFonts w:ascii="Times New Roman" w:eastAsia="Times New Roman" w:hAnsi="Times New Roman" w:cs="Times New Roman"/>
          <w:sz w:val="28"/>
          <w:szCs w:val="28"/>
        </w:rPr>
        <w:t>446</w:t>
      </w: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ГЕОРГИЕВСКОЕ»</w:t>
      </w: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C7267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Георгиевское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0B65AD" w:rsidRPr="005C654C" w:rsidRDefault="000B65AD" w:rsidP="00EC7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7267" w:rsidRPr="005C654C" w:rsidRDefault="00EC7267" w:rsidP="00EC72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Георгиевское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EC7267" w:rsidRDefault="00EC7267" w:rsidP="00EC72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законод</w:t>
      </w:r>
      <w:r>
        <w:rPr>
          <w:rFonts w:ascii="Times New Roman" w:eastAsia="Calibri" w:hAnsi="Times New Roman" w:cs="Times New Roman"/>
          <w:i/>
          <w:sz w:val="28"/>
          <w:szCs w:val="28"/>
        </w:rPr>
        <w:t>ательством Российской Федерации.</w:t>
      </w:r>
    </w:p>
    <w:p w:rsidR="00EC7267" w:rsidRDefault="00EC7267" w:rsidP="00EC72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C7267" w:rsidRDefault="00EC7267" w:rsidP="00EC72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C7267" w:rsidRPr="005C654C" w:rsidRDefault="00EC7267" w:rsidP="00EC72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Георгиевское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Георгиевское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Георгиевское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Георгиевское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Георгиевское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C7267" w:rsidRPr="005C654C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 w:rsidR="000B65AD">
        <w:rPr>
          <w:rFonts w:ascii="Times New Roman" w:eastAsia="Times New Roman" w:hAnsi="Times New Roman" w:cs="Times New Roman"/>
          <w:sz w:val="28"/>
          <w:szCs w:val="28"/>
        </w:rPr>
        <w:tab/>
      </w:r>
      <w:r w:rsidR="000B65AD">
        <w:rPr>
          <w:rFonts w:ascii="Times New Roman" w:eastAsia="Times New Roman" w:hAnsi="Times New Roman" w:cs="Times New Roman"/>
          <w:sz w:val="28"/>
          <w:szCs w:val="28"/>
        </w:rPr>
        <w:tab/>
      </w:r>
      <w:r w:rsidR="000B65AD">
        <w:rPr>
          <w:rFonts w:ascii="Times New Roman" w:eastAsia="Times New Roman" w:hAnsi="Times New Roman" w:cs="Times New Roman"/>
          <w:sz w:val="28"/>
          <w:szCs w:val="28"/>
        </w:rPr>
        <w:tab/>
      </w:r>
      <w:r w:rsidR="000B65AD">
        <w:rPr>
          <w:rFonts w:ascii="Times New Roman" w:eastAsia="Times New Roman" w:hAnsi="Times New Roman" w:cs="Times New Roman"/>
          <w:sz w:val="28"/>
          <w:szCs w:val="28"/>
        </w:rPr>
        <w:tab/>
      </w:r>
      <w:r w:rsidR="000B65A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Е.А. Первухин</w:t>
      </w:r>
    </w:p>
    <w:p w:rsidR="000B65AD" w:rsidRDefault="000B65AD" w:rsidP="00EC7267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муниципального района «Нерчинско-Заводский район»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 от «</w:t>
      </w:r>
      <w:r w:rsidR="00FD3B4A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D3B4A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0B65AD">
        <w:rPr>
          <w:rFonts w:ascii="Times New Roman" w:eastAsia="Times New Roman" w:hAnsi="Times New Roman" w:cs="Times New Roman"/>
          <w:sz w:val="28"/>
          <w:szCs w:val="28"/>
        </w:rPr>
        <w:t xml:space="preserve"> 446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решением Совета сельского поселения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Георгиевское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 «__»_______202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года №___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7267" w:rsidRPr="0065556F" w:rsidRDefault="00EC7267" w:rsidP="00EC7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EC7267" w:rsidRPr="0065556F" w:rsidRDefault="00EC7267" w:rsidP="00EC7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СОГЛАШЕНИЕ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17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Д/</w:t>
      </w:r>
      <w:r w:rsidR="000B65AD">
        <w:rPr>
          <w:rFonts w:ascii="Times New Roman" w:eastAsia="Times New Roman" w:hAnsi="Times New Roman" w:cs="Times New Roman"/>
          <w:b/>
          <w:bCs/>
          <w:sz w:val="32"/>
          <w:szCs w:val="32"/>
        </w:rPr>
        <w:t>28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.0</w:t>
      </w:r>
      <w:r w:rsidR="000B65AD">
        <w:rPr>
          <w:rFonts w:ascii="Times New Roman" w:eastAsia="Times New Roman" w:hAnsi="Times New Roman" w:cs="Times New Roman"/>
          <w:b/>
          <w:bCs/>
          <w:sz w:val="32"/>
          <w:szCs w:val="32"/>
        </w:rPr>
        <w:t>6</w:t>
      </w: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</w:rPr>
        <w:t>.2020г.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ПЕРЕДАЧЕ ОСУЩЕСТВЛЕНИЯ ЧАСТИ ПОЛНОМОЧИЙ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«НЕРЧИНСКО-ЗАВОДСКИЙ РАЙОН» ПО РЕШЕНИЮ ВОПРОСА МЕСТНОГО ЗНАЧЕНИЯ</w:t>
      </w:r>
    </w:p>
    <w:p w:rsidR="00EC7267" w:rsidRPr="0065556F" w:rsidRDefault="00EC7267" w:rsidP="00EC72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Георгиевское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EC7267" w:rsidRPr="0065556F" w:rsidRDefault="00EC7267" w:rsidP="00EC7267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Георгиевское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, именуемая в дальнейшем Поселение, в лице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главы 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Георгиевское» </w:t>
      </w:r>
      <w:r w:rsidR="005042A4">
        <w:rPr>
          <w:rFonts w:ascii="Times New Roman" w:eastAsia="Times New Roman" w:hAnsi="Times New Roman" w:cs="Times New Roman"/>
          <w:i/>
          <w:sz w:val="28"/>
          <w:szCs w:val="28"/>
        </w:rPr>
        <w:t>Бобрышева Ирина Сергеевна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действующего на основании Устава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Георгиевское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, с другой стороны,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именуемые Стороны, заключили настоящее Соглашение о нижеследующем.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 Предмет соглашения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EC7267" w:rsidRPr="00E01299" w:rsidRDefault="00EC7267" w:rsidP="000B6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1299"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 w:rsidR="00E01299">
        <w:rPr>
          <w:rFonts w:ascii="Times New Roman" w:eastAsia="Times New Roman" w:hAnsi="Times New Roman" w:cs="Times New Roman"/>
          <w:i/>
          <w:sz w:val="28"/>
          <w:szCs w:val="28"/>
        </w:rPr>
        <w:t>Георгиевское</w:t>
      </w:r>
      <w:r w:rsidR="00E01299"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E0129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в пределах полномочий, установленных законодательством Российской Федерации.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>1.4. Полномочия считаются переданными со дня вступления в силу настоящего Соглашения.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2.Права и обязанности сторон: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 Муниципальный район имеет право: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год  в сумме, утвержденной решением Совета муниципального района .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2.1.2. Способствовать осуществлению Поселением переданных полномочий на территории Поселения.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 Поселение имеет право: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2.2.1. Организовывать проведение мероприятий по вопросам осуществления переданных полномочий.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 Муниципальный район обязан: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2.3.2. Осуществлять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Поселением переданных в соответствии с п.п.1.2.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2.3.3. Предоставлять Поселению информацию, необходимую для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работ по содержанию и ремонту </w:t>
      </w:r>
      <w:r w:rsidRPr="00664EE6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приложением копий  счетов или счетов-фактур;  копий актов выполненных работ, справок о стоимости работ);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 Поселение обязано: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EC7267" w:rsidRPr="004C0C35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Calibri" w:hAnsi="Times New Roman" w:cs="Times New Roman"/>
          <w:sz w:val="28"/>
          <w:szCs w:val="28"/>
        </w:rPr>
        <w:t>обеспечения безопасности дорожного движения автомобильных дорог местного значения</w:t>
      </w:r>
    </w:p>
    <w:p w:rsidR="00EC7267" w:rsidRPr="004C0C35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02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работы по содержанию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C7267" w:rsidRPr="004C0C35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C0C35">
        <w:rPr>
          <w:rFonts w:ascii="Times New Roman" w:eastAsia="Times New Roman" w:hAnsi="Times New Roman" w:cs="Times New Roman"/>
          <w:sz w:val="28"/>
          <w:szCs w:val="28"/>
        </w:rPr>
        <w:t xml:space="preserve">- работы по ремонту </w:t>
      </w:r>
      <w:r w:rsidRPr="004C0C35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</w:t>
      </w:r>
      <w:r w:rsidRPr="004C0C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2.4.2. По запросу Муниципального района не чаще одного раза в квартал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предоставлять отчет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принятых полномочий, включая возможность ознакомления с документами финансовой отчетности. 3.Имущество и финансирование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3.2. Исполнение переданных полномочий осуществляется за счет иных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межбюджетных трансфертов, передаваемых из бюджета Муниципального района в бюджет Поселения. Ежегодный объем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иных межбюджетных трансфертов, предоставляемых из бюджета Муниципального района в бюджет Поселения определяется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сторонами  на очередной финансовый год и утверждается на сессии представительным органом муниципального района. 4.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полномочий: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6.Ответственность сторон: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</w:rPr>
        <w:t>с даты расторжения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7. Срок действия соглашения: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 Порядок расторжения и изменения соглашения: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8.1. Досрочное расторжение настоящего Соглашения возможно по взаимному согласию сторон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8.2. Основаниями прекращения настоящего Соглашения являются: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2) соглашение Сторон;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3) истечение срока, на который заключено Соглашение;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8.4. Изменения и дополнения к настоящему Соглашению должны совершаться в письменном виде за подписью обеих сторон.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9. Заключительные положения:</w:t>
      </w:r>
    </w:p>
    <w:p w:rsidR="00EC7267" w:rsidRPr="0065556F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9.1. Соглашение составлено в двух экземплярах по одному для каждой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>из сторон, имеющих равную юридическую силу</w:t>
      </w:r>
    </w:p>
    <w:p w:rsidR="00EC7267" w:rsidRDefault="00EC7267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5042A4" w:rsidRDefault="005042A4" w:rsidP="00504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2A4" w:rsidRPr="00E825CE" w:rsidRDefault="005042A4" w:rsidP="00504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</w:rPr>
        <w:t>8. Реквизиты сторон</w:t>
      </w:r>
    </w:p>
    <w:p w:rsidR="005042A4" w:rsidRPr="00E825CE" w:rsidRDefault="005042A4" w:rsidP="005042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2A4" w:rsidRPr="00E825CE" w:rsidRDefault="005042A4" w:rsidP="00504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42A4" w:rsidRPr="00E825CE" w:rsidRDefault="005042A4" w:rsidP="005042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5042A4" w:rsidRPr="00E825CE" w:rsidRDefault="005042A4" w:rsidP="005042A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</w:rPr>
        <w:t>ИНН 7514000523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</w:rPr>
        <w:tab/>
        <w:t>ИНН7514002513</w:t>
      </w:r>
    </w:p>
    <w:p w:rsidR="005042A4" w:rsidRPr="00E825CE" w:rsidRDefault="005042A4" w:rsidP="005042A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</w:rPr>
        <w:t>КПП 751401001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</w:rPr>
        <w:tab/>
        <w:t>КПП751401001</w:t>
      </w:r>
    </w:p>
    <w:p w:rsidR="005042A4" w:rsidRPr="00E825CE" w:rsidRDefault="005042A4" w:rsidP="005042A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</w:rPr>
        <w:t>ОГРН 1027500714614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</w:rPr>
        <w:tab/>
        <w:t>ОГРН 1057530016587</w:t>
      </w:r>
    </w:p>
    <w:p w:rsidR="005042A4" w:rsidRPr="00E825CE" w:rsidRDefault="005042A4" w:rsidP="005042A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5CE">
        <w:rPr>
          <w:rFonts w:ascii="Times New Roman" w:eastAsia="Times New Roman" w:hAnsi="Times New Roman" w:cs="Times New Roman"/>
          <w:b/>
          <w:sz w:val="28"/>
          <w:szCs w:val="28"/>
        </w:rPr>
        <w:t>БИК 047601001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</w:rPr>
        <w:tab/>
        <w:t>БИК 047601001</w:t>
      </w:r>
    </w:p>
    <w:p w:rsidR="005042A4" w:rsidRPr="00E825CE" w:rsidRDefault="005042A4" w:rsidP="005042A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825CE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Pr="00E825CE">
        <w:rPr>
          <w:rFonts w:ascii="Times New Roman" w:eastAsia="Times New Roman" w:hAnsi="Times New Roman" w:cs="Times New Roman"/>
          <w:b/>
          <w:sz w:val="28"/>
          <w:szCs w:val="28"/>
        </w:rPr>
        <w:t>/с03913012080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</w:rPr>
        <w:tab/>
        <w:t>л/с01913012240</w:t>
      </w:r>
    </w:p>
    <w:p w:rsidR="005042A4" w:rsidRPr="00E825CE" w:rsidRDefault="005042A4" w:rsidP="005042A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825C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E825CE">
        <w:rPr>
          <w:rFonts w:ascii="Times New Roman" w:eastAsia="Times New Roman" w:hAnsi="Times New Roman" w:cs="Times New Roman"/>
          <w:b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03231643766300009100</w:t>
      </w:r>
      <w:r w:rsidRPr="00E825CE">
        <w:rPr>
          <w:rFonts w:ascii="Times New Roman" w:eastAsia="Times New Roman" w:hAnsi="Times New Roman" w:cs="Times New Roman"/>
          <w:b/>
          <w:sz w:val="28"/>
          <w:szCs w:val="28"/>
        </w:rPr>
        <w:tab/>
        <w:t>р/с 40204810500000000168</w:t>
      </w:r>
    </w:p>
    <w:p w:rsidR="005042A4" w:rsidRPr="00E825CE" w:rsidRDefault="005042A4" w:rsidP="005042A4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25CE">
        <w:rPr>
          <w:rFonts w:ascii="Times New Roman" w:eastAsia="Times New Roman" w:hAnsi="Times New Roman" w:cs="Times New Roman"/>
          <w:sz w:val="28"/>
          <w:szCs w:val="28"/>
        </w:rPr>
        <w:t>Отделение г. Чита</w:t>
      </w:r>
      <w:r w:rsidRPr="00E825CE">
        <w:rPr>
          <w:rFonts w:ascii="Times New Roman" w:eastAsia="Times New Roman" w:hAnsi="Times New Roman" w:cs="Times New Roman"/>
          <w:sz w:val="28"/>
          <w:szCs w:val="28"/>
        </w:rPr>
        <w:tab/>
        <w:t>Отделение Чита г. Чита</w:t>
      </w:r>
    </w:p>
    <w:p w:rsidR="005042A4" w:rsidRPr="00E825CE" w:rsidRDefault="005042A4" w:rsidP="005042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25C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5042A4" w:rsidRPr="00E825CE" w:rsidRDefault="005042A4" w:rsidP="005042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25CE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E825CE">
        <w:rPr>
          <w:rFonts w:ascii="Times New Roman" w:eastAsia="Times New Roman" w:hAnsi="Times New Roman" w:cs="Times New Roman"/>
          <w:sz w:val="28"/>
          <w:szCs w:val="28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Глава сельского поселения     </w:t>
      </w:r>
    </w:p>
    <w:p w:rsidR="005042A4" w:rsidRPr="00E825CE" w:rsidRDefault="005042A4" w:rsidP="005042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25CE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 w:rsidRPr="00E825CE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E825CE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E825CE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</w:rPr>
        <w:t xml:space="preserve">«Георгиевское» </w:t>
      </w:r>
    </w:p>
    <w:p w:rsidR="005042A4" w:rsidRPr="00E825CE" w:rsidRDefault="005042A4" w:rsidP="005042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42A4" w:rsidRPr="00E825CE" w:rsidRDefault="005042A4" w:rsidP="005042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25CE">
        <w:rPr>
          <w:rFonts w:ascii="Times New Roman" w:eastAsia="Times New Roman" w:hAnsi="Times New Roman" w:cs="Times New Roman"/>
          <w:sz w:val="28"/>
          <w:szCs w:val="28"/>
        </w:rPr>
        <w:t xml:space="preserve">Первухин  Е.А.  </w:t>
      </w:r>
      <w:r w:rsidRPr="00E825CE">
        <w:rPr>
          <w:rFonts w:ascii="Times New Roman" w:eastAsia="Times New Roman" w:hAnsi="Times New Roman" w:cs="Times New Roman"/>
          <w:sz w:val="28"/>
          <w:szCs w:val="28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</w:rPr>
        <w:tab/>
      </w:r>
      <w:r w:rsidRPr="00E825CE">
        <w:rPr>
          <w:rFonts w:ascii="Times New Roman" w:eastAsia="Times New Roman" w:hAnsi="Times New Roman" w:cs="Times New Roman"/>
          <w:sz w:val="28"/>
          <w:szCs w:val="28"/>
        </w:rPr>
        <w:tab/>
        <w:t>Бобрышева И.С.</w:t>
      </w:r>
    </w:p>
    <w:p w:rsidR="005042A4" w:rsidRPr="00E825CE" w:rsidRDefault="005042A4" w:rsidP="005042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7267" w:rsidRPr="000174D1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7267" w:rsidRPr="000174D1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7267" w:rsidRPr="000174D1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Приложение №1 к Соглашению№</w:t>
      </w:r>
      <w:r w:rsidR="005042A4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Д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B1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5AD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0B65A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C7267" w:rsidRPr="0065556F" w:rsidRDefault="00EC7267" w:rsidP="00EC72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РАСЧЕТ МЕЖБЮДЖЕТНЫХ ТРАНСФЕРТОВ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 w:rsidR="005042A4">
        <w:rPr>
          <w:rFonts w:ascii="Times New Roman" w:eastAsia="Times New Roman" w:hAnsi="Times New Roman" w:cs="Times New Roman"/>
          <w:i/>
          <w:sz w:val="28"/>
          <w:szCs w:val="28"/>
        </w:rPr>
        <w:t>Георгиевское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7267" w:rsidRPr="0065556F" w:rsidRDefault="00EC7267" w:rsidP="000B65AD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5556F">
        <w:rPr>
          <w:rFonts w:ascii="Times New Roman" w:eastAsia="Times New Roman" w:hAnsi="Times New Roman" w:cs="Arial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Выделить денежные средства на ремпланировку дорожной одежды с добавлением грунта</w:t>
      </w:r>
      <w:r w:rsidRPr="0065556F">
        <w:rPr>
          <w:rFonts w:ascii="Times New Roman" w:eastAsia="Times New Roman" w:hAnsi="Times New Roman" w:cs="Arial"/>
          <w:sz w:val="28"/>
          <w:szCs w:val="28"/>
        </w:rPr>
        <w:t xml:space="preserve"> – </w:t>
      </w:r>
      <w:r w:rsidR="00FD3B4A">
        <w:rPr>
          <w:rFonts w:ascii="Times New Roman" w:eastAsia="Times New Roman" w:hAnsi="Times New Roman" w:cs="Arial"/>
          <w:sz w:val="28"/>
          <w:szCs w:val="28"/>
        </w:rPr>
        <w:t>25</w:t>
      </w:r>
      <w:r>
        <w:rPr>
          <w:rFonts w:ascii="Times New Roman" w:eastAsia="Times New Roman" w:hAnsi="Times New Roman" w:cs="Arial"/>
          <w:sz w:val="28"/>
          <w:szCs w:val="28"/>
        </w:rPr>
        <w:t>0</w:t>
      </w:r>
      <w:r w:rsidR="000B65AD">
        <w:rPr>
          <w:rFonts w:ascii="Times New Roman" w:eastAsia="Times New Roman" w:hAnsi="Times New Roman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</w:rPr>
        <w:t>000</w:t>
      </w:r>
      <w:r w:rsidRPr="0065556F">
        <w:rPr>
          <w:rFonts w:ascii="Times New Roman" w:eastAsia="Times New Roman" w:hAnsi="Times New Roman" w:cs="Arial"/>
          <w:sz w:val="28"/>
          <w:szCs w:val="28"/>
        </w:rPr>
        <w:t xml:space="preserve"> руб.</w:t>
      </w:r>
    </w:p>
    <w:p w:rsidR="00EC7267" w:rsidRPr="0065556F" w:rsidRDefault="00FD3B4A" w:rsidP="000B6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</w:t>
      </w:r>
      <w:r w:rsidR="000B65A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</w:t>
      </w:r>
      <w:r w:rsidR="00EC7267">
        <w:rPr>
          <w:rFonts w:ascii="Times New Roman" w:eastAsia="Times New Roman" w:hAnsi="Times New Roman" w:cs="Times New Roman"/>
          <w:sz w:val="28"/>
          <w:szCs w:val="28"/>
        </w:rPr>
        <w:t>0</w:t>
      </w:r>
      <w:r w:rsidR="000B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C7267" w:rsidRPr="0065556F">
        <w:rPr>
          <w:rFonts w:ascii="Times New Roman" w:eastAsia="Times New Roman" w:hAnsi="Times New Roman" w:cs="Times New Roman"/>
          <w:sz w:val="28"/>
          <w:szCs w:val="28"/>
        </w:rPr>
        <w:t>000 руб.</w:t>
      </w:r>
    </w:p>
    <w:p w:rsidR="00EC7267" w:rsidRPr="0065556F" w:rsidRDefault="00EC7267" w:rsidP="00EC7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C7267" w:rsidRDefault="00EC7267" w:rsidP="00EC7267"/>
    <w:p w:rsidR="00EC7267" w:rsidRDefault="00EC7267" w:rsidP="00EC7267"/>
    <w:p w:rsidR="00EC7267" w:rsidRDefault="00EC7267" w:rsidP="00EC7267"/>
    <w:p w:rsidR="00EC7267" w:rsidRDefault="00EC7267" w:rsidP="00EC7267"/>
    <w:p w:rsidR="00EC7267" w:rsidRDefault="00EC7267" w:rsidP="00EC7267"/>
    <w:p w:rsidR="00EC7267" w:rsidRDefault="00EC7267" w:rsidP="00EC7267"/>
    <w:p w:rsidR="00EC7267" w:rsidRDefault="00EC7267" w:rsidP="00EC7267"/>
    <w:p w:rsidR="00EC7267" w:rsidRDefault="00EC7267" w:rsidP="00EC7267"/>
    <w:p w:rsidR="00EC7267" w:rsidRDefault="00EC7267" w:rsidP="00EC7267"/>
    <w:p w:rsidR="00F211B2" w:rsidRDefault="00F211B2"/>
    <w:sectPr w:rsidR="00F211B2" w:rsidSect="00E0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7267"/>
    <w:rsid w:val="000B65AD"/>
    <w:rsid w:val="000F492A"/>
    <w:rsid w:val="001E0D95"/>
    <w:rsid w:val="005042A4"/>
    <w:rsid w:val="0055296E"/>
    <w:rsid w:val="008E7264"/>
    <w:rsid w:val="008E7E9B"/>
    <w:rsid w:val="00CB1FE4"/>
    <w:rsid w:val="00D15D22"/>
    <w:rsid w:val="00E01299"/>
    <w:rsid w:val="00EC7267"/>
    <w:rsid w:val="00F211B2"/>
    <w:rsid w:val="00FD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Васильева</cp:lastModifiedBy>
  <cp:revision>12</cp:revision>
  <cp:lastPrinted>2021-06-18T06:48:00Z</cp:lastPrinted>
  <dcterms:created xsi:type="dcterms:W3CDTF">2021-04-27T07:10:00Z</dcterms:created>
  <dcterms:modified xsi:type="dcterms:W3CDTF">2021-06-28T05:41:00Z</dcterms:modified>
</cp:coreProperties>
</file>