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2320" w:rsidRDefault="00EC2320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 xml:space="preserve">АДМИНИСТРАЦИЯ НЕРЧИНСКО-ЗАВОДСКОГО 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МУНИЦИПАЛЬНОГО ОКРУГА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color w:val="000000"/>
          <w:sz w:val="28"/>
          <w:szCs w:val="28"/>
        </w:rPr>
        <w:t>ЗАБАЙКАЛЬСКОГО КРАЯ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ПОСТАНОВЛЕНИЕ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8F01E2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17 июл</w:t>
      </w:r>
      <w:r w:rsidR="006D3FC4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>2025</w:t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 xml:space="preserve"> год</w:t>
      </w:r>
      <w:r w:rsidR="00F9529D" w:rsidRPr="00FD4C66">
        <w:rPr>
          <w:rFonts w:ascii="Times New Roman" w:hAnsi="Times New Roman"/>
          <w:color w:val="000000"/>
          <w:sz w:val="28"/>
          <w:szCs w:val="28"/>
        </w:rPr>
        <w:t>а</w:t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9A306C" w:rsidRPr="00FD4C66">
        <w:rPr>
          <w:rFonts w:ascii="Times New Roman" w:hAnsi="Times New Roman"/>
          <w:color w:val="000000"/>
          <w:sz w:val="28"/>
          <w:szCs w:val="28"/>
        </w:rPr>
        <w:tab/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>№</w:t>
      </w:r>
      <w:r w:rsidR="00995070" w:rsidRPr="00FD4C6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436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>с. Нерчинский Завод</w:t>
      </w: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О признании </w:t>
      </w:r>
      <w:proofErr w:type="gramStart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утратившими</w:t>
      </w:r>
      <w:proofErr w:type="gramEnd"/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силу </w:t>
      </w:r>
      <w:r w:rsidR="00146EC2" w:rsidRPr="00FD4C66">
        <w:rPr>
          <w:rFonts w:ascii="Times New Roman" w:hAnsi="Times New Roman"/>
          <w:b/>
          <w:bCs/>
          <w:color w:val="000000"/>
          <w:sz w:val="28"/>
          <w:szCs w:val="28"/>
        </w:rPr>
        <w:t xml:space="preserve">некоторых постановлений администрации муниципального района </w:t>
      </w:r>
    </w:p>
    <w:p w:rsidR="0004565C" w:rsidRPr="00FD4C66" w:rsidRDefault="00146EC2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FD4C66">
        <w:rPr>
          <w:rFonts w:ascii="Times New Roman" w:hAnsi="Times New Roman"/>
          <w:b/>
          <w:bCs/>
          <w:color w:val="000000"/>
          <w:sz w:val="28"/>
          <w:szCs w:val="28"/>
        </w:rPr>
        <w:t>«Нерчинско-Заводский район»</w:t>
      </w:r>
    </w:p>
    <w:p w:rsidR="0004565C" w:rsidRPr="00FD4C66" w:rsidRDefault="0004565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9A306C" w:rsidRPr="00FD4C66" w:rsidRDefault="009A306C" w:rsidP="005548EE">
      <w:pPr>
        <w:shd w:val="clear" w:color="auto" w:fill="FFFFFF"/>
        <w:ind w:firstLine="709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EC2320" w:rsidRDefault="0004565C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FD4C66">
        <w:rPr>
          <w:rFonts w:ascii="Times New Roman" w:hAnsi="Times New Roman"/>
          <w:color w:val="000000"/>
          <w:sz w:val="28"/>
          <w:szCs w:val="28"/>
        </w:rPr>
        <w:t xml:space="preserve">В соответствии </w:t>
      </w:r>
      <w:r w:rsidR="009430D2" w:rsidRPr="00FD4C66">
        <w:rPr>
          <w:rFonts w:ascii="Times New Roman" w:hAnsi="Times New Roman"/>
          <w:color w:val="000000"/>
          <w:sz w:val="28"/>
          <w:szCs w:val="28"/>
        </w:rPr>
        <w:t xml:space="preserve">с Законом Забайкальского края </w:t>
      </w:r>
      <w:hyperlink r:id="rId9" w:tgtFrame="Logical" w:history="1">
        <w:r w:rsidR="009430D2" w:rsidRPr="00FD4C66">
          <w:rPr>
            <w:rStyle w:val="aa"/>
            <w:rFonts w:ascii="Times New Roman" w:hAnsi="Times New Roman"/>
            <w:sz w:val="28"/>
            <w:szCs w:val="28"/>
          </w:rPr>
          <w:t>№ 2074-ЗЗК от 29.06.2022 года</w:t>
        </w:r>
      </w:hyperlink>
      <w:r w:rsidR="009430D2" w:rsidRPr="00FD4C66">
        <w:rPr>
          <w:rFonts w:ascii="Times New Roman" w:hAnsi="Times New Roman"/>
          <w:color w:val="000000"/>
          <w:sz w:val="28"/>
          <w:szCs w:val="28"/>
        </w:rPr>
        <w:t xml:space="preserve"> «О преобразовании</w:t>
      </w:r>
      <w:r w:rsidR="00551B55" w:rsidRPr="00FD4C66">
        <w:rPr>
          <w:rFonts w:ascii="Times New Roman" w:hAnsi="Times New Roman"/>
          <w:color w:val="000000"/>
          <w:sz w:val="28"/>
          <w:szCs w:val="28"/>
        </w:rPr>
        <w:t xml:space="preserve"> всех поселений, входящих в состав </w:t>
      </w:r>
      <w:proofErr w:type="gramStart"/>
      <w:r w:rsidR="00551B55" w:rsidRPr="00FD4C66">
        <w:rPr>
          <w:rFonts w:ascii="Times New Roman" w:hAnsi="Times New Roman"/>
          <w:color w:val="000000"/>
          <w:sz w:val="28"/>
          <w:szCs w:val="28"/>
        </w:rPr>
        <w:t>м</w:t>
      </w:r>
      <w:proofErr w:type="gramEnd"/>
    </w:p>
    <w:p w:rsidR="0004565C" w:rsidRPr="0084333E" w:rsidRDefault="00551B55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  <w:proofErr w:type="spellStart"/>
      <w:r w:rsidRPr="00FD4C66">
        <w:rPr>
          <w:rFonts w:ascii="Times New Roman" w:hAnsi="Times New Roman"/>
          <w:color w:val="000000"/>
          <w:sz w:val="28"/>
          <w:szCs w:val="28"/>
        </w:rPr>
        <w:t>униципального</w:t>
      </w:r>
      <w:proofErr w:type="spellEnd"/>
      <w:r w:rsidRPr="00FD4C66">
        <w:rPr>
          <w:rFonts w:ascii="Times New Roman" w:hAnsi="Times New Roman"/>
          <w:color w:val="000000"/>
          <w:sz w:val="28"/>
          <w:szCs w:val="28"/>
        </w:rPr>
        <w:t xml:space="preserve"> района «Нерчинско-Заводский район» Забайкальского края, в Нерчинско-Заводский муниципальный округ</w:t>
      </w:r>
      <w:r w:rsidR="002626B1" w:rsidRPr="00FD4C66">
        <w:rPr>
          <w:rFonts w:ascii="Times New Roman" w:hAnsi="Times New Roman"/>
          <w:color w:val="000000"/>
          <w:sz w:val="28"/>
          <w:szCs w:val="28"/>
        </w:rPr>
        <w:t xml:space="preserve"> Забайкальского края</w:t>
      </w:r>
      <w:r w:rsidR="009430D2" w:rsidRPr="00FD4C66">
        <w:rPr>
          <w:rFonts w:ascii="Times New Roman" w:hAnsi="Times New Roman"/>
          <w:color w:val="000000"/>
          <w:sz w:val="28"/>
          <w:szCs w:val="28"/>
        </w:rPr>
        <w:t>»</w:t>
      </w:r>
      <w:r w:rsidR="002626B1" w:rsidRPr="00FD4C66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F5EA9" w:rsidRPr="00FD4C66">
        <w:rPr>
          <w:rFonts w:ascii="Times New Roman" w:hAnsi="Times New Roman"/>
          <w:color w:val="000000"/>
          <w:sz w:val="28"/>
          <w:szCs w:val="28"/>
        </w:rPr>
        <w:t xml:space="preserve">руководствуясь </w:t>
      </w:r>
      <w:hyperlink r:id="rId10" w:tgtFrame="Logical" w:history="1">
        <w:r w:rsidR="000F5EA9" w:rsidRPr="00FD4C66">
          <w:rPr>
            <w:rStyle w:val="aa"/>
            <w:rFonts w:ascii="Times New Roman" w:hAnsi="Times New Roman"/>
            <w:sz w:val="28"/>
            <w:szCs w:val="28"/>
          </w:rPr>
          <w:t>Уставом Нерчинско-Заводского муниципального округа</w:t>
        </w:r>
      </w:hyperlink>
      <w:r w:rsidR="000F5EA9" w:rsidRPr="00FD4C66">
        <w:rPr>
          <w:rFonts w:ascii="Times New Roman" w:hAnsi="Times New Roman"/>
          <w:color w:val="000000"/>
          <w:sz w:val="28"/>
          <w:szCs w:val="28"/>
        </w:rPr>
        <w:t xml:space="preserve">, администрация Нерчинско-Заводского муниципального округа </w:t>
      </w:r>
      <w:r w:rsidR="0004565C" w:rsidRPr="00FD4C66">
        <w:rPr>
          <w:rFonts w:ascii="Times New Roman" w:hAnsi="Times New Roman"/>
          <w:color w:val="000000"/>
          <w:sz w:val="28"/>
          <w:szCs w:val="28"/>
        </w:rPr>
        <w:t>постановляет</w:t>
      </w:r>
      <w:r w:rsidR="0004565C" w:rsidRPr="00FD4C66">
        <w:rPr>
          <w:rFonts w:ascii="Times New Roman" w:hAnsi="Times New Roman"/>
          <w:b/>
          <w:color w:val="000000"/>
          <w:sz w:val="28"/>
          <w:szCs w:val="28"/>
        </w:rPr>
        <w:t>:</w:t>
      </w:r>
    </w:p>
    <w:p w:rsidR="000F5EA9" w:rsidRPr="0084333E" w:rsidRDefault="000F5EA9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b/>
          <w:color w:val="000000"/>
          <w:sz w:val="28"/>
          <w:szCs w:val="28"/>
        </w:rPr>
      </w:pPr>
    </w:p>
    <w:p w:rsidR="000F5EA9" w:rsidRPr="0084333E" w:rsidRDefault="007F2D7D" w:rsidP="005548EE">
      <w:pPr>
        <w:pStyle w:val="a3"/>
        <w:numPr>
          <w:ilvl w:val="0"/>
          <w:numId w:val="1"/>
        </w:num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  <w:r w:rsidRPr="0084333E">
        <w:rPr>
          <w:rFonts w:ascii="Times New Roman" w:hAnsi="Times New Roman"/>
          <w:color w:val="000000"/>
          <w:sz w:val="28"/>
          <w:szCs w:val="28"/>
        </w:rPr>
        <w:t>Признать утратившими силу:</w:t>
      </w:r>
    </w:p>
    <w:p w:rsidR="008F01E2" w:rsidRPr="0084333E" w:rsidRDefault="007E027D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8F01E2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14.06.2022 № 207 Глава администрации муниципального района "Нерчинско-Заводский район" </w:t>
      </w:r>
      <w:hyperlink r:id="rId11" w:history="1"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комиссии по д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е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лам несовершеннолетних защите их прав при администрации муниципального района «Нерчинско-Заводского района»</w:t>
        </w:r>
      </w:hyperlink>
    </w:p>
    <w:p w:rsidR="008F01E2" w:rsidRPr="0084333E" w:rsidRDefault="008F01E2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24.12.2021 № 513 Администрация муниципального района "Нерчинско-Заводский район" </w:t>
      </w:r>
      <w:hyperlink r:id="rId12" w:history="1"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об административной к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миссии Администрации муниципального района «Нерчинско-Заводский район»</w:t>
        </w:r>
      </w:hyperlink>
    </w:p>
    <w:p w:rsidR="0084333E" w:rsidRPr="0084333E" w:rsidRDefault="008F01E2" w:rsidP="008433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08.07.2021 № 294 Администрация муниципального района "Нерчинско-Заводский район" </w:t>
      </w:r>
      <w:hyperlink r:id="rId13" w:history="1"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внесении изменений в постановление главы муниц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пального района «Нерчинско-Заводский район» «Об утверждении муниципальной к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миссии в сфере профилактики правонарушений на территории муниципального рай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на «Нерчинско-Заводский район» №265 от 05.12.2016 г.</w:t>
        </w:r>
      </w:hyperlink>
    </w:p>
    <w:p w:rsidR="0084333E" w:rsidRPr="0084333E" w:rsidRDefault="0084333E" w:rsidP="0084333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</w:t>
      </w:r>
      <w:r w:rsidR="008F01E2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26.07.2018 № 440 Администрация муниципального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4" w:history="1"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внесении изменений и дополнений в Положение о комиссии по делам несовершеннолетних и защите их прав при администрации мун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ципального района «Нерчинско-Заводского района» № 347 от 14.06.2018 г.</w:t>
        </w:r>
      </w:hyperlink>
    </w:p>
    <w:p w:rsidR="0084333E" w:rsidRPr="0084333E" w:rsidRDefault="0084333E" w:rsidP="0084333E">
      <w:pPr>
        <w:ind w:firstLine="708"/>
        <w:rPr>
          <w:rStyle w:val="aa"/>
          <w:rFonts w:ascii="Times New Roman" w:hAnsi="Times New Roman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от </w:t>
      </w:r>
      <w:r w:rsidR="008F01E2" w:rsidRPr="0084333E">
        <w:rPr>
          <w:rFonts w:ascii="Times New Roman" w:hAnsi="Times New Roman"/>
          <w:color w:val="000000" w:themeColor="text1"/>
          <w:sz w:val="28"/>
          <w:szCs w:val="28"/>
        </w:rPr>
        <w:t>14.06.2018 № 347 Администрация муниципального района "Нерчин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15" w:history="1"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комиссии по делам нес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вершеннолетних защите их прав при администрации муниципального района «Нерчинско-Заводского района»</w:t>
        </w:r>
      </w:hyperlink>
    </w:p>
    <w:p w:rsidR="0084333E" w:rsidRPr="0084333E" w:rsidRDefault="0084333E" w:rsidP="0084333E">
      <w:pPr>
        <w:ind w:firstLine="708"/>
        <w:rPr>
          <w:rStyle w:val="aa"/>
          <w:rFonts w:ascii="Times New Roman" w:hAnsi="Times New Roman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8F01E2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14.06.2018 № 348 Администрация муниципального района "Нерчинско-Заводский район"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16" w:history="1"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комиссии по делам нес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вершеннолетних защите их прав при администрации муниципального района «Нерчинско-Заводского района»</w:t>
        </w:r>
      </w:hyperlink>
    </w:p>
    <w:p w:rsidR="0084333E" w:rsidRPr="0084333E" w:rsidRDefault="0084333E" w:rsidP="0084333E">
      <w:pPr>
        <w:ind w:firstLine="708"/>
        <w:rPr>
          <w:rStyle w:val="aa"/>
          <w:rFonts w:ascii="Times New Roman" w:hAnsi="Times New Roman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8F01E2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EC2320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F01E2" w:rsidRPr="0084333E">
        <w:rPr>
          <w:rFonts w:ascii="Times New Roman" w:hAnsi="Times New Roman"/>
          <w:color w:val="000000" w:themeColor="text1"/>
          <w:sz w:val="28"/>
          <w:szCs w:val="28"/>
        </w:rPr>
        <w:t>12.08.2017 № 166 Администрация муниципального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17" w:history="1"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внесении дополнений в положение о комиссии по д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е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лам несовершеннолетних и защите их прав при администрации муниципального рай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="008F01E2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на «Нерчинско-Заводский район»</w:t>
        </w:r>
      </w:hyperlink>
    </w:p>
    <w:p w:rsidR="00EC2320" w:rsidRDefault="0084333E" w:rsidP="00EC2320">
      <w:pPr>
        <w:ind w:firstLine="708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D736F9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постановление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от</w:t>
      </w:r>
      <w:r w:rsidR="00D736F9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02.06.2017 № 224 Администрация муниципального района "Нерчинско-Заводский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он" </w:t>
      </w:r>
      <w:hyperlink r:id="rId18" w:history="1"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внесении изменений Постановление Администрации муниципального района «Нерчинско-Заводский район» № 43 от 03.02.2015 «О квот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ровании рабочих мест для отбывания наказания в виде обязательных и исправител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ь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ных работ осужденными и привлеченными к административной ответственности без изоляции от общества»</w:t>
        </w:r>
      </w:hyperlink>
    </w:p>
    <w:p w:rsidR="00D736F9" w:rsidRPr="00EC2320" w:rsidRDefault="0084333E" w:rsidP="00EC2320">
      <w:pPr>
        <w:ind w:firstLine="708"/>
        <w:rPr>
          <w:rStyle w:val="aa"/>
          <w:rFonts w:ascii="Times New Roman" w:hAnsi="Times New Roman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D736F9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20.01.2017 № 11 Администрация муниципального района "Нерчин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19" w:history="1"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внесении изменений Постановление Администрации муниципального района «Нерчинско-Заводский район» № 43 от 03.02.2015 «О квот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ровании рабочих мест для отбывания наказания в виде обязательных и исправител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ь</w:t>
        </w:r>
        <w:r w:rsidR="00D736F9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ных работ осужденными и привлеченными к административной ответственности без изоляции от общества»</w:t>
        </w:r>
      </w:hyperlink>
    </w:p>
    <w:p w:rsidR="008F01E2" w:rsidRPr="0084333E" w:rsidRDefault="0084333E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18.01.2017 № 10 Администрация муниципального района "Нерчин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20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внесении изменений Постановление Администрации муниципального района «Нерчинско-Заводский район» № 43 от 03.02.2015 «О квот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ровании рабочих мест для отбывания наказания в виде обязательных и исправител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ь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ных работ осужденными и привлеченными к административной ответственности без изоляции от общества»</w:t>
        </w:r>
      </w:hyperlink>
    </w:p>
    <w:p w:rsidR="005B5FEE" w:rsidRPr="0084333E" w:rsidRDefault="0084333E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05.12.2016 № 265 Администрация муниципального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1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муниципальной комиссии по проф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лактике преступлений и иных правонарушений на территории муниципального района «Нерчинско-Заводский район»</w:t>
        </w:r>
      </w:hyperlink>
    </w:p>
    <w:p w:rsidR="005B5FEE" w:rsidRPr="0084333E" w:rsidRDefault="0084333E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08.02.2016 № 25 Администрация муниципального района "Нерчин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22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внесении дополнений Постановление Администр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а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ции муниципального района «Нерчинско-Заводский район» № 43 от 03.02.2015 «О квотировании рабочих мест для отбывания наказания в виде обязательных и исправ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тельных работ осужденными и привлеченными к административной ответственности без изоляции от общества»</w:t>
        </w:r>
      </w:hyperlink>
    </w:p>
    <w:p w:rsidR="005B5FEE" w:rsidRPr="0084333E" w:rsidRDefault="0084333E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20.10.2015 № 299 Администрация муниципального района "Нерчинско-Заводски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й район" </w:t>
      </w:r>
      <w:hyperlink r:id="rId23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Порядка предоставления, расходов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а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ния и осуществления контроля за целевым использованием субсидий, полученных м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у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ниципальным районом «Нерчинск</w:t>
        </w:r>
        <w:proofErr w:type="gramStart"/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о-</w:t>
        </w:r>
        <w:proofErr w:type="gramEnd"/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 Заводский район» из краевого бюджета, на реал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зацию мероприятий по проведению работ по капитальному ремонту жилых помещ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е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ний ветеранов Великой Отечественной войны, не имеющих оснований для обеспеч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е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ния жильём в соответствии с Указом Президента Российской Федерации от 07.05.2008 № 714 «Об обеспечении жильём ветеранов Великой Отечественной войны 1941-1945 годов» в муниципальном районе «Нерчинск</w:t>
        </w:r>
        <w:proofErr w:type="gramStart"/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о-</w:t>
        </w:r>
        <w:proofErr w:type="gramEnd"/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 Заводский район»</w:t>
        </w:r>
      </w:hyperlink>
    </w:p>
    <w:p w:rsidR="005B5FEE" w:rsidRPr="0084333E" w:rsidRDefault="0084333E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05.03.2015 № 90 Администрация муниципального района "Нерчин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24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Об утверждении муниципальной целевой программы 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lastRenderedPageBreak/>
          <w:t>«Гармонизация межнациональных и межконфессиональных отношений, укрепление толерантности в муниципальном районе «Нерчинско-Заводский район» на 2015-2025 годы»</w:t>
        </w:r>
      </w:hyperlink>
    </w:p>
    <w:p w:rsidR="005B5FEE" w:rsidRPr="0084333E" w:rsidRDefault="0084333E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09.02.2015 № 49 Администрация муниципального района "Нерчин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25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создании общественно-консультативного Совета по вопросам гармонизации межэтнических и межконфессиональных отношений на те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р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ритории муниципального района «Нерчинско-Заводский район»</w:t>
        </w:r>
      </w:hyperlink>
    </w:p>
    <w:p w:rsidR="005B5FEE" w:rsidRPr="0084333E" w:rsidRDefault="0084333E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03.02.2015 № 43 Администрация муниципального района "Нерчинско-Заводский район"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hyperlink r:id="rId26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квотировании рабочих мест для отбывания наказаний в виде обязательных и исправительных работ осужденными и привлеченными к адм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нистративной ответственности без изоляции от общества</w:t>
        </w:r>
      </w:hyperlink>
    </w:p>
    <w:p w:rsidR="005B5FEE" w:rsidRPr="0084333E" w:rsidRDefault="005C6DA7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>-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22.10.2014 № 671 Администрация муниципального района "Нерчинско-Заводский район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" </w:t>
      </w:r>
      <w:hyperlink r:id="rId27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Администрация Муниципального района «Нерчинско-Заводский район»</w:t>
        </w:r>
      </w:hyperlink>
      <w:r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 </w:t>
      </w:r>
      <w:r w:rsidR="0084333E"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>«Об утверждении административного регламента администрации МР по исполнению муниципальной функции по осуществлению муниципального ко</w:t>
      </w:r>
      <w:r w:rsidR="0084333E"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>н</w:t>
      </w:r>
      <w:r w:rsidR="0084333E"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троля в области охраны и использования особо охраняемых природных территорий местного значения </w:t>
      </w:r>
      <w:proofErr w:type="gramStart"/>
      <w:r w:rsidR="0084333E"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>на</w:t>
      </w:r>
      <w:proofErr w:type="gramEnd"/>
      <w:r w:rsidR="0084333E"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 территорий Нерчинско-Заводского района </w:t>
      </w:r>
    </w:p>
    <w:p w:rsidR="005B5FEE" w:rsidRPr="0084333E" w:rsidRDefault="005C6DA7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31.03.2014 № 225 Администрация муниципального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8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создании Совета по противодействию пьянству и а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л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коголизму в муниципальном районе «Нерчинско-Заводский» район</w:t>
        </w:r>
      </w:hyperlink>
    </w:p>
    <w:p w:rsidR="005B5FEE" w:rsidRPr="0084333E" w:rsidRDefault="005C6DA7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19.11.2013 № 1004 Администрация муниципального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29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создании межведомственной комиссии по предупр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е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ждению распространения туберкулеза в Нерчинско-Заводском районе Забайкальского края</w:t>
        </w:r>
      </w:hyperlink>
    </w:p>
    <w:p w:rsidR="005B5FEE" w:rsidRPr="0084333E" w:rsidRDefault="005C6DA7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5B5FEE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19.11.2013 № 1003 Администрация муниципального района "Нерчинско-За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водский район" </w:t>
      </w:r>
      <w:hyperlink r:id="rId30" w:history="1"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создании санитарно - противоэпидемической коми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с</w:t>
        </w:r>
        <w:r w:rsidR="005B5FEE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сии при администрации МР «Нерчинско-Заводский район</w:t>
        </w:r>
      </w:hyperlink>
    </w:p>
    <w:p w:rsidR="005B5FEE" w:rsidRPr="0084333E" w:rsidRDefault="005C6DA7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CB0690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08.10.2013 № 868 Администрация муниципального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1" w:history="1"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Общественном совете в сфере социального обсл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у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живания населения на территории Нерчинско-Заводского района.</w:t>
        </w:r>
      </w:hyperlink>
    </w:p>
    <w:p w:rsidR="00CB0690" w:rsidRPr="0084333E" w:rsidRDefault="005C6DA7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CB0690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12.05.2012 № 289 Администрация муниципального рай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32" w:history="1"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создании Координационного Совета Администрации муниципального района «Нерчинско-Заводский район» по профилактике правонар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у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шений и работе с несовершеннолетними.</w:t>
        </w:r>
      </w:hyperlink>
    </w:p>
    <w:p w:rsidR="00CB0690" w:rsidRPr="0084333E" w:rsidRDefault="005C6DA7" w:rsidP="008F01E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CB0690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28.03.2012 № 184 Администрация муниципального района 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"Нерчинско-Заводский район" </w:t>
      </w:r>
      <w:hyperlink r:id="rId33" w:history="1"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комиссии по делам нес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вершеннолетних</w:t>
        </w:r>
        <w:r w:rsidR="00490D7B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 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 защите их прав муниципального района «Нерчинско-Заводский район»</w:t>
        </w:r>
      </w:hyperlink>
    </w:p>
    <w:p w:rsidR="005C6DA7" w:rsidRPr="0084333E" w:rsidRDefault="005C6DA7" w:rsidP="005C6DA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CB0690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03.09.2009 № 585 Администрация муниципального района "Нерчинско-Заводский район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" </w:t>
      </w:r>
      <w:hyperlink r:id="rId34" w:history="1"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регулировании розничной продажи алкогольной пр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="00CB0690" w:rsidRPr="0084333E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дукции, государственном контроле в сфере производства и оборота этилового спирта, спиртосодержащей и алкогольной продукции, об основах профилактики алкоголизма</w:t>
        </w:r>
      </w:hyperlink>
    </w:p>
    <w:p w:rsidR="005C6DA7" w:rsidRPr="00EC2320" w:rsidRDefault="005C6DA7" w:rsidP="005C6DA7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proofErr w:type="gramStart"/>
      <w:r w:rsidRPr="0084333E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>-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="00CB0690"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 19.01.2009 № 36 Администрация муниципального района "Нерчин</w:t>
      </w:r>
      <w:r w:rsidRPr="0084333E">
        <w:rPr>
          <w:rFonts w:ascii="Times New Roman" w:hAnsi="Times New Roman"/>
          <w:color w:val="000000" w:themeColor="text1"/>
          <w:sz w:val="28"/>
          <w:szCs w:val="28"/>
        </w:rPr>
        <w:t xml:space="preserve">ско-Заводский район" </w:t>
      </w:r>
      <w:hyperlink r:id="rId35" w:history="1">
        <w:r w:rsidR="00CB0690"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О внесении изменений и дополнений в постановление Главы Администрации муниципального района «Нерчинско-Заводский район» от 11.12.2007 года № 323 «Об определении перечня муниципальных предприятий и учреждений для исполнения наказания в виде исправительных работ и предприятий и </w:t>
        </w:r>
        <w:r w:rsidR="00CB0690"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lastRenderedPageBreak/>
          <w:t>учреждений всех форм собственности для исполнения наказания в виде обязательных работ »</w:t>
        </w:r>
      </w:hyperlink>
      <w:proofErr w:type="gramEnd"/>
    </w:p>
    <w:p w:rsidR="00EC2320" w:rsidRPr="00EC2320" w:rsidRDefault="005C6DA7" w:rsidP="00EC232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C2320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="00EC2320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EC2320">
        <w:rPr>
          <w:rFonts w:ascii="Times New Roman" w:hAnsi="Times New Roman"/>
          <w:color w:val="000000" w:themeColor="text1"/>
          <w:sz w:val="28"/>
          <w:szCs w:val="28"/>
        </w:rPr>
        <w:t xml:space="preserve"> 04.04.2018 № 173 Администрация муниципального района "Нерчинско-Заводский район" </w:t>
      </w:r>
      <w:hyperlink r:id="rId36" w:history="1"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установлении на территории муниципального рай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на «Нерчинско-Заводский район» особого противопожарного режима</w:t>
        </w:r>
      </w:hyperlink>
      <w:r w:rsidRPr="00EC2320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>.</w:t>
      </w:r>
    </w:p>
    <w:p w:rsidR="00EC2320" w:rsidRPr="00EC2320" w:rsidRDefault="00EC2320" w:rsidP="00EC232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C2320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EC2320">
        <w:rPr>
          <w:rFonts w:ascii="Times New Roman" w:hAnsi="Times New Roman"/>
          <w:color w:val="000000" w:themeColor="text1"/>
          <w:sz w:val="28"/>
          <w:szCs w:val="28"/>
        </w:rPr>
        <w:t xml:space="preserve"> 10.06.2013 № 545 Администрация муниципального района "Нерчинско-Заводский район" </w:t>
      </w:r>
      <w:hyperlink r:id="rId37" w:history="1"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Административного регламента о п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рядке организации и осуществления муниципального экологического контроля в обл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а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сти охраны окружающей среды на территории Нерчинско-Заводского района»</w:t>
        </w:r>
      </w:hyperlink>
    </w:p>
    <w:p w:rsidR="00EC2320" w:rsidRPr="00EC2320" w:rsidRDefault="00EC2320" w:rsidP="00EC232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C2320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EC2320">
        <w:rPr>
          <w:rFonts w:ascii="Times New Roman" w:hAnsi="Times New Roman"/>
          <w:color w:val="000000" w:themeColor="text1"/>
          <w:sz w:val="28"/>
          <w:szCs w:val="28"/>
        </w:rPr>
        <w:t xml:space="preserve"> 10.06.2013 № 546 Администрация муниципального района "Нерчинско-Заводский район" </w:t>
      </w:r>
      <w:hyperlink r:id="rId38" w:history="1"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Об утверждении положения о муниципальном эколог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ческом контроле в области охраны окружающей среды на территории Нерчинско-Заводского района»</w:t>
        </w:r>
      </w:hyperlink>
    </w:p>
    <w:p w:rsidR="00EC2320" w:rsidRPr="00EC2320" w:rsidRDefault="00EC2320" w:rsidP="00EC232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C2320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EC2320">
        <w:rPr>
          <w:rFonts w:ascii="Times New Roman" w:hAnsi="Times New Roman"/>
          <w:color w:val="000000" w:themeColor="text1"/>
          <w:sz w:val="28"/>
          <w:szCs w:val="28"/>
        </w:rPr>
        <w:t xml:space="preserve"> 29.03.2013 № 259 Администрация муниципального района "Нерчинско-Заводский район" </w:t>
      </w:r>
      <w:hyperlink r:id="rId39" w:history="1">
        <w:r w:rsidRPr="00EC2320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 создании комиссии в сфере обращения с отходами</w:t>
        </w:r>
      </w:hyperlink>
    </w:p>
    <w:p w:rsidR="00342262" w:rsidRPr="00342262" w:rsidRDefault="00EC2320" w:rsidP="003422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C2320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Pr="00EC2320">
        <w:rPr>
          <w:rFonts w:ascii="Times New Roman" w:hAnsi="Times New Roman"/>
          <w:color w:val="000000" w:themeColor="text1"/>
          <w:sz w:val="28"/>
          <w:szCs w:val="28"/>
        </w:rPr>
        <w:t>поста</w:t>
      </w:r>
      <w:r>
        <w:rPr>
          <w:rFonts w:ascii="Times New Roman" w:hAnsi="Times New Roman"/>
          <w:color w:val="000000" w:themeColor="text1"/>
          <w:sz w:val="28"/>
          <w:szCs w:val="28"/>
        </w:rPr>
        <w:t>новление от</w:t>
      </w:r>
      <w:r w:rsidRPr="00EC2320">
        <w:rPr>
          <w:rFonts w:ascii="Times New Roman" w:hAnsi="Times New Roman"/>
          <w:color w:val="000000" w:themeColor="text1"/>
          <w:sz w:val="28"/>
          <w:szCs w:val="28"/>
        </w:rPr>
        <w:t xml:space="preserve"> 04.07.2011 № 366 Администрация муниципального района "Нерчинско-Заводский район" </w:t>
      </w:r>
      <w:hyperlink r:id="rId40" w:history="1"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Об установлении Порядка списания задолженности по централизованным кредитам, полученным в 1992-1994 </w:t>
        </w:r>
        <w:proofErr w:type="spellStart"/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г.г</w:t>
        </w:r>
        <w:proofErr w:type="spellEnd"/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., и начисленным по ним процентам сельскохозяйственных товаропроизводителей и предприятий потребител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ь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ской кооперации перед бюджетом муниципального района «Нерчинско-Заводский район», которая в соответствии с законодательством Российской Федерации должна быть признана погашенной</w:t>
        </w:r>
      </w:hyperlink>
      <w:r w:rsidR="00342262" w:rsidRPr="00342262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>.</w:t>
      </w:r>
    </w:p>
    <w:p w:rsidR="00EC2320" w:rsidRPr="00342262" w:rsidRDefault="00342262" w:rsidP="003422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sz w:val="28"/>
          <w:szCs w:val="28"/>
        </w:rPr>
      </w:pPr>
      <w:r w:rsidRPr="00342262"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  <w:t xml:space="preserve">- </w:t>
      </w:r>
      <w:r w:rsidRPr="00342262">
        <w:rPr>
          <w:rFonts w:ascii="Times New Roman" w:hAnsi="Times New Roman"/>
          <w:color w:val="000000" w:themeColor="text1"/>
          <w:sz w:val="28"/>
          <w:szCs w:val="28"/>
        </w:rPr>
        <w:t>постановление от</w:t>
      </w:r>
      <w:r w:rsidRPr="00342262">
        <w:rPr>
          <w:rFonts w:ascii="Times New Roman" w:hAnsi="Times New Roman"/>
          <w:color w:val="000000" w:themeColor="text1"/>
          <w:sz w:val="28"/>
          <w:szCs w:val="28"/>
        </w:rPr>
        <w:t xml:space="preserve"> 14.09.2018 № 550 Администрация муниципального рай</w:t>
      </w:r>
      <w:r w:rsidRPr="00342262">
        <w:rPr>
          <w:rFonts w:ascii="Times New Roman" w:hAnsi="Times New Roman"/>
          <w:color w:val="000000" w:themeColor="text1"/>
          <w:sz w:val="28"/>
          <w:szCs w:val="28"/>
        </w:rPr>
        <w:t xml:space="preserve">она "Нерчинско-Заводский район" </w:t>
      </w:r>
      <w:hyperlink r:id="rId41" w:history="1"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Положение об Общественном совете при Администр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а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ции муниципального района «Нерчинско-Заводский район» по проведению независ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и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мой </w:t>
        </w:r>
        <w:proofErr w:type="gramStart"/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оценки кач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е</w:t>
        </w:r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>ства условий оказания услуг</w:t>
        </w:r>
        <w:proofErr w:type="gramEnd"/>
        <w:r w:rsidRPr="00342262">
          <w:rPr>
            <w:rStyle w:val="aa"/>
            <w:rFonts w:ascii="Times New Roman" w:eastAsiaTheme="majorEastAsia" w:hAnsi="Times New Roman"/>
            <w:color w:val="000000" w:themeColor="text1"/>
            <w:sz w:val="28"/>
            <w:szCs w:val="28"/>
          </w:rPr>
          <w:t xml:space="preserve"> учреждениями культуры Нерчинско-Заводского района</w:t>
        </w:r>
      </w:hyperlink>
      <w:r w:rsidRPr="00342262">
        <w:rPr>
          <w:rFonts w:ascii="Times New Roman" w:hAnsi="Times New Roman"/>
          <w:sz w:val="28"/>
          <w:szCs w:val="28"/>
        </w:rPr>
        <w:t>.</w:t>
      </w:r>
    </w:p>
    <w:p w:rsidR="00342262" w:rsidRPr="00342262" w:rsidRDefault="00342262" w:rsidP="00342262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Style w:val="aa"/>
          <w:rFonts w:ascii="Times New Roman" w:eastAsiaTheme="majorEastAsia" w:hAnsi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5548EE" w:rsidRPr="00EC2320" w:rsidRDefault="00F26C0E" w:rsidP="00EC2320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eastAsiaTheme="majorEastAsia" w:hAnsi="Times New Roman"/>
          <w:color w:val="000000" w:themeColor="text1"/>
          <w:sz w:val="28"/>
          <w:szCs w:val="28"/>
        </w:rPr>
      </w:pPr>
      <w:r w:rsidRPr="00EC2320">
        <w:rPr>
          <w:rFonts w:ascii="Times New Roman" w:hAnsi="Times New Roman"/>
          <w:color w:val="000000"/>
          <w:sz w:val="28"/>
          <w:szCs w:val="28"/>
        </w:rPr>
        <w:t>2. Настоящее постановление вступает в силу на следующий день после его оф</w:t>
      </w:r>
      <w:r w:rsidRPr="00EC2320">
        <w:rPr>
          <w:rFonts w:ascii="Times New Roman" w:hAnsi="Times New Roman"/>
          <w:color w:val="000000"/>
          <w:sz w:val="28"/>
          <w:szCs w:val="28"/>
        </w:rPr>
        <w:t>и</w:t>
      </w:r>
      <w:r w:rsidRPr="00EC2320">
        <w:rPr>
          <w:rFonts w:ascii="Times New Roman" w:hAnsi="Times New Roman"/>
          <w:color w:val="000000"/>
          <w:sz w:val="28"/>
          <w:szCs w:val="28"/>
        </w:rPr>
        <w:t>циального опубликования (обнародования).</w:t>
      </w:r>
    </w:p>
    <w:p w:rsidR="00F26C0E" w:rsidRPr="00EC2320" w:rsidRDefault="0071505F" w:rsidP="005548EE">
      <w:pPr>
        <w:shd w:val="clear" w:color="auto" w:fill="FFFFFF"/>
        <w:spacing w:before="100" w:beforeAutospacing="1" w:after="100" w:afterAutospacing="1"/>
        <w:ind w:firstLine="709"/>
        <w:rPr>
          <w:rFonts w:ascii="Times New Roman" w:hAnsi="Times New Roman"/>
          <w:sz w:val="28"/>
          <w:szCs w:val="28"/>
        </w:rPr>
      </w:pPr>
      <w:r w:rsidRPr="00EC2320">
        <w:rPr>
          <w:rFonts w:ascii="Times New Roman" w:hAnsi="Times New Roman"/>
          <w:color w:val="000000"/>
          <w:sz w:val="28"/>
          <w:szCs w:val="28"/>
        </w:rPr>
        <w:t>3. Данное постановление разместить на официальном сайте Нерчинско-Заводского муниципального округа Забайкальского края в информационно-телекоммуникационной сети «Интернет».</w:t>
      </w:r>
    </w:p>
    <w:p w:rsidR="0071505F" w:rsidRPr="00FD4C66" w:rsidRDefault="0071505F" w:rsidP="005548EE">
      <w:pPr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firstLine="709"/>
        <w:rPr>
          <w:rFonts w:ascii="Times New Roman" w:hAnsi="Times New Roman"/>
          <w:color w:val="000000"/>
          <w:sz w:val="28"/>
          <w:szCs w:val="28"/>
        </w:rPr>
      </w:pPr>
      <w:r w:rsidRPr="00EC2320">
        <w:rPr>
          <w:rFonts w:ascii="Times New Roman" w:hAnsi="Times New Roman"/>
          <w:color w:val="000000"/>
          <w:sz w:val="28"/>
          <w:szCs w:val="28"/>
        </w:rPr>
        <w:t xml:space="preserve">4. </w:t>
      </w:r>
      <w:proofErr w:type="gramStart"/>
      <w:r w:rsidRPr="00EC2320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EC2320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оставляю з</w:t>
      </w:r>
      <w:r w:rsidRPr="00FD4C66">
        <w:rPr>
          <w:rFonts w:ascii="Times New Roman" w:hAnsi="Times New Roman"/>
          <w:color w:val="000000"/>
          <w:sz w:val="28"/>
          <w:szCs w:val="28"/>
        </w:rPr>
        <w:t>а собой.</w:t>
      </w:r>
    </w:p>
    <w:p w:rsidR="00924587" w:rsidRPr="00FD4C66" w:rsidRDefault="00924587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9A306C" w:rsidRPr="00FD4C66" w:rsidRDefault="009A306C" w:rsidP="005548EE">
      <w:pPr>
        <w:pStyle w:val="a3"/>
        <w:shd w:val="clear" w:color="auto" w:fill="FFFFFF"/>
        <w:tabs>
          <w:tab w:val="left" w:pos="1589"/>
          <w:tab w:val="left" w:pos="4090"/>
          <w:tab w:val="left" w:pos="6250"/>
          <w:tab w:val="left" w:pos="8040"/>
        </w:tabs>
        <w:ind w:left="0" w:firstLine="709"/>
        <w:rPr>
          <w:rFonts w:ascii="Times New Roman" w:hAnsi="Times New Roman"/>
          <w:color w:val="000000"/>
          <w:sz w:val="28"/>
          <w:szCs w:val="28"/>
        </w:rPr>
      </w:pPr>
    </w:p>
    <w:p w:rsidR="004D7F96" w:rsidRPr="00FD4C66" w:rsidRDefault="008F01E2" w:rsidP="005548EE">
      <w:pPr>
        <w:ind w:firstLine="709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.Г</w:t>
      </w:r>
      <w:proofErr w:type="gramEnd"/>
      <w:r>
        <w:rPr>
          <w:rFonts w:ascii="Times New Roman" w:hAnsi="Times New Roman"/>
          <w:sz w:val="28"/>
          <w:szCs w:val="28"/>
        </w:rPr>
        <w:t>лавы</w:t>
      </w:r>
      <w:proofErr w:type="spellEnd"/>
      <w:r w:rsidR="00115D06" w:rsidRPr="00FD4C66">
        <w:rPr>
          <w:rFonts w:ascii="Times New Roman" w:hAnsi="Times New Roman"/>
          <w:sz w:val="28"/>
          <w:szCs w:val="28"/>
        </w:rPr>
        <w:t xml:space="preserve"> Нерчинско-Заводского</w:t>
      </w:r>
    </w:p>
    <w:p w:rsidR="00115D06" w:rsidRPr="00FD4C66" w:rsidRDefault="00115D06" w:rsidP="005548EE">
      <w:pPr>
        <w:ind w:firstLine="709"/>
        <w:rPr>
          <w:rFonts w:ascii="Times New Roman" w:hAnsi="Times New Roman"/>
          <w:sz w:val="28"/>
          <w:szCs w:val="28"/>
        </w:rPr>
      </w:pPr>
      <w:r w:rsidRPr="00FD4C66">
        <w:rPr>
          <w:rFonts w:ascii="Times New Roman" w:hAnsi="Times New Roman"/>
          <w:sz w:val="28"/>
          <w:szCs w:val="28"/>
        </w:rPr>
        <w:t>муниципального округа</w:t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r w:rsidR="009A306C" w:rsidRPr="00FD4C66">
        <w:rPr>
          <w:rFonts w:ascii="Times New Roman" w:hAnsi="Times New Roman"/>
          <w:sz w:val="28"/>
          <w:szCs w:val="28"/>
        </w:rPr>
        <w:tab/>
      </w:r>
      <w:proofErr w:type="spellStart"/>
      <w:r w:rsidR="008F01E2">
        <w:rPr>
          <w:rFonts w:ascii="Times New Roman" w:hAnsi="Times New Roman"/>
          <w:sz w:val="28"/>
          <w:szCs w:val="28"/>
        </w:rPr>
        <w:t>В.М.Батаров</w:t>
      </w:r>
      <w:proofErr w:type="spellEnd"/>
    </w:p>
    <w:sectPr w:rsidR="00115D06" w:rsidRPr="00FD4C66" w:rsidSect="0084333E">
      <w:headerReference w:type="default" r:id="rId42"/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6769" w:rsidRDefault="004F6769" w:rsidP="00BB54DD">
      <w:r>
        <w:separator/>
      </w:r>
    </w:p>
  </w:endnote>
  <w:endnote w:type="continuationSeparator" w:id="0">
    <w:p w:rsidR="004F6769" w:rsidRDefault="004F6769" w:rsidP="00BB5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6769" w:rsidRDefault="004F6769" w:rsidP="00BB54DD">
      <w:r>
        <w:separator/>
      </w:r>
    </w:p>
  </w:footnote>
  <w:footnote w:type="continuationSeparator" w:id="0">
    <w:p w:rsidR="004F6769" w:rsidRDefault="004F6769" w:rsidP="00BB5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4DD" w:rsidRPr="00BB54DD" w:rsidRDefault="00BB54DD" w:rsidP="00995070">
    <w:pPr>
      <w:pStyle w:val="a4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4674B"/>
    <w:multiLevelType w:val="hybridMultilevel"/>
    <w:tmpl w:val="3FFE5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E972D0"/>
    <w:multiLevelType w:val="multilevel"/>
    <w:tmpl w:val="D7A68812"/>
    <w:lvl w:ilvl="0">
      <w:start w:val="3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02825B8"/>
    <w:multiLevelType w:val="hybridMultilevel"/>
    <w:tmpl w:val="1124D1AE"/>
    <w:lvl w:ilvl="0" w:tplc="8694718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565C"/>
    <w:rsid w:val="00033F03"/>
    <w:rsid w:val="0004565C"/>
    <w:rsid w:val="00055F1C"/>
    <w:rsid w:val="000659B1"/>
    <w:rsid w:val="00065BE6"/>
    <w:rsid w:val="00076459"/>
    <w:rsid w:val="00082005"/>
    <w:rsid w:val="000D69CF"/>
    <w:rsid w:val="000F5EA9"/>
    <w:rsid w:val="00105FE6"/>
    <w:rsid w:val="00115D06"/>
    <w:rsid w:val="00146EC2"/>
    <w:rsid w:val="00191065"/>
    <w:rsid w:val="001A3FEC"/>
    <w:rsid w:val="001B2795"/>
    <w:rsid w:val="001D535D"/>
    <w:rsid w:val="00220BA3"/>
    <w:rsid w:val="002626B1"/>
    <w:rsid w:val="00292E78"/>
    <w:rsid w:val="00293DF0"/>
    <w:rsid w:val="002F40EC"/>
    <w:rsid w:val="002F422F"/>
    <w:rsid w:val="00322F28"/>
    <w:rsid w:val="00342262"/>
    <w:rsid w:val="0037666F"/>
    <w:rsid w:val="003D7E42"/>
    <w:rsid w:val="0041048F"/>
    <w:rsid w:val="004147E4"/>
    <w:rsid w:val="00464FB1"/>
    <w:rsid w:val="00466515"/>
    <w:rsid w:val="00490D7B"/>
    <w:rsid w:val="004B7A83"/>
    <w:rsid w:val="004D7F96"/>
    <w:rsid w:val="004E18F3"/>
    <w:rsid w:val="004F6769"/>
    <w:rsid w:val="005108B1"/>
    <w:rsid w:val="00551B55"/>
    <w:rsid w:val="00553F3F"/>
    <w:rsid w:val="005548EE"/>
    <w:rsid w:val="005605F1"/>
    <w:rsid w:val="00564D3D"/>
    <w:rsid w:val="005A5928"/>
    <w:rsid w:val="005B5FEE"/>
    <w:rsid w:val="005C6DA7"/>
    <w:rsid w:val="00642585"/>
    <w:rsid w:val="006B68DE"/>
    <w:rsid w:val="006C4000"/>
    <w:rsid w:val="006D3FC4"/>
    <w:rsid w:val="006F330F"/>
    <w:rsid w:val="0071505F"/>
    <w:rsid w:val="007A41DF"/>
    <w:rsid w:val="007B6FA6"/>
    <w:rsid w:val="007E027D"/>
    <w:rsid w:val="007F2D7D"/>
    <w:rsid w:val="00811FC9"/>
    <w:rsid w:val="00831CB2"/>
    <w:rsid w:val="00841E27"/>
    <w:rsid w:val="0084333E"/>
    <w:rsid w:val="00880BF3"/>
    <w:rsid w:val="00890164"/>
    <w:rsid w:val="0089452D"/>
    <w:rsid w:val="008A559F"/>
    <w:rsid w:val="008F01E2"/>
    <w:rsid w:val="008F3253"/>
    <w:rsid w:val="009017BB"/>
    <w:rsid w:val="00924587"/>
    <w:rsid w:val="00924C98"/>
    <w:rsid w:val="009430D2"/>
    <w:rsid w:val="00957431"/>
    <w:rsid w:val="00966470"/>
    <w:rsid w:val="00992A45"/>
    <w:rsid w:val="00995070"/>
    <w:rsid w:val="009A306C"/>
    <w:rsid w:val="009C35E7"/>
    <w:rsid w:val="009F4FB2"/>
    <w:rsid w:val="00A15FCB"/>
    <w:rsid w:val="00A50871"/>
    <w:rsid w:val="00AA0986"/>
    <w:rsid w:val="00AB46DA"/>
    <w:rsid w:val="00AD79CC"/>
    <w:rsid w:val="00B824A3"/>
    <w:rsid w:val="00BB54DD"/>
    <w:rsid w:val="00C72A03"/>
    <w:rsid w:val="00CB0690"/>
    <w:rsid w:val="00CE63D9"/>
    <w:rsid w:val="00D149BA"/>
    <w:rsid w:val="00D309F3"/>
    <w:rsid w:val="00D736F9"/>
    <w:rsid w:val="00EA6188"/>
    <w:rsid w:val="00EA71E6"/>
    <w:rsid w:val="00EC2320"/>
    <w:rsid w:val="00F13E54"/>
    <w:rsid w:val="00F14A73"/>
    <w:rsid w:val="00F26C0E"/>
    <w:rsid w:val="00F33848"/>
    <w:rsid w:val="00F9529D"/>
    <w:rsid w:val="00FB57F1"/>
    <w:rsid w:val="00FD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!Обычный текст документа"/>
    <w:qFormat/>
    <w:rsid w:val="00AD79C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AD79CC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AD79CC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AD79CC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AD79CC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2D7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paragraph" w:styleId="a6">
    <w:name w:val="footer"/>
    <w:basedOn w:val="a"/>
    <w:link w:val="a7"/>
    <w:uiPriority w:val="99"/>
    <w:unhideWhenUsed/>
    <w:rsid w:val="00BB54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BB54DD"/>
    <w:rPr>
      <w:rFonts w:ascii="Times New Roman" w:hAnsi="Times New Roman"/>
      <w:sz w:val="28"/>
      <w:szCs w:val="28"/>
      <w:lang w:eastAsia="en-US"/>
    </w:rPr>
  </w:style>
  <w:style w:type="character" w:customStyle="1" w:styleId="10">
    <w:name w:val="Заголовок 1 Знак"/>
    <w:aliases w:val="!Части документа Знак"/>
    <w:basedOn w:val="a0"/>
    <w:link w:val="1"/>
    <w:rsid w:val="00957431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957431"/>
    <w:rPr>
      <w:rFonts w:ascii="Arial" w:eastAsia="Times New Roman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957431"/>
    <w:rPr>
      <w:rFonts w:ascii="Arial" w:eastAsia="Times New Roman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957431"/>
    <w:rPr>
      <w:rFonts w:ascii="Arial" w:eastAsia="Times New Roman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AD79CC"/>
    <w:rPr>
      <w:rFonts w:ascii="Arial" w:hAnsi="Arial"/>
      <w:b w:val="0"/>
      <w:i w:val="0"/>
      <w:iCs/>
      <w:color w:val="0000FF"/>
      <w:sz w:val="24"/>
      <w:u w:val="none"/>
    </w:rPr>
  </w:style>
  <w:style w:type="paragraph" w:styleId="a8">
    <w:name w:val="annotation text"/>
    <w:aliases w:val="!Равноширинный текст документа"/>
    <w:basedOn w:val="a"/>
    <w:link w:val="a9"/>
    <w:semiHidden/>
    <w:rsid w:val="00AD79CC"/>
    <w:rPr>
      <w:rFonts w:ascii="Courier" w:hAnsi="Courier"/>
      <w:sz w:val="22"/>
      <w:szCs w:val="20"/>
    </w:rPr>
  </w:style>
  <w:style w:type="character" w:customStyle="1" w:styleId="a9">
    <w:name w:val="Текст примечания Знак"/>
    <w:aliases w:val="!Равноширинный текст документа Знак"/>
    <w:basedOn w:val="a0"/>
    <w:link w:val="a8"/>
    <w:semiHidden/>
    <w:rsid w:val="00957431"/>
    <w:rPr>
      <w:rFonts w:ascii="Courier" w:eastAsia="Times New Roman" w:hAnsi="Courier"/>
      <w:sz w:val="22"/>
    </w:rPr>
  </w:style>
  <w:style w:type="paragraph" w:customStyle="1" w:styleId="Title">
    <w:name w:val="Title!Название НПА"/>
    <w:basedOn w:val="a"/>
    <w:rsid w:val="00AD79CC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a">
    <w:name w:val="Hyperlink"/>
    <w:basedOn w:val="a0"/>
    <w:rsid w:val="00AD79CC"/>
    <w:rPr>
      <w:color w:val="0000FF"/>
      <w:u w:val="none"/>
    </w:rPr>
  </w:style>
  <w:style w:type="paragraph" w:customStyle="1" w:styleId="Application">
    <w:name w:val="Application!Приложение"/>
    <w:rsid w:val="00AD79CC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AD79CC"/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AD79CC"/>
    <w:pPr>
      <w:jc w:val="center"/>
    </w:pPr>
    <w:rPr>
      <w:rFonts w:ascii="Arial" w:eastAsia="Times New Roman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AD79CC"/>
    <w:pPr>
      <w:jc w:val="center"/>
    </w:pPr>
    <w:rPr>
      <w:rFonts w:ascii="Arial" w:eastAsia="Times New Roman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AD79CC"/>
    <w:rPr>
      <w:sz w:val="28"/>
    </w:rPr>
  </w:style>
  <w:style w:type="table" w:styleId="ab">
    <w:name w:val="Table Grid"/>
    <w:basedOn w:val="a1"/>
    <w:rsid w:val="0041048F"/>
    <w:rPr>
      <w:rFonts w:ascii="Times New Roman" w:eastAsia="Times New Roman" w:hAnsi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42585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4258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about:blank?act=a13c303e-64dd-4316-b5f5-7483f1e17bde" TargetMode="External"/><Relationship Id="rId18" Type="http://schemas.openxmlformats.org/officeDocument/2006/relationships/hyperlink" Target="about:blank?act=19f2271e-0344-4bbb-9a56-e85e939cbf61" TargetMode="External"/><Relationship Id="rId26" Type="http://schemas.openxmlformats.org/officeDocument/2006/relationships/hyperlink" Target="about:blank?act=f6ee55b6-de50-40a8-b3ae-e6d905923c4d" TargetMode="External"/><Relationship Id="rId39" Type="http://schemas.openxmlformats.org/officeDocument/2006/relationships/hyperlink" Target="about:blank?act=f24c8a20-5a07-4445-8df8-52e50f438be9" TargetMode="External"/><Relationship Id="rId3" Type="http://schemas.openxmlformats.org/officeDocument/2006/relationships/styles" Target="styles.xml"/><Relationship Id="rId21" Type="http://schemas.openxmlformats.org/officeDocument/2006/relationships/hyperlink" Target="about:blank?act=20b7af88-9ea9-457d-9949-0da62df53546" TargetMode="External"/><Relationship Id="rId34" Type="http://schemas.openxmlformats.org/officeDocument/2006/relationships/hyperlink" Target="about:blank?act=dd80680d-5c23-4710-80f1-c494258e6191" TargetMode="External"/><Relationship Id="rId42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about:blank?act=9a4a458e-a85e-48a4-a041-744c890b82a2" TargetMode="External"/><Relationship Id="rId17" Type="http://schemas.openxmlformats.org/officeDocument/2006/relationships/hyperlink" Target="about:blank?act=34adae3f-0da6-4ffb-beba-8a93ed08feae" TargetMode="External"/><Relationship Id="rId25" Type="http://schemas.openxmlformats.org/officeDocument/2006/relationships/hyperlink" Target="about:blank?act=8ecf3c78-e2c2-4e19-b1c8-731c7d1a82cb" TargetMode="External"/><Relationship Id="rId33" Type="http://schemas.openxmlformats.org/officeDocument/2006/relationships/hyperlink" Target="about:blank?act=500e8a96-0b7d-43d0-a00a-29465281199e" TargetMode="External"/><Relationship Id="rId38" Type="http://schemas.openxmlformats.org/officeDocument/2006/relationships/hyperlink" Target="about:blank?act=e1ba76df-f14d-47b2-a42b-378bbefbf729" TargetMode="External"/><Relationship Id="rId2" Type="http://schemas.openxmlformats.org/officeDocument/2006/relationships/numbering" Target="numbering.xml"/><Relationship Id="rId16" Type="http://schemas.openxmlformats.org/officeDocument/2006/relationships/hyperlink" Target="about:blank?act=492f2ee8-480b-4e60-8a46-1c8a9ade8dec" TargetMode="External"/><Relationship Id="rId20" Type="http://schemas.openxmlformats.org/officeDocument/2006/relationships/hyperlink" Target="about:blank?act=91365764-dc12-4c4b-8eb6-17cb269ab289" TargetMode="External"/><Relationship Id="rId29" Type="http://schemas.openxmlformats.org/officeDocument/2006/relationships/hyperlink" Target="about:blank?act=45b95d97-18b1-45e3-9446-c7d8c613780a" TargetMode="External"/><Relationship Id="rId41" Type="http://schemas.openxmlformats.org/officeDocument/2006/relationships/hyperlink" Target="about:blank?act=aa0f7df6-4dc1-4079-8bb3-8490d80de64a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about:blank?act=6a19bfe5-950d-4b79-982c-cddea8834ff2" TargetMode="External"/><Relationship Id="rId24" Type="http://schemas.openxmlformats.org/officeDocument/2006/relationships/hyperlink" Target="about:blank?act=dc0c4c17-d972-48fa-9771-4e5624ce63e1" TargetMode="External"/><Relationship Id="rId32" Type="http://schemas.openxmlformats.org/officeDocument/2006/relationships/hyperlink" Target="about:blank?act=fb598154-4d84-43f0-a6d5-9ee9f0e67fea" TargetMode="External"/><Relationship Id="rId37" Type="http://schemas.openxmlformats.org/officeDocument/2006/relationships/hyperlink" Target="about:blank?act=e4a9b2e3-359e-45d3-ae0e-ddc7dd341b37" TargetMode="External"/><Relationship Id="rId40" Type="http://schemas.openxmlformats.org/officeDocument/2006/relationships/hyperlink" Target="about:blank?act=d8df680d-8ea8-48cb-b313-a24cc4f70277" TargetMode="External"/><Relationship Id="rId5" Type="http://schemas.openxmlformats.org/officeDocument/2006/relationships/settings" Target="settings.xml"/><Relationship Id="rId15" Type="http://schemas.openxmlformats.org/officeDocument/2006/relationships/hyperlink" Target="about:blank?act=4f1f350b-e6c1-461b-8804-66886bfdb253" TargetMode="External"/><Relationship Id="rId23" Type="http://schemas.openxmlformats.org/officeDocument/2006/relationships/hyperlink" Target="about:blank?act=0bbabb7a-2d0b-48ed-94bf-4bb0742be8e5" TargetMode="External"/><Relationship Id="rId28" Type="http://schemas.openxmlformats.org/officeDocument/2006/relationships/hyperlink" Target="about:blank?act=c80202a9-d697-4d17-a1d6-2c414bdc787b" TargetMode="External"/><Relationship Id="rId36" Type="http://schemas.openxmlformats.org/officeDocument/2006/relationships/hyperlink" Target="about:blank?act=df98de41-106b-479d-929f-f4e219fd8840" TargetMode="External"/><Relationship Id="rId10" Type="http://schemas.openxmlformats.org/officeDocument/2006/relationships/hyperlink" Target="http://10.248.2.17:8080/content/act/c65a1932-affe-4666-bb8f-8e1f1f44e318.doc" TargetMode="External"/><Relationship Id="rId19" Type="http://schemas.openxmlformats.org/officeDocument/2006/relationships/hyperlink" Target="about:blank?act=c0e6a2c1-8675-4f90-858a-d02582c9197a" TargetMode="External"/><Relationship Id="rId31" Type="http://schemas.openxmlformats.org/officeDocument/2006/relationships/hyperlink" Target="about:blank?act=0627a013-4bfd-4b92-ac28-64d59cde8af2" TargetMode="External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nla-service.minjust.ru:8080/rnla-links/ws/content/act/a457acb9-b6c1-452f-a8fd-fd52017b97f7.html" TargetMode="External"/><Relationship Id="rId14" Type="http://schemas.openxmlformats.org/officeDocument/2006/relationships/hyperlink" Target="about:blank?act=323cd5cd-c3e6-4b5d-97cf-3602b0d30ea7" TargetMode="External"/><Relationship Id="rId22" Type="http://schemas.openxmlformats.org/officeDocument/2006/relationships/hyperlink" Target="about:blank?act=b8dd7ff2-3869-4800-86b3-58b45c169f3d" TargetMode="External"/><Relationship Id="rId27" Type="http://schemas.openxmlformats.org/officeDocument/2006/relationships/hyperlink" Target="about:blank?act=8c31fc1d-3ae9-4328-b83e-fc34460ff564" TargetMode="External"/><Relationship Id="rId30" Type="http://schemas.openxmlformats.org/officeDocument/2006/relationships/hyperlink" Target="about:blank?act=4b94971d-26b1-49f9-bad6-483957b98dbb" TargetMode="External"/><Relationship Id="rId35" Type="http://schemas.openxmlformats.org/officeDocument/2006/relationships/hyperlink" Target="about:blank?act=e8b1093d-d6af-447a-a757-13de5616e4a9" TargetMode="External"/><Relationship Id="rId43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53D749-C456-4115-A528-5977623D1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191</TotalTime>
  <Pages>1</Pages>
  <Words>1947</Words>
  <Characters>11100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Батожаргалова И.Э.</dc:creator>
  <cp:lastModifiedBy>AdminNerzav</cp:lastModifiedBy>
  <cp:revision>14</cp:revision>
  <cp:lastPrinted>2025-05-29T06:39:00Z</cp:lastPrinted>
  <dcterms:created xsi:type="dcterms:W3CDTF">2025-03-24T01:35:00Z</dcterms:created>
  <dcterms:modified xsi:type="dcterms:W3CDTF">2025-07-17T07:33:00Z</dcterms:modified>
</cp:coreProperties>
</file>