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CA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72B86">
        <w:rPr>
          <w:rFonts w:ascii="Times New Roman" w:hAnsi="Times New Roman" w:cs="Times New Roman"/>
          <w:sz w:val="28"/>
          <w:szCs w:val="28"/>
        </w:rPr>
        <w:t>УТВЕРЖДЕН: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распоряжение администрации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муниципальный район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«Нерчинско-Заводский район»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от   </w:t>
      </w:r>
      <w:r w:rsidR="0015168F">
        <w:rPr>
          <w:rFonts w:ascii="Times New Roman" w:hAnsi="Times New Roman" w:cs="Times New Roman"/>
          <w:sz w:val="28"/>
          <w:szCs w:val="28"/>
        </w:rPr>
        <w:t>2</w:t>
      </w:r>
      <w:r w:rsidR="008842FF">
        <w:rPr>
          <w:rFonts w:ascii="Times New Roman" w:hAnsi="Times New Roman" w:cs="Times New Roman"/>
          <w:sz w:val="28"/>
          <w:szCs w:val="28"/>
        </w:rPr>
        <w:t>8</w:t>
      </w:r>
      <w:r w:rsidR="0015168F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8579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32074">
        <w:rPr>
          <w:rFonts w:ascii="Times New Roman" w:hAnsi="Times New Roman" w:cs="Times New Roman"/>
          <w:sz w:val="28"/>
          <w:szCs w:val="28"/>
        </w:rPr>
        <w:t xml:space="preserve"> 287р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ПЛАН РАБОТЫ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B86">
        <w:rPr>
          <w:rFonts w:ascii="Times New Roman" w:hAnsi="Times New Roman" w:cs="Times New Roman"/>
          <w:sz w:val="28"/>
          <w:szCs w:val="28"/>
        </w:rPr>
        <w:t xml:space="preserve">                               Специалиста</w:t>
      </w:r>
      <w:r>
        <w:rPr>
          <w:rFonts w:ascii="Times New Roman" w:hAnsi="Times New Roman" w:cs="Times New Roman"/>
          <w:sz w:val="28"/>
          <w:szCs w:val="28"/>
        </w:rPr>
        <w:t>, осуществляющего</w:t>
      </w:r>
      <w:r w:rsidR="00B0484B">
        <w:rPr>
          <w:rFonts w:ascii="Times New Roman" w:hAnsi="Times New Roman" w:cs="Times New Roman"/>
          <w:sz w:val="28"/>
          <w:szCs w:val="28"/>
        </w:rPr>
        <w:t xml:space="preserve"> переданные </w:t>
      </w:r>
      <w:r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в сфере труда</w:t>
      </w:r>
    </w:p>
    <w:p w:rsidR="00972B86" w:rsidRDefault="00972B86" w:rsidP="0097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Администрации муниципального района «Нерчинско-Заводский район»</w:t>
      </w:r>
    </w:p>
    <w:p w:rsidR="00972B86" w:rsidRPr="00972B86" w:rsidRDefault="00972B86" w:rsidP="0097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972B86">
        <w:rPr>
          <w:rFonts w:ascii="Times New Roman" w:hAnsi="Times New Roman" w:cs="Times New Roman"/>
          <w:b/>
          <w:sz w:val="28"/>
          <w:szCs w:val="28"/>
        </w:rPr>
        <w:t>на 202</w:t>
      </w:r>
      <w:r w:rsidR="008842FF">
        <w:rPr>
          <w:rFonts w:ascii="Times New Roman" w:hAnsi="Times New Roman" w:cs="Times New Roman"/>
          <w:b/>
          <w:sz w:val="28"/>
          <w:szCs w:val="28"/>
        </w:rPr>
        <w:t>2</w:t>
      </w:r>
      <w:r w:rsidRPr="00972B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2B86" w:rsidRDefault="00972B86" w:rsidP="00972B86">
      <w:pPr>
        <w:spacing w:after="0"/>
        <w:rPr>
          <w:rFonts w:ascii="Times New Roman" w:hAnsi="Times New Roman" w:cs="Times New Roman"/>
        </w:rPr>
      </w:pPr>
    </w:p>
    <w:p w:rsidR="00972B86" w:rsidRPr="00972B86" w:rsidRDefault="00972B86" w:rsidP="00972B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2409"/>
        <w:gridCol w:w="2835"/>
        <w:gridCol w:w="3338"/>
      </w:tblGrid>
      <w:tr w:rsidR="00972B86" w:rsidTr="00972B86">
        <w:tc>
          <w:tcPr>
            <w:tcW w:w="675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764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9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Наименование выполняемых работ</w:t>
            </w:r>
          </w:p>
        </w:tc>
        <w:tc>
          <w:tcPr>
            <w:tcW w:w="2409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Сроки исполнения</w:t>
            </w:r>
          </w:p>
        </w:tc>
        <w:tc>
          <w:tcPr>
            <w:tcW w:w="2835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Исполнители</w:t>
            </w:r>
          </w:p>
        </w:tc>
        <w:tc>
          <w:tcPr>
            <w:tcW w:w="3338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Куда предоставляется</w:t>
            </w:r>
          </w:p>
        </w:tc>
      </w:tr>
      <w:tr w:rsidR="00972B86" w:rsidTr="00972B86">
        <w:tc>
          <w:tcPr>
            <w:tcW w:w="675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529" w:type="dxa"/>
          </w:tcPr>
          <w:p w:rsidR="00972B86" w:rsidRDefault="00667646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практической помощи предприятиям, организациям по вопросам охраны труда и заключению коллективных договоров</w:t>
            </w:r>
          </w:p>
        </w:tc>
        <w:tc>
          <w:tcPr>
            <w:tcW w:w="2409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течение года</w:t>
            </w:r>
          </w:p>
        </w:tc>
        <w:tc>
          <w:tcPr>
            <w:tcW w:w="2835" w:type="dxa"/>
          </w:tcPr>
          <w:p w:rsidR="00972B86" w:rsidRDefault="00667646" w:rsidP="0066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667646" w:rsidP="0066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972B86" w:rsidTr="00972B86">
        <w:tc>
          <w:tcPr>
            <w:tcW w:w="675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529" w:type="dxa"/>
          </w:tcPr>
          <w:p w:rsidR="00972B86" w:rsidRDefault="00667646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отправка нормативных документов всем заинтересованным предприятиям, организациям</w:t>
            </w:r>
          </w:p>
        </w:tc>
        <w:tc>
          <w:tcPr>
            <w:tcW w:w="2409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течение года</w:t>
            </w:r>
          </w:p>
        </w:tc>
        <w:tc>
          <w:tcPr>
            <w:tcW w:w="2835" w:type="dxa"/>
          </w:tcPr>
          <w:p w:rsidR="00972B86" w:rsidRDefault="00667646" w:rsidP="0066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667646" w:rsidP="0066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972B86" w:rsidTr="00972B86">
        <w:tc>
          <w:tcPr>
            <w:tcW w:w="675" w:type="dxa"/>
          </w:tcPr>
          <w:p w:rsidR="00972B86" w:rsidRDefault="00667646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529" w:type="dxa"/>
          </w:tcPr>
          <w:p w:rsidR="00972B86" w:rsidRDefault="00EA513B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организаций с целью выявления нарушений трудового законодательства, анализ состояния условий и охраны труда в организациях любой формы собственности</w:t>
            </w:r>
          </w:p>
        </w:tc>
        <w:tc>
          <w:tcPr>
            <w:tcW w:w="2409" w:type="dxa"/>
          </w:tcPr>
          <w:p w:rsidR="00972B86" w:rsidRDefault="00EA513B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течение года</w:t>
            </w:r>
          </w:p>
        </w:tc>
        <w:tc>
          <w:tcPr>
            <w:tcW w:w="2835" w:type="dxa"/>
          </w:tcPr>
          <w:p w:rsidR="00972B86" w:rsidRDefault="00EA513B" w:rsidP="00EA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EA513B" w:rsidP="00EA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972B86" w:rsidTr="00972B86">
        <w:tc>
          <w:tcPr>
            <w:tcW w:w="675" w:type="dxa"/>
          </w:tcPr>
          <w:p w:rsidR="00972B86" w:rsidRDefault="00EA513B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5529" w:type="dxa"/>
          </w:tcPr>
          <w:p w:rsidR="00972B86" w:rsidRDefault="00EA513B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  <w:r w:rsidR="00B0484B">
              <w:rPr>
                <w:rFonts w:ascii="Times New Roman" w:hAnsi="Times New Roman" w:cs="Times New Roman"/>
              </w:rPr>
              <w:t>направлять</w:t>
            </w:r>
            <w:r>
              <w:rPr>
                <w:rFonts w:ascii="Times New Roman" w:hAnsi="Times New Roman" w:cs="Times New Roman"/>
              </w:rPr>
              <w:t xml:space="preserve">  отчет по мониторингу  СОУТ до 10-го числа месяца, следующего за отчетным кварталом</w:t>
            </w:r>
          </w:p>
        </w:tc>
        <w:tc>
          <w:tcPr>
            <w:tcW w:w="2409" w:type="dxa"/>
          </w:tcPr>
          <w:p w:rsidR="00972B86" w:rsidRDefault="00EA513B" w:rsidP="00EA5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Ежеквартально</w:t>
            </w:r>
          </w:p>
        </w:tc>
        <w:tc>
          <w:tcPr>
            <w:tcW w:w="2835" w:type="dxa"/>
          </w:tcPr>
          <w:p w:rsidR="00972B86" w:rsidRDefault="00EA513B" w:rsidP="00EA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EA513B" w:rsidP="00EA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972B86" w:rsidTr="00972B86">
        <w:tc>
          <w:tcPr>
            <w:tcW w:w="675" w:type="dxa"/>
          </w:tcPr>
          <w:p w:rsidR="00972B86" w:rsidRDefault="00EA513B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5529" w:type="dxa"/>
          </w:tcPr>
          <w:p w:rsidR="00972B86" w:rsidRDefault="00EA513B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работу по созданию и функционированию системы управления охраной труда (далее -СУОТ) в организациях, осуществляющих свою деятельность на территории муниципального района «Нерчинско-Заводский район»</w:t>
            </w:r>
            <w:r w:rsidR="002B158D">
              <w:rPr>
                <w:rFonts w:ascii="Times New Roman" w:hAnsi="Times New Roman" w:cs="Times New Roman"/>
              </w:rPr>
              <w:t xml:space="preserve">, в соответствии со ст.212 ТК РФ и с </w:t>
            </w:r>
            <w:r w:rsidR="002B158D">
              <w:rPr>
                <w:rFonts w:ascii="Times New Roman" w:hAnsi="Times New Roman" w:cs="Times New Roman"/>
              </w:rPr>
              <w:lastRenderedPageBreak/>
              <w:t>Типовым положением о системе управления охраной труда, утвержденным приказом Министерства труда и социальной защиты РФ от 19 августа 2016 г № 438н, в т.ч. управление профессиональными рисками и разработка и утверждение политики работодателя в области охраны труда как один из разделов Положение о СУОТ.</w:t>
            </w:r>
          </w:p>
        </w:tc>
        <w:tc>
          <w:tcPr>
            <w:tcW w:w="2409" w:type="dxa"/>
          </w:tcPr>
          <w:p w:rsidR="00972B86" w:rsidRDefault="002B158D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В течение года</w:t>
            </w:r>
          </w:p>
        </w:tc>
        <w:tc>
          <w:tcPr>
            <w:tcW w:w="2835" w:type="dxa"/>
          </w:tcPr>
          <w:p w:rsidR="00972B86" w:rsidRDefault="002B158D" w:rsidP="002B1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2B158D" w:rsidP="002B1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  <w:p w:rsidR="000B7823" w:rsidRDefault="000B7823" w:rsidP="002B1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B86" w:rsidTr="00972B86">
        <w:tc>
          <w:tcPr>
            <w:tcW w:w="675" w:type="dxa"/>
          </w:tcPr>
          <w:p w:rsidR="00972B86" w:rsidRDefault="002B158D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6</w:t>
            </w:r>
          </w:p>
        </w:tc>
        <w:tc>
          <w:tcPr>
            <w:tcW w:w="5529" w:type="dxa"/>
          </w:tcPr>
          <w:p w:rsidR="00972B86" w:rsidRPr="00496D95" w:rsidRDefault="00EC394A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39D7">
              <w:rPr>
                <w:rFonts w:ascii="Times New Roman" w:hAnsi="Times New Roman" w:cs="Times New Roman"/>
              </w:rPr>
              <w:t xml:space="preserve">родолжить ежегодный мониторинг о проведении специальной оценки условий труда в организациях находящихся на территории муниципального района </w:t>
            </w:r>
            <w:r w:rsidR="00713ACB">
              <w:rPr>
                <w:rFonts w:ascii="Times New Roman" w:hAnsi="Times New Roman" w:cs="Times New Roman"/>
              </w:rPr>
              <w:t xml:space="preserve">, в связи с этим , информацию </w:t>
            </w:r>
            <w:r w:rsidR="00496D95">
              <w:rPr>
                <w:rFonts w:ascii="Times New Roman" w:hAnsi="Times New Roman" w:cs="Times New Roman"/>
              </w:rPr>
              <w:t xml:space="preserve">о СОУТ  среди организаций и ИП  (по установленной Министерством форме в формате </w:t>
            </w:r>
            <w:r w:rsidR="00496D95">
              <w:rPr>
                <w:rFonts w:ascii="Times New Roman" w:hAnsi="Times New Roman" w:cs="Times New Roman"/>
                <w:lang w:val="en-US"/>
              </w:rPr>
              <w:t>Excel</w:t>
            </w:r>
            <w:r w:rsidR="00496D95" w:rsidRPr="00496D95">
              <w:rPr>
                <w:rFonts w:ascii="Times New Roman" w:hAnsi="Times New Roman" w:cs="Times New Roman"/>
              </w:rPr>
              <w:t xml:space="preserve">) </w:t>
            </w:r>
            <w:r w:rsidR="00496D95">
              <w:rPr>
                <w:rFonts w:ascii="Times New Roman" w:hAnsi="Times New Roman" w:cs="Times New Roman"/>
              </w:rPr>
              <w:t xml:space="preserve">и Таблицу «Сведения </w:t>
            </w:r>
            <w:r w:rsidR="007B7C7D">
              <w:rPr>
                <w:rFonts w:ascii="Times New Roman" w:hAnsi="Times New Roman" w:cs="Times New Roman"/>
              </w:rPr>
              <w:t xml:space="preserve">о декларируемых рабочих местах» </w:t>
            </w:r>
            <w:r w:rsidR="00496D95">
              <w:rPr>
                <w:rFonts w:ascii="Times New Roman" w:hAnsi="Times New Roman" w:cs="Times New Roman"/>
              </w:rPr>
              <w:t xml:space="preserve"> необходимо направить в адрес Министерства</w:t>
            </w:r>
          </w:p>
        </w:tc>
        <w:tc>
          <w:tcPr>
            <w:tcW w:w="2409" w:type="dxa"/>
          </w:tcPr>
          <w:p w:rsidR="00972B86" w:rsidRDefault="002B158D" w:rsidP="002B1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1</w:t>
            </w:r>
            <w:r w:rsidR="00DB7AEB">
              <w:rPr>
                <w:rFonts w:ascii="Times New Roman" w:hAnsi="Times New Roman" w:cs="Times New Roman"/>
              </w:rPr>
              <w:t xml:space="preserve">0 мая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B7A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2B158D" w:rsidRDefault="002B158D" w:rsidP="00DB7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 до 15 </w:t>
            </w:r>
            <w:r w:rsidR="00DB7AEB">
              <w:rPr>
                <w:rFonts w:ascii="Times New Roman" w:hAnsi="Times New Roman" w:cs="Times New Roman"/>
              </w:rPr>
              <w:t xml:space="preserve">декабря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B7A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972B86" w:rsidRDefault="002B158D" w:rsidP="002B1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2B158D" w:rsidP="002B1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972B86" w:rsidTr="00972B86">
        <w:tc>
          <w:tcPr>
            <w:tcW w:w="675" w:type="dxa"/>
          </w:tcPr>
          <w:p w:rsidR="00972B86" w:rsidRDefault="002B158D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972B86" w:rsidRPr="00FD4113" w:rsidRDefault="002B158D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</w:t>
            </w:r>
            <w:r w:rsidR="000B7823">
              <w:rPr>
                <w:rFonts w:ascii="Times New Roman" w:hAnsi="Times New Roman" w:cs="Times New Roman"/>
              </w:rPr>
              <w:t>у по формированию и ежегодному обн</w:t>
            </w:r>
            <w:r w:rsidR="00EC394A">
              <w:rPr>
                <w:rFonts w:ascii="Times New Roman" w:hAnsi="Times New Roman" w:cs="Times New Roman"/>
              </w:rPr>
              <w:t>о</w:t>
            </w:r>
            <w:r w:rsidR="000B7823">
              <w:rPr>
                <w:rFonts w:ascii="Times New Roman" w:hAnsi="Times New Roman" w:cs="Times New Roman"/>
              </w:rPr>
              <w:t xml:space="preserve">влению  </w:t>
            </w:r>
            <w:r>
              <w:rPr>
                <w:rFonts w:ascii="Times New Roman" w:hAnsi="Times New Roman" w:cs="Times New Roman"/>
              </w:rPr>
              <w:t xml:space="preserve"> муниципального Реестра </w:t>
            </w:r>
            <w:r w:rsidR="002A0586">
              <w:rPr>
                <w:rFonts w:ascii="Times New Roman" w:hAnsi="Times New Roman" w:cs="Times New Roman"/>
              </w:rPr>
              <w:t xml:space="preserve">в формате </w:t>
            </w:r>
            <w:r w:rsidR="002A0586">
              <w:rPr>
                <w:rFonts w:ascii="Times New Roman" w:hAnsi="Times New Roman" w:cs="Times New Roman"/>
                <w:lang w:val="en-US"/>
              </w:rPr>
              <w:t>Excel</w:t>
            </w:r>
            <w:r w:rsidR="002A0586">
              <w:rPr>
                <w:rFonts w:ascii="Times New Roman" w:hAnsi="Times New Roman" w:cs="Times New Roman"/>
              </w:rPr>
              <w:t xml:space="preserve"> «Реестр служб охраны труда и специалистов по охране труда </w:t>
            </w:r>
            <w:r w:rsidR="000B7823">
              <w:rPr>
                <w:rFonts w:ascii="Times New Roman" w:hAnsi="Times New Roman" w:cs="Times New Roman"/>
              </w:rPr>
              <w:t xml:space="preserve"> специалистов по охране труда организаций</w:t>
            </w:r>
            <w:r w:rsidR="00B0484B">
              <w:rPr>
                <w:rFonts w:ascii="Times New Roman" w:hAnsi="Times New Roman" w:cs="Times New Roman"/>
              </w:rPr>
              <w:t xml:space="preserve"> </w:t>
            </w:r>
            <w:r w:rsidR="000B7823">
              <w:rPr>
                <w:rFonts w:ascii="Times New Roman" w:hAnsi="Times New Roman" w:cs="Times New Roman"/>
              </w:rPr>
              <w:t>(работодателей) всех форм собственности</w:t>
            </w:r>
            <w:r w:rsidR="00931EDE">
              <w:rPr>
                <w:rFonts w:ascii="Times New Roman" w:hAnsi="Times New Roman" w:cs="Times New Roman"/>
              </w:rPr>
              <w:t>».</w:t>
            </w:r>
            <w:r w:rsidR="007B7C7D">
              <w:rPr>
                <w:rFonts w:ascii="Times New Roman" w:hAnsi="Times New Roman" w:cs="Times New Roman"/>
              </w:rPr>
              <w:t xml:space="preserve"> </w:t>
            </w:r>
            <w:r w:rsidR="00931EDE">
              <w:rPr>
                <w:rFonts w:ascii="Times New Roman" w:hAnsi="Times New Roman" w:cs="Times New Roman"/>
              </w:rPr>
              <w:t>В  реестре необходимо указать все организации, осуществляющие деятельность на территори</w:t>
            </w:r>
            <w:r w:rsidR="007B7C7D">
              <w:rPr>
                <w:rFonts w:ascii="Times New Roman" w:hAnsi="Times New Roman" w:cs="Times New Roman"/>
              </w:rPr>
              <w:t xml:space="preserve">и муниципального образования , </w:t>
            </w:r>
            <w:r w:rsidR="00931EDE">
              <w:rPr>
                <w:rFonts w:ascii="Times New Roman" w:hAnsi="Times New Roman" w:cs="Times New Roman"/>
              </w:rPr>
              <w:t xml:space="preserve"> независимо от численности работников.</w:t>
            </w:r>
            <w:r w:rsidR="00150DD4">
              <w:rPr>
                <w:rFonts w:ascii="Times New Roman" w:hAnsi="Times New Roman" w:cs="Times New Roman"/>
              </w:rPr>
              <w:t xml:space="preserve"> </w:t>
            </w:r>
            <w:r w:rsidR="00931EDE">
              <w:rPr>
                <w:rFonts w:ascii="Times New Roman" w:hAnsi="Times New Roman" w:cs="Times New Roman"/>
              </w:rPr>
              <w:t>В случае, отсутствия специалиста по охране труда в организации, необходимо указывать должностное лицо на которого в</w:t>
            </w:r>
            <w:r w:rsidR="00150DD4">
              <w:rPr>
                <w:rFonts w:ascii="Times New Roman" w:hAnsi="Times New Roman" w:cs="Times New Roman"/>
              </w:rPr>
              <w:t>озложена обязанность  специалиста по охране труда.</w:t>
            </w:r>
            <w:r w:rsidR="003C4500">
              <w:rPr>
                <w:rFonts w:ascii="Times New Roman" w:hAnsi="Times New Roman" w:cs="Times New Roman"/>
              </w:rPr>
              <w:t xml:space="preserve"> Информацию направить на электронный адрес Министерства</w:t>
            </w:r>
            <w:r w:rsidR="00FD4113">
              <w:rPr>
                <w:rFonts w:ascii="Times New Roman" w:hAnsi="Times New Roman" w:cs="Times New Roman"/>
              </w:rPr>
              <w:t xml:space="preserve"> </w:t>
            </w:r>
            <w:r w:rsidR="00FD4113">
              <w:rPr>
                <w:rFonts w:ascii="Times New Roman" w:hAnsi="Times New Roman" w:cs="Times New Roman"/>
                <w:lang w:val="en-US"/>
              </w:rPr>
              <w:t>ohrana</w:t>
            </w:r>
            <w:r w:rsidR="00FD4113" w:rsidRPr="00FD4113">
              <w:rPr>
                <w:rFonts w:ascii="Times New Roman" w:hAnsi="Times New Roman" w:cs="Times New Roman"/>
              </w:rPr>
              <w:t>@</w:t>
            </w:r>
            <w:r w:rsidR="00FD4113">
              <w:rPr>
                <w:rFonts w:ascii="Times New Roman" w:hAnsi="Times New Roman" w:cs="Times New Roman"/>
                <w:lang w:val="en-US"/>
              </w:rPr>
              <w:t>mintrud</w:t>
            </w:r>
            <w:r w:rsidR="00FD4113" w:rsidRPr="00FD4113">
              <w:rPr>
                <w:rFonts w:ascii="Times New Roman" w:hAnsi="Times New Roman" w:cs="Times New Roman"/>
              </w:rPr>
              <w:t>-</w:t>
            </w:r>
            <w:r w:rsidR="00FD4113">
              <w:rPr>
                <w:rFonts w:ascii="Times New Roman" w:hAnsi="Times New Roman" w:cs="Times New Roman"/>
                <w:lang w:val="en-US"/>
              </w:rPr>
              <w:t>zab</w:t>
            </w:r>
            <w:r w:rsidR="00FD4113" w:rsidRPr="00FD4113">
              <w:rPr>
                <w:rFonts w:ascii="Times New Roman" w:hAnsi="Times New Roman" w:cs="Times New Roman"/>
              </w:rPr>
              <w:t>.</w:t>
            </w:r>
            <w:r w:rsidR="00FD4113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409" w:type="dxa"/>
          </w:tcPr>
          <w:p w:rsidR="00972B86" w:rsidRDefault="000B7823" w:rsidP="00FD4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1 марта 202</w:t>
            </w:r>
            <w:r w:rsidR="00FD4113" w:rsidRPr="00F575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972B86" w:rsidRDefault="000B7823" w:rsidP="000B7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0B7823" w:rsidP="000B7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972B86" w:rsidTr="00972B86">
        <w:tc>
          <w:tcPr>
            <w:tcW w:w="675" w:type="dxa"/>
          </w:tcPr>
          <w:p w:rsidR="00972B86" w:rsidRDefault="000B7823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972B86" w:rsidRDefault="000B7823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ежегодного мониторинга условий труда женщин</w:t>
            </w:r>
            <w:r w:rsidR="00F575C0">
              <w:rPr>
                <w:rFonts w:ascii="Times New Roman" w:hAnsi="Times New Roman" w:cs="Times New Roman"/>
              </w:rPr>
              <w:t xml:space="preserve"> , с включением всех организаций, в которых осуществляют свою деятельность женщины.</w:t>
            </w:r>
            <w:r w:rsidR="00ED6D38">
              <w:rPr>
                <w:rFonts w:ascii="Times New Roman" w:hAnsi="Times New Roman" w:cs="Times New Roman"/>
              </w:rPr>
              <w:t xml:space="preserve"> </w:t>
            </w:r>
            <w:r w:rsidR="00F575C0">
              <w:rPr>
                <w:rFonts w:ascii="Times New Roman" w:hAnsi="Times New Roman" w:cs="Times New Roman"/>
              </w:rPr>
              <w:t>Реестр и пояснительную записку к Мониторингу условий и охраны труда женщин (Приложение №1) .</w:t>
            </w:r>
            <w:r w:rsidR="00ED6D38">
              <w:rPr>
                <w:rFonts w:ascii="Times New Roman" w:hAnsi="Times New Roman" w:cs="Times New Roman"/>
              </w:rPr>
              <w:t xml:space="preserve"> Информацию направить на электронный адрес Министерства </w:t>
            </w:r>
            <w:r w:rsidR="00ED6D38">
              <w:rPr>
                <w:rFonts w:ascii="Times New Roman" w:hAnsi="Times New Roman" w:cs="Times New Roman"/>
                <w:lang w:val="en-US"/>
              </w:rPr>
              <w:t>ohrana</w:t>
            </w:r>
            <w:r w:rsidR="00ED6D38" w:rsidRPr="00FD4113">
              <w:rPr>
                <w:rFonts w:ascii="Times New Roman" w:hAnsi="Times New Roman" w:cs="Times New Roman"/>
              </w:rPr>
              <w:t>@</w:t>
            </w:r>
            <w:r w:rsidR="00ED6D38">
              <w:rPr>
                <w:rFonts w:ascii="Times New Roman" w:hAnsi="Times New Roman" w:cs="Times New Roman"/>
                <w:lang w:val="en-US"/>
              </w:rPr>
              <w:t>mintrud</w:t>
            </w:r>
            <w:r w:rsidR="00ED6D38" w:rsidRPr="00FD4113">
              <w:rPr>
                <w:rFonts w:ascii="Times New Roman" w:hAnsi="Times New Roman" w:cs="Times New Roman"/>
              </w:rPr>
              <w:t>-</w:t>
            </w:r>
            <w:r w:rsidR="00ED6D38">
              <w:rPr>
                <w:rFonts w:ascii="Times New Roman" w:hAnsi="Times New Roman" w:cs="Times New Roman"/>
                <w:lang w:val="en-US"/>
              </w:rPr>
              <w:t>zab</w:t>
            </w:r>
            <w:r w:rsidR="00ED6D38" w:rsidRPr="00FD4113">
              <w:rPr>
                <w:rFonts w:ascii="Times New Roman" w:hAnsi="Times New Roman" w:cs="Times New Roman"/>
              </w:rPr>
              <w:t>.</w:t>
            </w:r>
            <w:r w:rsidR="00ED6D38">
              <w:rPr>
                <w:rFonts w:ascii="Times New Roman" w:hAnsi="Times New Roman" w:cs="Times New Roman"/>
                <w:lang w:val="en-US"/>
              </w:rPr>
              <w:t>ru</w:t>
            </w:r>
            <w:r w:rsidR="00ED6D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972B86" w:rsidRDefault="000B7823" w:rsidP="004A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1 апреля 202</w:t>
            </w:r>
            <w:r w:rsidR="004A1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972B86" w:rsidRDefault="000B7823" w:rsidP="000B7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</w:tcPr>
          <w:p w:rsidR="00972B86" w:rsidRDefault="000B7823" w:rsidP="000B7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585569" w:rsidTr="00585569">
        <w:trPr>
          <w:trHeight w:val="5235"/>
        </w:trPr>
        <w:tc>
          <w:tcPr>
            <w:tcW w:w="675" w:type="dxa"/>
            <w:tcBorders>
              <w:bottom w:val="single" w:sz="4" w:space="0" w:color="auto"/>
            </w:tcBorders>
          </w:tcPr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 обеспеченности работников сертифицированными средствами индивидуальной защиты в организациях ( работодателей) всех форм собственности .Информацию и пояснительную записку по Приложению № 2 направить на эл.почту Министерства  </w:t>
            </w:r>
            <w:hyperlink r:id="rId4" w:history="1"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ohrana</w:t>
              </w:r>
              <w:r w:rsidRPr="00BE405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mintrud</w:t>
              </w:r>
              <w:r w:rsidRPr="00BE405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zab</w:t>
              </w:r>
              <w:r w:rsidRPr="00BE405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 количестве обученных по охране труда и потребности в обучении руководителей и специалистов организаций (работодателей)</w:t>
            </w:r>
            <w:r w:rsidR="002519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всех форм собственности Таблица №1 и Таблица № 2.Информацию направить </w:t>
            </w:r>
            <w:r w:rsidRPr="008748CA">
              <w:rPr>
                <w:rFonts w:ascii="Times New Roman" w:hAnsi="Times New Roman" w:cs="Times New Roman"/>
                <w:b/>
              </w:rPr>
              <w:t>ежеквартальным отчетом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5569" w:rsidRPr="00520B6C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организаций (работодателей) , разработавших и утвердивших свои программы по достижению показателей нулевого травматизма .Информацию по обновлению Реестра и развернутую информацию по выполнению программных  мероприятий работодателями организаций учреждений и ИП направить на эл.адрес Министерства </w:t>
            </w:r>
            <w:hyperlink r:id="rId5" w:history="1"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ohrana</w:t>
              </w:r>
              <w:r w:rsidRPr="00BE405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mintrud</w:t>
              </w:r>
              <w:r w:rsidRPr="00BE405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zab</w:t>
              </w:r>
              <w:r w:rsidRPr="00BE405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585569" w:rsidRPr="00B61F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1 июня 2022 года</w:t>
            </w: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отчетная дата до 20 апреля 2022 года  и вторая отчетная дата до 21 ноября 2022 года.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569" w:rsidRDefault="00585569" w:rsidP="0009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585569" w:rsidRDefault="00585569" w:rsidP="0009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</w:tc>
      </w:tr>
      <w:tr w:rsidR="00585569" w:rsidTr="00C71CE5">
        <w:trPr>
          <w:trHeight w:val="19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</w:p>
          <w:p w:rsidR="00E64BE8" w:rsidRDefault="00E64BE8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3337B" w:rsidRDefault="0043337B" w:rsidP="00972B86">
            <w:pPr>
              <w:rPr>
                <w:rFonts w:ascii="Times New Roman" w:hAnsi="Times New Roman" w:cs="Times New Roman"/>
              </w:rPr>
            </w:pPr>
          </w:p>
          <w:p w:rsidR="0043337B" w:rsidRDefault="0043337B" w:rsidP="00972B86">
            <w:pPr>
              <w:rPr>
                <w:rFonts w:ascii="Times New Roman" w:hAnsi="Times New Roman" w:cs="Times New Roman"/>
              </w:rPr>
            </w:pPr>
          </w:p>
          <w:p w:rsidR="0043337B" w:rsidRDefault="0043337B" w:rsidP="00972B86">
            <w:pPr>
              <w:rPr>
                <w:rFonts w:ascii="Times New Roman" w:hAnsi="Times New Roman" w:cs="Times New Roman"/>
              </w:rPr>
            </w:pPr>
          </w:p>
          <w:p w:rsidR="0043337B" w:rsidRDefault="0043337B" w:rsidP="00972B86">
            <w:pPr>
              <w:rPr>
                <w:rFonts w:ascii="Times New Roman" w:hAnsi="Times New Roman" w:cs="Times New Roman"/>
              </w:rPr>
            </w:pPr>
          </w:p>
          <w:p w:rsidR="0043337B" w:rsidRDefault="0043337B" w:rsidP="00972B86">
            <w:pPr>
              <w:rPr>
                <w:rFonts w:ascii="Times New Roman" w:hAnsi="Times New Roman" w:cs="Times New Roman"/>
              </w:rPr>
            </w:pPr>
          </w:p>
          <w:p w:rsidR="0043337B" w:rsidRDefault="0043337B" w:rsidP="00972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E436A" w:rsidRPr="00520B6C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Реестр организаций (работодателей) , которые разработали и утвердили положение о системе управления охраной труда и (или) провели оценку профессиональных рисков. (Приложение № 3).Продолжить работу по </w:t>
            </w:r>
            <w:r w:rsidR="008158A1">
              <w:rPr>
                <w:rFonts w:ascii="Times New Roman" w:hAnsi="Times New Roman" w:cs="Times New Roman"/>
              </w:rPr>
              <w:t>созданию и функционированию системы управления охраной труда в организациях, осуществляющих свою деятельность на территории муниципального образования</w:t>
            </w:r>
            <w:r w:rsidR="009E436A">
              <w:rPr>
                <w:rFonts w:ascii="Times New Roman" w:hAnsi="Times New Roman" w:cs="Times New Roman"/>
              </w:rPr>
              <w:t xml:space="preserve">. Результаты работы направить на эл.адрес Министерства </w:t>
            </w:r>
            <w:hyperlink r:id="rId6" w:history="1">
              <w:r w:rsidR="009E436A"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ohrana</w:t>
              </w:r>
              <w:r w:rsidR="009E436A" w:rsidRPr="00BE405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436A"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mintrud</w:t>
              </w:r>
              <w:r w:rsidR="009E436A" w:rsidRPr="00BE4050">
                <w:rPr>
                  <w:rStyle w:val="a4"/>
                  <w:rFonts w:ascii="Times New Roman" w:hAnsi="Times New Roman" w:cs="Times New Roman"/>
                </w:rPr>
                <w:t>-</w:t>
              </w:r>
              <w:r w:rsidR="009E436A"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zab</w:t>
              </w:r>
              <w:r w:rsidR="009E436A" w:rsidRPr="00BE405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436A" w:rsidRPr="00BE405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E436A">
              <w:rPr>
                <w:rFonts w:ascii="Times New Roman" w:hAnsi="Times New Roman" w:cs="Times New Roman"/>
              </w:rPr>
              <w:t xml:space="preserve">  </w:t>
            </w:r>
          </w:p>
          <w:p w:rsidR="009E436A" w:rsidRDefault="009E436A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585569" w:rsidRDefault="00E64BE8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Провести работу по выявлению среди работодателей , осуществляющих деятельность на территории муниципального района , лучших практик направленных на улучшение условий и сохранения здоровья работников. Сведения о лучших практиках предоставить в адрес Министерст</w:t>
            </w:r>
            <w:r w:rsidR="006C02FE">
              <w:rPr>
                <w:rFonts w:ascii="Times New Roman" w:hAnsi="Times New Roman" w:cs="Times New Roman"/>
              </w:rPr>
              <w:t xml:space="preserve">ва  </w:t>
            </w:r>
          </w:p>
          <w:p w:rsidR="00585569" w:rsidRDefault="00585569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43337B" w:rsidRDefault="0043337B" w:rsidP="00821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5569" w:rsidRDefault="00585569" w:rsidP="00972B86">
            <w:pPr>
              <w:rPr>
                <w:rFonts w:ascii="Times New Roman" w:hAnsi="Times New Roman" w:cs="Times New Roman"/>
              </w:rPr>
            </w:pPr>
          </w:p>
          <w:p w:rsidR="009E436A" w:rsidRDefault="009E436A" w:rsidP="00972B86">
            <w:pPr>
              <w:rPr>
                <w:rFonts w:ascii="Times New Roman" w:hAnsi="Times New Roman" w:cs="Times New Roman"/>
              </w:rPr>
            </w:pPr>
          </w:p>
          <w:p w:rsidR="009E436A" w:rsidRDefault="009E436A" w:rsidP="00972B86">
            <w:pPr>
              <w:rPr>
                <w:rFonts w:ascii="Times New Roman" w:hAnsi="Times New Roman" w:cs="Times New Roman"/>
              </w:rPr>
            </w:pPr>
          </w:p>
          <w:p w:rsidR="009E436A" w:rsidRDefault="009E436A" w:rsidP="00972B86">
            <w:pPr>
              <w:rPr>
                <w:rFonts w:ascii="Times New Roman" w:hAnsi="Times New Roman" w:cs="Times New Roman"/>
              </w:rPr>
            </w:pPr>
          </w:p>
          <w:p w:rsidR="009E436A" w:rsidRDefault="009E436A" w:rsidP="00972B86">
            <w:pPr>
              <w:rPr>
                <w:rFonts w:ascii="Times New Roman" w:hAnsi="Times New Roman" w:cs="Times New Roman"/>
              </w:rPr>
            </w:pPr>
          </w:p>
          <w:p w:rsidR="009E436A" w:rsidRDefault="009E436A" w:rsidP="00972B86">
            <w:pPr>
              <w:rPr>
                <w:rFonts w:ascii="Times New Roman" w:hAnsi="Times New Roman" w:cs="Times New Roman"/>
              </w:rPr>
            </w:pPr>
          </w:p>
          <w:p w:rsidR="009E436A" w:rsidRDefault="009E436A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мая 2022 года и до 1 декабря 2022 года</w:t>
            </w: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</w:p>
          <w:p w:rsidR="006C02FE" w:rsidRDefault="006C02FE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 полугодии до 1 июля 2022 года и во втором полугодии до 1 ноября 2022 года.</w:t>
            </w:r>
          </w:p>
          <w:p w:rsidR="004C17A6" w:rsidRDefault="004C17A6" w:rsidP="00972B86">
            <w:pPr>
              <w:rPr>
                <w:rFonts w:ascii="Times New Roman" w:hAnsi="Times New Roman" w:cs="Times New Roman"/>
              </w:rPr>
            </w:pPr>
          </w:p>
          <w:p w:rsidR="004C17A6" w:rsidRDefault="004C17A6" w:rsidP="00972B86">
            <w:pPr>
              <w:rPr>
                <w:rFonts w:ascii="Times New Roman" w:hAnsi="Times New Roman" w:cs="Times New Roman"/>
              </w:rPr>
            </w:pPr>
          </w:p>
          <w:p w:rsidR="004C17A6" w:rsidRDefault="004C17A6" w:rsidP="004C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5569" w:rsidRDefault="00E64BE8" w:rsidP="0009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Макарова Наталья Ивановна</w:t>
            </w: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585569" w:rsidRDefault="00E64BE8" w:rsidP="0009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Министерство труда и социальной защиты населения Забайкальского края</w:t>
            </w: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6C02FE" w:rsidRDefault="006C02FE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43337B" w:rsidRDefault="0043337B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43337B" w:rsidRDefault="0043337B" w:rsidP="000958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E5" w:rsidTr="00C71CE5">
        <w:trPr>
          <w:trHeight w:val="3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</w:p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</w:p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C71CE5" w:rsidRDefault="00C71CE5" w:rsidP="00821F56">
            <w:pPr>
              <w:jc w:val="both"/>
              <w:rPr>
                <w:rFonts w:ascii="Times New Roman" w:hAnsi="Times New Roman" w:cs="Times New Roman"/>
              </w:rPr>
            </w:pPr>
          </w:p>
          <w:p w:rsidR="00C71CE5" w:rsidRDefault="00C71CE5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состояния условий и охраны труда в организациях лесной промышленности и при выполнении лесохозяйственных работ и работ по обработке древесины. Анализ проводить по результатам посещений организаций и ИП .Содержание анализа должно соответствовать структуре, указанной в Приложении № 4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</w:p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</w:p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</w:p>
          <w:p w:rsidR="00C71CE5" w:rsidRDefault="00C71CE5" w:rsidP="004C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августа 2022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C7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C7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  <w:p w:rsidR="00C71CE5" w:rsidRDefault="00C71CE5" w:rsidP="00C71CE5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E5" w:rsidTr="0043337B">
        <w:trPr>
          <w:trHeight w:val="3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1A794F" w:rsidP="00821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на территории  муниципального образования мероприятия по информированию женщин о трудовых правах и мерах, принимаемых по улучшению условий и охраны труда женщин. Информацию о проведенных мероприятиях направить в Министерство.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1CE5" w:rsidRDefault="00C71CE5" w:rsidP="00972B86">
            <w:pPr>
              <w:rPr>
                <w:rFonts w:ascii="Times New Roman" w:hAnsi="Times New Roman" w:cs="Times New Roman"/>
              </w:rPr>
            </w:pPr>
          </w:p>
          <w:p w:rsidR="001A794F" w:rsidRDefault="001A794F" w:rsidP="0097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октября 2022 года.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794F" w:rsidRDefault="001A794F" w:rsidP="001A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Ивановна</w:t>
            </w: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1A794F" w:rsidRDefault="001A794F" w:rsidP="001A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  <w:p w:rsidR="001A794F" w:rsidRDefault="001A794F" w:rsidP="001A794F">
            <w:pPr>
              <w:jc w:val="center"/>
              <w:rPr>
                <w:rFonts w:ascii="Times New Roman" w:hAnsi="Times New Roman" w:cs="Times New Roman"/>
              </w:rPr>
            </w:pPr>
          </w:p>
          <w:p w:rsidR="00C71CE5" w:rsidRDefault="00C71CE5" w:rsidP="000958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5569" w:rsidRPr="00972B86" w:rsidRDefault="00585569" w:rsidP="00972B86">
      <w:pPr>
        <w:spacing w:after="0"/>
        <w:rPr>
          <w:rFonts w:ascii="Times New Roman" w:hAnsi="Times New Roman" w:cs="Times New Roman"/>
        </w:rPr>
      </w:pPr>
    </w:p>
    <w:sectPr w:rsidR="00585569" w:rsidRPr="00972B86" w:rsidSect="00972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2B86"/>
    <w:rsid w:val="000137C3"/>
    <w:rsid w:val="000958CB"/>
    <w:rsid w:val="000B7823"/>
    <w:rsid w:val="000C41DE"/>
    <w:rsid w:val="00150DD4"/>
    <w:rsid w:val="0015168F"/>
    <w:rsid w:val="001A794F"/>
    <w:rsid w:val="002519FF"/>
    <w:rsid w:val="002A0586"/>
    <w:rsid w:val="002B158D"/>
    <w:rsid w:val="002C0A5C"/>
    <w:rsid w:val="003C4500"/>
    <w:rsid w:val="0043337B"/>
    <w:rsid w:val="00496D95"/>
    <w:rsid w:val="004A1A43"/>
    <w:rsid w:val="004C17A6"/>
    <w:rsid w:val="00520B6C"/>
    <w:rsid w:val="00585569"/>
    <w:rsid w:val="005B26A3"/>
    <w:rsid w:val="00667646"/>
    <w:rsid w:val="006C02FE"/>
    <w:rsid w:val="00713ACB"/>
    <w:rsid w:val="007B7C7D"/>
    <w:rsid w:val="007F091D"/>
    <w:rsid w:val="008158A1"/>
    <w:rsid w:val="00821F56"/>
    <w:rsid w:val="0085793E"/>
    <w:rsid w:val="008748CA"/>
    <w:rsid w:val="008842FF"/>
    <w:rsid w:val="008A387B"/>
    <w:rsid w:val="00931EDE"/>
    <w:rsid w:val="00972B86"/>
    <w:rsid w:val="009919DD"/>
    <w:rsid w:val="009939D7"/>
    <w:rsid w:val="009E436A"/>
    <w:rsid w:val="00AA4980"/>
    <w:rsid w:val="00AD7ECA"/>
    <w:rsid w:val="00B0484B"/>
    <w:rsid w:val="00B61F69"/>
    <w:rsid w:val="00BD6ABF"/>
    <w:rsid w:val="00C50D73"/>
    <w:rsid w:val="00C71CE5"/>
    <w:rsid w:val="00DB1FDB"/>
    <w:rsid w:val="00DB4262"/>
    <w:rsid w:val="00DB7AEB"/>
    <w:rsid w:val="00E64BE8"/>
    <w:rsid w:val="00EA513B"/>
    <w:rsid w:val="00EC394A"/>
    <w:rsid w:val="00ED6D38"/>
    <w:rsid w:val="00EF7A36"/>
    <w:rsid w:val="00F32074"/>
    <w:rsid w:val="00F575C0"/>
    <w:rsid w:val="00FD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1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rana@mintrud-zab.ru" TargetMode="External"/><Relationship Id="rId5" Type="http://schemas.openxmlformats.org/officeDocument/2006/relationships/hyperlink" Target="mailto:ohrana@mintrud-zab.ru" TargetMode="External"/><Relationship Id="rId4" Type="http://schemas.openxmlformats.org/officeDocument/2006/relationships/hyperlink" Target="mailto:ohrana@mintrud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2021-12-27T05:15:00Z</cp:lastPrinted>
  <dcterms:created xsi:type="dcterms:W3CDTF">2020-12-23T00:55:00Z</dcterms:created>
  <dcterms:modified xsi:type="dcterms:W3CDTF">2021-12-28T00:34:00Z</dcterms:modified>
</cp:coreProperties>
</file>