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7C" w:rsidRPr="00C043BC" w:rsidRDefault="003F217C" w:rsidP="00C043BC">
      <w:pPr>
        <w:pStyle w:val="Title"/>
      </w:pPr>
      <w:r w:rsidRPr="00C043BC">
        <w:t xml:space="preserve">НЕРЧИНСКО-ЗАВОДСКАЯ РАЙОННАЯ </w:t>
      </w:r>
    </w:p>
    <w:p w:rsidR="003F217C" w:rsidRPr="00C043BC" w:rsidRDefault="003F217C" w:rsidP="00C043BC">
      <w:pPr>
        <w:pStyle w:val="Title"/>
      </w:pPr>
      <w:r w:rsidRPr="00C043BC">
        <w:t xml:space="preserve">ТЕРРИТОРИАЛЬНАЯ ИЗБИРАТЕЛЬНАЯ КОМИССИЯ </w:t>
      </w:r>
    </w:p>
    <w:p w:rsidR="003F217C" w:rsidRPr="00C043BC" w:rsidRDefault="003F217C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17C" w:rsidRPr="00C043BC" w:rsidRDefault="003F217C" w:rsidP="00C043BC">
      <w:pPr>
        <w:pStyle w:val="Title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3F217C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F217C" w:rsidRPr="00190A76" w:rsidRDefault="003F217C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217C" w:rsidRPr="00190A76" w:rsidRDefault="003F217C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F217C" w:rsidRPr="0092630A" w:rsidRDefault="003F217C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F217C" w:rsidRPr="00190A76" w:rsidRDefault="003F217C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217C" w:rsidRPr="00190A76" w:rsidRDefault="003F217C" w:rsidP="00B673E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26/113-5</w:t>
            </w:r>
          </w:p>
        </w:tc>
      </w:tr>
    </w:tbl>
    <w:p w:rsidR="003F217C" w:rsidRPr="00941806" w:rsidRDefault="003F217C" w:rsidP="00C043BC">
      <w:pPr>
        <w:pStyle w:val="TOC6"/>
      </w:pPr>
      <w:r w:rsidRPr="00941806">
        <w:t>с. Нерчинский Завод</w:t>
      </w:r>
    </w:p>
    <w:p w:rsidR="003F217C" w:rsidRDefault="003F217C" w:rsidP="00C043BC">
      <w:pPr>
        <w:pStyle w:val="Heading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3F217C" w:rsidRDefault="003F217C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АНТИПИНОЙ Ирины Владимировны,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первого созыва Нерчинско-Заводского муниципального округа по одномандатному избирательному округу № 8 «Георгиевский»</w:t>
      </w:r>
    </w:p>
    <w:p w:rsidR="003F217C" w:rsidRPr="007D6BEB" w:rsidRDefault="003F217C" w:rsidP="00C043BC">
      <w:pPr>
        <w:pStyle w:val="BodyText"/>
        <w:spacing w:line="240" w:lineRule="auto"/>
        <w:rPr>
          <w:b w:val="0"/>
          <w:bCs w:val="0"/>
          <w:sz w:val="24"/>
          <w:szCs w:val="24"/>
        </w:rPr>
      </w:pPr>
    </w:p>
    <w:p w:rsidR="003F217C" w:rsidRDefault="003F217C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Антипиной Ириной Владимировной 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F217C" w:rsidRDefault="003F217C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3F217C" w:rsidRPr="00E5499E" w:rsidRDefault="003F217C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3F217C" w:rsidRDefault="003F217C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3F217C" w:rsidRDefault="003F217C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B673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Управление Министерства юстиции по Забайкальскому краю</w:t>
      </w:r>
    </w:p>
    <w:p w:rsidR="003F217C" w:rsidRDefault="003F217C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3F217C" w:rsidRDefault="003F217C" w:rsidP="00787404">
      <w:pPr>
        <w:pStyle w:val="BodyText"/>
      </w:pPr>
    </w:p>
    <w:p w:rsidR="003F217C" w:rsidRDefault="003F217C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Антипину Ирину Владимировну, 1981 года рождения, работающую  в ГУЗ Нерчинско-Заводская ЦРБ , главный врач, проживающую в селе Нерчинский Завод,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 кандидатом на должность депутата Совета первого созыва Нерчинско-Заводского муниципального округа, время регистрации – 15 часов 15 минуты.</w:t>
      </w:r>
    </w:p>
    <w:p w:rsidR="003F217C" w:rsidRDefault="003F217C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Антипиной Ирине Владимировне удостоверение  №_</w:t>
      </w:r>
      <w:r w:rsidRPr="008349C5">
        <w:rPr>
          <w:color w:val="000000"/>
          <w:sz w:val="28"/>
          <w:szCs w:val="28"/>
          <w:u w:val="single"/>
        </w:rPr>
        <w:t>13</w:t>
      </w:r>
      <w:r>
        <w:rPr>
          <w:color w:val="000000"/>
          <w:sz w:val="28"/>
          <w:szCs w:val="28"/>
        </w:rPr>
        <w:t>_ установленного образца.</w:t>
      </w:r>
    </w:p>
    <w:p w:rsidR="003F217C" w:rsidRPr="00E5499E" w:rsidRDefault="003F217C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 w:rsidRPr="00B673E7">
        <w:rPr>
          <w:rFonts w:ascii="Times New Roman" w:hAnsi="Times New Roman" w:cs="Times New Roman"/>
          <w:sz w:val="28"/>
          <w:szCs w:val="28"/>
          <w:lang w:eastAsia="en-US"/>
        </w:rPr>
        <w:t>Антипиной Ирине Владимировне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3F217C" w:rsidRDefault="003F217C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</w:t>
      </w:r>
      <w:r w:rsidRPr="00B673E7">
        <w:rPr>
          <w:rFonts w:ascii="Times New Roman" w:hAnsi="Times New Roman" w:cs="Times New Roman"/>
          <w:color w:val="000000"/>
          <w:sz w:val="28"/>
          <w:szCs w:val="28"/>
        </w:rPr>
        <w:t xml:space="preserve">Антипиной Ирине Владимировне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Hyperlink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3F217C" w:rsidRDefault="003F217C" w:rsidP="00787404">
      <w:pPr>
        <w:ind w:firstLine="284"/>
        <w:jc w:val="both"/>
        <w:rPr>
          <w:color w:val="000000"/>
        </w:rPr>
      </w:pPr>
    </w:p>
    <w:p w:rsidR="003F217C" w:rsidRDefault="003F217C" w:rsidP="00787404">
      <w:pPr>
        <w:pStyle w:val="BodyTextIndent"/>
        <w:jc w:val="both"/>
      </w:pPr>
    </w:p>
    <w:p w:rsidR="003F217C" w:rsidRDefault="003F217C" w:rsidP="00787404">
      <w:pPr>
        <w:pStyle w:val="BodyTextIndent"/>
        <w:jc w:val="both"/>
      </w:pPr>
    </w:p>
    <w:p w:rsidR="003F217C" w:rsidRDefault="003F217C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3F217C" w:rsidRDefault="003F217C" w:rsidP="00787404">
      <w:pPr>
        <w:tabs>
          <w:tab w:val="left" w:pos="6663"/>
        </w:tabs>
        <w:rPr>
          <w:sz w:val="28"/>
          <w:szCs w:val="28"/>
        </w:rPr>
      </w:pPr>
    </w:p>
    <w:p w:rsidR="003F217C" w:rsidRPr="00E5499E" w:rsidRDefault="003F217C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3F217C" w:rsidRDefault="003F217C" w:rsidP="00787404">
      <w:pPr>
        <w:pStyle w:val="pa2cxspmiddle"/>
        <w:ind w:firstLine="280"/>
        <w:jc w:val="both"/>
      </w:pPr>
    </w:p>
    <w:p w:rsidR="003F217C" w:rsidRDefault="003F217C" w:rsidP="00787404">
      <w:pPr>
        <w:spacing w:line="240" w:lineRule="auto"/>
        <w:ind w:firstLine="284"/>
        <w:jc w:val="both"/>
      </w:pPr>
    </w:p>
    <w:sectPr w:rsidR="003F217C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7C" w:rsidRDefault="003F217C" w:rsidP="00C043BC">
      <w:pPr>
        <w:spacing w:after="0" w:line="240" w:lineRule="auto"/>
      </w:pPr>
      <w:r>
        <w:separator/>
      </w:r>
    </w:p>
  </w:endnote>
  <w:endnote w:type="continuationSeparator" w:id="0">
    <w:p w:rsidR="003F217C" w:rsidRDefault="003F217C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7C" w:rsidRDefault="003F217C" w:rsidP="00C043BC">
      <w:pPr>
        <w:spacing w:after="0" w:line="240" w:lineRule="auto"/>
      </w:pPr>
      <w:r>
        <w:separator/>
      </w:r>
    </w:p>
  </w:footnote>
  <w:footnote w:type="continuationSeparator" w:id="0">
    <w:p w:rsidR="003F217C" w:rsidRDefault="003F217C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B11C3"/>
    <w:rsid w:val="000D0DE4"/>
    <w:rsid w:val="00182B5B"/>
    <w:rsid w:val="00190A76"/>
    <w:rsid w:val="00294EEF"/>
    <w:rsid w:val="002B225D"/>
    <w:rsid w:val="002F0B7A"/>
    <w:rsid w:val="003512E1"/>
    <w:rsid w:val="003E1DAE"/>
    <w:rsid w:val="003F217C"/>
    <w:rsid w:val="0047042A"/>
    <w:rsid w:val="00483DB1"/>
    <w:rsid w:val="005554A2"/>
    <w:rsid w:val="00576546"/>
    <w:rsid w:val="005E39AE"/>
    <w:rsid w:val="0069750C"/>
    <w:rsid w:val="006B2B4F"/>
    <w:rsid w:val="006C43CB"/>
    <w:rsid w:val="006E58D2"/>
    <w:rsid w:val="00712E0E"/>
    <w:rsid w:val="007703DE"/>
    <w:rsid w:val="00787404"/>
    <w:rsid w:val="007C594B"/>
    <w:rsid w:val="007D6BEB"/>
    <w:rsid w:val="007F2E10"/>
    <w:rsid w:val="008227E0"/>
    <w:rsid w:val="008349C5"/>
    <w:rsid w:val="00846C0B"/>
    <w:rsid w:val="00867405"/>
    <w:rsid w:val="008D0597"/>
    <w:rsid w:val="0092630A"/>
    <w:rsid w:val="00941806"/>
    <w:rsid w:val="00973448"/>
    <w:rsid w:val="009B48B4"/>
    <w:rsid w:val="009C744A"/>
    <w:rsid w:val="00A12E6A"/>
    <w:rsid w:val="00A14776"/>
    <w:rsid w:val="00B673E7"/>
    <w:rsid w:val="00C043BC"/>
    <w:rsid w:val="00C73EF9"/>
    <w:rsid w:val="00CB7FDF"/>
    <w:rsid w:val="00D20C6D"/>
    <w:rsid w:val="00D416A8"/>
    <w:rsid w:val="00DB3D5F"/>
    <w:rsid w:val="00DE319A"/>
    <w:rsid w:val="00E5499E"/>
    <w:rsid w:val="00E72D77"/>
    <w:rsid w:val="00E842B8"/>
    <w:rsid w:val="00E94652"/>
    <w:rsid w:val="00EE3C51"/>
    <w:rsid w:val="00F15015"/>
    <w:rsid w:val="00FA0B54"/>
    <w:rsid w:val="00FA1E96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DefaultParagraphFont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DefaultParagraphFont"/>
    <w:uiPriority w:val="99"/>
    <w:rsid w:val="00C043BC"/>
    <w:rPr>
      <w:rFonts w:ascii="Verdana" w:hAnsi="Verdana" w:cs="Verdana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C043BC"/>
    <w:rPr>
      <w:rFonts w:cs="Times New Roman"/>
      <w:vertAlign w:val="superscript"/>
    </w:rPr>
  </w:style>
  <w:style w:type="paragraph" w:styleId="TOC6">
    <w:name w:val="toc 6"/>
    <w:basedOn w:val="Normal"/>
    <w:next w:val="Normal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Normal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Normal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Normal"/>
    <w:next w:val="Normal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Normal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Normal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554A2"/>
    <w:rPr>
      <w:rFonts w:cs="Calibri"/>
    </w:rPr>
  </w:style>
  <w:style w:type="character" w:styleId="Hyperlink">
    <w:name w:val="Hyperlink"/>
    <w:basedOn w:val="DefaultParagraphFont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446</Words>
  <Characters>2548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15</cp:revision>
  <cp:lastPrinted>2022-09-07T08:49:00Z</cp:lastPrinted>
  <dcterms:created xsi:type="dcterms:W3CDTF">2022-08-29T06:34:00Z</dcterms:created>
  <dcterms:modified xsi:type="dcterms:W3CDTF">2022-09-12T02:18:00Z</dcterms:modified>
</cp:coreProperties>
</file>