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СОВЕТ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НЕРЧИНСКО-ЗАВОДСКОГО</w:t>
      </w:r>
    </w:p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МУНИЦИПАЛЬНОГО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ОКРУГА</w:t>
      </w:r>
    </w:p>
    <w:p w:rsidR="00C87329" w:rsidRPr="00204C30" w:rsidRDefault="00C87329" w:rsidP="002C43A1">
      <w:pPr>
        <w:jc w:val="center"/>
        <w:rPr>
          <w:rFonts w:ascii="Times New Roman" w:hAnsi="Times New Roman" w:cs="Times New Roman"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ЗАБАЙКАЛЬСКОГО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КРАЯ</w:t>
      </w:r>
    </w:p>
    <w:p w:rsidR="00C87329" w:rsidRPr="00204C30" w:rsidRDefault="00C87329" w:rsidP="00C87329">
      <w:pPr>
        <w:rPr>
          <w:rFonts w:ascii="Times New Roman" w:hAnsi="Times New Roman" w:cs="Times New Roman"/>
          <w:sz w:val="24"/>
          <w:szCs w:val="28"/>
        </w:rPr>
      </w:pPr>
    </w:p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C87329" w:rsidRPr="00204C30" w:rsidRDefault="00C87329" w:rsidP="00C87329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04C30" w:rsidRPr="00204C30" w:rsidRDefault="00204C30" w:rsidP="00C87329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C87329" w:rsidRPr="002D64A2" w:rsidRDefault="000560B5" w:rsidP="00090AA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15 декабря </w:t>
      </w:r>
      <w:r w:rsidR="00090AA9">
        <w:rPr>
          <w:rFonts w:ascii="Times New Roman" w:hAnsi="Times New Roman" w:cs="Times New Roman"/>
          <w:sz w:val="28"/>
          <w:szCs w:val="28"/>
        </w:rPr>
        <w:t>2025 г.</w:t>
      </w:r>
      <w:r w:rsidR="00090AA9">
        <w:rPr>
          <w:rFonts w:ascii="Times New Roman" w:hAnsi="Times New Roman" w:cs="Times New Roman"/>
          <w:sz w:val="28"/>
          <w:szCs w:val="28"/>
        </w:rPr>
        <w:tab/>
      </w:r>
      <w:r w:rsidR="00090AA9">
        <w:rPr>
          <w:rFonts w:ascii="Times New Roman" w:hAnsi="Times New Roman" w:cs="Times New Roman"/>
          <w:sz w:val="28"/>
          <w:szCs w:val="28"/>
        </w:rPr>
        <w:tab/>
      </w:r>
      <w:r w:rsidR="00090AA9">
        <w:rPr>
          <w:rFonts w:ascii="Times New Roman" w:hAnsi="Times New Roman" w:cs="Times New Roman"/>
          <w:sz w:val="28"/>
          <w:szCs w:val="28"/>
        </w:rPr>
        <w:tab/>
      </w:r>
      <w:r w:rsidR="0089311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9311A">
        <w:rPr>
          <w:rFonts w:ascii="Times New Roman" w:hAnsi="Times New Roman" w:cs="Times New Roman"/>
          <w:sz w:val="28"/>
          <w:szCs w:val="28"/>
        </w:rPr>
        <w:t xml:space="preserve">   </w:t>
      </w:r>
      <w:r w:rsidR="00204C30" w:rsidRPr="002D64A2">
        <w:rPr>
          <w:rFonts w:ascii="Times New Roman" w:hAnsi="Times New Roman" w:cs="Times New Roman"/>
          <w:sz w:val="28"/>
          <w:szCs w:val="28"/>
        </w:rPr>
        <w:tab/>
      </w:r>
      <w:r w:rsidR="00C87329" w:rsidRPr="002D64A2">
        <w:rPr>
          <w:rFonts w:ascii="Times New Roman" w:hAnsi="Times New Roman" w:cs="Times New Roman"/>
          <w:sz w:val="28"/>
          <w:szCs w:val="28"/>
        </w:rPr>
        <w:t>№</w:t>
      </w:r>
      <w:r w:rsidR="002D64A2" w:rsidRPr="002D64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355</w:t>
      </w:r>
      <w:r w:rsidR="00090A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329" w:rsidRDefault="00C87329" w:rsidP="000560B5">
      <w:pP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204C30" w:rsidRDefault="002D64A2" w:rsidP="00C8732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64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Нерчинский Завод</w:t>
      </w:r>
    </w:p>
    <w:p w:rsidR="005003A2" w:rsidRPr="002D64A2" w:rsidRDefault="005003A2" w:rsidP="00C8732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03A2" w:rsidRPr="005003A2" w:rsidRDefault="005003A2" w:rsidP="005003A2">
      <w:pPr>
        <w:pStyle w:val="HTML"/>
        <w:ind w:firstLine="9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3A2">
        <w:rPr>
          <w:rFonts w:ascii="Times New Roman" w:hAnsi="Times New Roman" w:cs="Times New Roman"/>
          <w:b/>
          <w:sz w:val="28"/>
          <w:szCs w:val="28"/>
        </w:rPr>
        <w:t>О списании муниципального имущества Нерчинско-Заводского муниципального округа</w:t>
      </w:r>
      <w:r w:rsidRPr="005003A2">
        <w:rPr>
          <w:rFonts w:ascii="Times New Roman" w:hAnsi="Times New Roman" w:cs="Times New Roman"/>
          <w:b/>
          <w:color w:val="22272F"/>
          <w:sz w:val="28"/>
          <w:szCs w:val="28"/>
        </w:rPr>
        <w:t xml:space="preserve"> подлежащего списанию </w:t>
      </w:r>
      <w:proofErr w:type="gramStart"/>
      <w:r w:rsidRPr="005003A2">
        <w:rPr>
          <w:rFonts w:ascii="Times New Roman" w:hAnsi="Times New Roman" w:cs="Times New Roman"/>
          <w:b/>
          <w:color w:val="22272F"/>
          <w:sz w:val="28"/>
          <w:szCs w:val="28"/>
        </w:rPr>
        <w:t>в связи с непригодностью для дальнейшего использования по целевому назначению вследствие полной утраты</w:t>
      </w:r>
      <w:proofErr w:type="gramEnd"/>
      <w:r w:rsidRPr="005003A2">
        <w:rPr>
          <w:rFonts w:ascii="Times New Roman" w:hAnsi="Times New Roman" w:cs="Times New Roman"/>
          <w:b/>
          <w:color w:val="22272F"/>
          <w:sz w:val="28"/>
          <w:szCs w:val="28"/>
        </w:rPr>
        <w:t xml:space="preserve"> потребительских свойств и полного физического износа</w:t>
      </w:r>
    </w:p>
    <w:p w:rsidR="002D64A2" w:rsidRPr="00204C30" w:rsidRDefault="002D64A2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003A2" w:rsidRPr="005003A2" w:rsidRDefault="005003A2" w:rsidP="005003A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03A2">
        <w:rPr>
          <w:rFonts w:ascii="Times New Roman" w:eastAsia="Calibri" w:hAnsi="Times New Roman" w:cs="Times New Roman"/>
          <w:sz w:val="28"/>
          <w:szCs w:val="28"/>
        </w:rPr>
        <w:t>В соответствии с  Федеральным  законом от 6 декабря 2003 г. № 131-ФЗ «Об общих принципах организации местного самоуправления в Российской Федерации», руководствуясь Положением о порядке списания муниципального имущества Нерчинско-Заводского муниципального округа № 264 от  14.06.2023 года</w:t>
      </w:r>
      <w:r w:rsidRPr="005003A2">
        <w:rPr>
          <w:rFonts w:ascii="Times New Roman" w:hAnsi="Times New Roman" w:cs="Times New Roman"/>
          <w:sz w:val="28"/>
          <w:szCs w:val="28"/>
        </w:rPr>
        <w:t>, П</w:t>
      </w:r>
      <w:r w:rsidRPr="005003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орядком владения, пользования и распоряжения имуществом, находящимся в муниципальной собственности  Нерчинско-Заводского муниципального округа Забайкальского края № 107 от 26.04.2023 г., </w:t>
      </w:r>
      <w:r w:rsidRPr="005003A2">
        <w:rPr>
          <w:rFonts w:ascii="Times New Roman" w:hAnsi="Times New Roman" w:cs="Times New Roman"/>
          <w:sz w:val="28"/>
          <w:szCs w:val="28"/>
        </w:rPr>
        <w:t>Совет Нерчинско-Заводского муниципального округа решил</w:t>
      </w:r>
      <w:r w:rsidRPr="005003A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gramEnd"/>
    </w:p>
    <w:p w:rsidR="005003A2" w:rsidRPr="005003A2" w:rsidRDefault="000560B5" w:rsidP="005003A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003A2" w:rsidRPr="005003A2">
        <w:rPr>
          <w:rFonts w:ascii="Times New Roman" w:hAnsi="Times New Roman" w:cs="Times New Roman"/>
          <w:sz w:val="28"/>
          <w:szCs w:val="28"/>
        </w:rPr>
        <w:t xml:space="preserve">Списать имущество </w:t>
      </w:r>
      <w:proofErr w:type="spellStart"/>
      <w:r w:rsidR="005003A2" w:rsidRPr="005003A2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="005003A2" w:rsidRPr="005003A2"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 </w:t>
      </w:r>
      <w:r w:rsidR="005003A2" w:rsidRPr="005003A2">
        <w:rPr>
          <w:rFonts w:ascii="Times New Roman" w:hAnsi="Times New Roman" w:cs="Times New Roman"/>
          <w:color w:val="22272F"/>
          <w:sz w:val="28"/>
          <w:szCs w:val="28"/>
        </w:rPr>
        <w:t>подлежащего списанию в связи с непригодностью для дальнейшего использования по целевому назначению вследствие полной утраты потребительских свойств и полного физического износа</w:t>
      </w:r>
      <w:r w:rsidR="005003A2" w:rsidRPr="005003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03A2" w:rsidRPr="005003A2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5003A2" w:rsidRPr="005003A2">
        <w:rPr>
          <w:rFonts w:ascii="Times New Roman" w:hAnsi="Times New Roman" w:cs="Times New Roman"/>
          <w:sz w:val="28"/>
          <w:szCs w:val="28"/>
        </w:rPr>
        <w:t>.</w:t>
      </w:r>
    </w:p>
    <w:p w:rsidR="005003A2" w:rsidRPr="005003A2" w:rsidRDefault="000560B5" w:rsidP="005003A2">
      <w:pPr>
        <w:shd w:val="clear" w:color="auto" w:fill="FFFFFF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2.</w:t>
      </w:r>
      <w:r w:rsid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</w:t>
      </w:r>
      <w:r w:rsidR="005003A2"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дминистраци</w:t>
      </w:r>
      <w:r w:rsid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и</w:t>
      </w:r>
      <w:r w:rsidR="005003A2"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proofErr w:type="spellStart"/>
      <w:r w:rsid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Нерчинско</w:t>
      </w:r>
      <w:proofErr w:type="spellEnd"/>
      <w:r w:rsid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-Заводского муниципального округа</w:t>
      </w:r>
      <w:r w:rsidR="005003A2"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произвести списание муниципального имущества </w:t>
      </w:r>
      <w:proofErr w:type="gramStart"/>
      <w:r w:rsidR="005003A2"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согласно </w:t>
      </w:r>
      <w:r w:rsid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списка</w:t>
      </w:r>
      <w:proofErr w:type="gramEnd"/>
      <w:r w:rsidR="005003A2" w:rsidRPr="005003A2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в соответствии с нормами и правилами действующего законодательства Российской Федерации.</w:t>
      </w:r>
    </w:p>
    <w:p w:rsidR="00204C30" w:rsidRDefault="005003A2" w:rsidP="005003A2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0560B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204C30"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решение вступает в силу на сл</w:t>
      </w:r>
      <w:r w:rsidR="00204C30">
        <w:rPr>
          <w:rFonts w:ascii="Times New Roman" w:eastAsia="Calibri" w:hAnsi="Times New Roman" w:cs="Times New Roman"/>
          <w:sz w:val="28"/>
          <w:szCs w:val="28"/>
          <w:lang w:eastAsia="ru-RU"/>
        </w:rPr>
        <w:t>едующий день после его официаль</w:t>
      </w:r>
      <w:r w:rsidR="00204C30"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</w:t>
      </w:r>
      <w:hyperlink r:id="rId5" w:history="1">
        <w:r w:rsidR="000560B5" w:rsidRPr="0087365F">
          <w:rPr>
            <w:rStyle w:val="a3"/>
            <w:rFonts w:ascii="Times New Roman" w:eastAsia="Calibri" w:hAnsi="Times New Roman" w:cs="Times New Roman"/>
            <w:sz w:val="28"/>
            <w:szCs w:val="28"/>
            <w:lang w:eastAsia="ru-RU"/>
          </w:rPr>
          <w:t>https://нерзавод75.рф/</w:t>
        </w:r>
      </w:hyperlink>
      <w:r w:rsidR="00204C30"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560B5" w:rsidRDefault="000560B5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D64A2" w:rsidRPr="002D64A2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2D64A2" w:rsidRPr="002D64A2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Нерчинско-Заводского</w:t>
      </w:r>
    </w:p>
    <w:p w:rsidR="002D64A2" w:rsidRPr="002D64A2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</w:t>
      </w:r>
    </w:p>
    <w:p w:rsidR="00204C30" w:rsidRPr="00204C30" w:rsidRDefault="002D64A2" w:rsidP="002D64A2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Забайкальского края</w:t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Л.В. </w:t>
      </w:r>
      <w:proofErr w:type="spellStart"/>
      <w:r w:rsidRPr="002D64A2">
        <w:rPr>
          <w:rFonts w:ascii="Times New Roman" w:eastAsia="Calibri" w:hAnsi="Times New Roman" w:cs="Times New Roman"/>
          <w:sz w:val="28"/>
          <w:szCs w:val="28"/>
          <w:lang w:eastAsia="ru-RU"/>
        </w:rPr>
        <w:t>Беспоясова</w:t>
      </w:r>
      <w:proofErr w:type="spellEnd"/>
    </w:p>
    <w:p w:rsidR="0089311A" w:rsidRDefault="0089311A" w:rsidP="00204C30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4C30" w:rsidRPr="00204C30" w:rsidRDefault="00204C30" w:rsidP="00204C30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Глава Нерчинско-Заводского</w:t>
      </w:r>
    </w:p>
    <w:p w:rsidR="00204C30" w:rsidRPr="00204C30" w:rsidRDefault="00204C30" w:rsidP="00204C30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</w:t>
      </w:r>
    </w:p>
    <w:p w:rsidR="00C87329" w:rsidRPr="00E66A9A" w:rsidRDefault="00204C30" w:rsidP="00204C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Забайкальского края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04C3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Л.В. Михалёв</w:t>
      </w:r>
    </w:p>
    <w:p w:rsidR="000E1160" w:rsidRDefault="000E1160" w:rsidP="00541C83">
      <w:pPr>
        <w:rPr>
          <w:rFonts w:ascii="Times New Roman" w:hAnsi="Times New Roman" w:cs="Times New Roman"/>
          <w:sz w:val="28"/>
          <w:szCs w:val="28"/>
        </w:rPr>
      </w:pP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6A4">
        <w:rPr>
          <w:rFonts w:ascii="Times New Roman" w:hAnsi="Times New Roman" w:cs="Times New Roman"/>
          <w:color w:val="000000"/>
          <w:sz w:val="28"/>
          <w:szCs w:val="28"/>
        </w:rPr>
        <w:t>решению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6A4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Нерчинско-Заводского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7F6C" w:rsidRPr="002156A4" w:rsidRDefault="009A7F6C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6A4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6A4">
        <w:rPr>
          <w:rFonts w:ascii="Times New Roman" w:hAnsi="Times New Roman" w:cs="Times New Roman"/>
          <w:color w:val="000000"/>
          <w:sz w:val="28"/>
          <w:szCs w:val="28"/>
        </w:rPr>
        <w:t>округа</w:t>
      </w:r>
    </w:p>
    <w:p w:rsidR="009A7F6C" w:rsidRPr="002156A4" w:rsidRDefault="00204C30" w:rsidP="009A7F6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F6C" w:rsidRPr="002156A4">
        <w:rPr>
          <w:rFonts w:ascii="Times New Roman" w:hAnsi="Times New Roman" w:cs="Times New Roman"/>
          <w:color w:val="000000"/>
          <w:sz w:val="28"/>
          <w:szCs w:val="28"/>
        </w:rPr>
        <w:t>Забайкальского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F6C" w:rsidRPr="002156A4">
        <w:rPr>
          <w:rFonts w:ascii="Times New Roman" w:hAnsi="Times New Roman" w:cs="Times New Roman"/>
          <w:color w:val="000000"/>
          <w:sz w:val="28"/>
          <w:szCs w:val="28"/>
        </w:rPr>
        <w:t>края</w:t>
      </w:r>
    </w:p>
    <w:p w:rsidR="002D64A2" w:rsidRDefault="005003A2" w:rsidP="005003A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="000560B5" w:rsidRPr="002156A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A7F6C" w:rsidRPr="002156A4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0560B5">
        <w:rPr>
          <w:rFonts w:ascii="Times New Roman" w:hAnsi="Times New Roman" w:cs="Times New Roman"/>
          <w:color w:val="000000"/>
          <w:sz w:val="28"/>
          <w:szCs w:val="28"/>
        </w:rPr>
        <w:t xml:space="preserve"> 15 декабря</w:t>
      </w:r>
      <w:r w:rsidR="00204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64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D64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0560B5">
        <w:rPr>
          <w:rFonts w:ascii="Times New Roman" w:hAnsi="Times New Roman" w:cs="Times New Roman"/>
          <w:color w:val="000000" w:themeColor="text1"/>
          <w:sz w:val="28"/>
          <w:szCs w:val="28"/>
        </w:rPr>
        <w:t>355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A7F6C" w:rsidRPr="002156A4" w:rsidRDefault="009A7F6C" w:rsidP="002D64A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A7F6C" w:rsidRPr="002156A4" w:rsidRDefault="009A7F6C" w:rsidP="00541C83">
      <w:pPr>
        <w:rPr>
          <w:rFonts w:ascii="Times New Roman" w:hAnsi="Times New Roman" w:cs="Times New Roman"/>
          <w:sz w:val="28"/>
          <w:szCs w:val="28"/>
        </w:rPr>
      </w:pPr>
    </w:p>
    <w:p w:rsidR="005003A2" w:rsidRPr="00C444B6" w:rsidRDefault="005003A2" w:rsidP="005003A2">
      <w:pPr>
        <w:pStyle w:val="a6"/>
        <w:ind w:left="0" w:firstLine="0"/>
        <w:jc w:val="center"/>
        <w:rPr>
          <w:b w:val="0"/>
          <w:bCs w:val="0"/>
          <w:sz w:val="28"/>
          <w:szCs w:val="28"/>
        </w:rPr>
      </w:pPr>
      <w:r w:rsidRPr="00C444B6">
        <w:rPr>
          <w:b w:val="0"/>
          <w:sz w:val="28"/>
          <w:szCs w:val="28"/>
        </w:rPr>
        <w:t xml:space="preserve">Перечень муниципального  имущества Нерчинско-Заводского муниципального </w:t>
      </w:r>
      <w:r w:rsidRPr="00C444B6">
        <w:rPr>
          <w:b w:val="0"/>
          <w:bCs w:val="0"/>
          <w:sz w:val="28"/>
          <w:szCs w:val="28"/>
        </w:rPr>
        <w:t>подлежащего списанию</w:t>
      </w:r>
    </w:p>
    <w:tbl>
      <w:tblPr>
        <w:tblpPr w:leftFromText="180" w:rightFromText="180" w:vertAnchor="text" w:horzAnchor="page" w:tblpX="451" w:tblpY="166"/>
        <w:tblW w:w="1058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4"/>
        <w:gridCol w:w="3686"/>
        <w:gridCol w:w="3827"/>
        <w:gridCol w:w="2349"/>
      </w:tblGrid>
      <w:tr w:rsidR="005003A2" w:rsidRPr="00645912" w:rsidTr="005349F8">
        <w:trPr>
          <w:trHeight w:val="768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Номер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 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3A2" w:rsidRPr="00645912" w:rsidRDefault="005003A2" w:rsidP="00987A18">
            <w:pPr>
              <w:tabs>
                <w:tab w:val="left" w:pos="90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91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5003A2" w:rsidRPr="00645912" w:rsidTr="005349F8">
        <w:trPr>
          <w:trHeight w:val="568"/>
        </w:trPr>
        <w:tc>
          <w:tcPr>
            <w:tcW w:w="72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порядку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2C1BF7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Характеристики объекта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балансовая стоимость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руб. </w:t>
            </w:r>
          </w:p>
          <w:p w:rsidR="005003A2" w:rsidRPr="00645912" w:rsidRDefault="005003A2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коп </w:t>
            </w:r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D41EF8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</w:tcBorders>
          </w:tcPr>
          <w:p w:rsidR="005003A2" w:rsidRPr="00D41EF8" w:rsidRDefault="00E27FB7" w:rsidP="00E27FB7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Жилая квартира, расположенная по адресу: с. </w:t>
            </w:r>
            <w:proofErr w:type="spellStart"/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Михайловка</w:t>
            </w:r>
            <w:proofErr w:type="gramStart"/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,у</w:t>
            </w:r>
            <w:proofErr w:type="gramEnd"/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</w:t>
            </w:r>
            <w:proofErr w:type="spellEnd"/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Новая, д.8 кв.1 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D41EF8" w:rsidRDefault="00E27FB7" w:rsidP="0089311A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1-этажное жилое помещение, площадью </w:t>
            </w:r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38,1 кв.м.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D41EF8" w:rsidRDefault="00E27FB7" w:rsidP="00987A18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15534</w:t>
            </w:r>
            <w:r w:rsidR="00D41EF8"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,00 </w:t>
            </w:r>
            <w:proofErr w:type="spellStart"/>
            <w:r w:rsidR="00D41EF8"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5003A2" w:rsidRPr="008F13DD" w:rsidTr="005349F8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8F13DD" w:rsidRDefault="00D41EF8" w:rsidP="00987A1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left w:val="single" w:sz="2" w:space="0" w:color="auto"/>
              <w:bottom w:val="single" w:sz="2" w:space="0" w:color="auto"/>
            </w:tcBorders>
          </w:tcPr>
          <w:p w:rsidR="005003A2" w:rsidRPr="00D41EF8" w:rsidRDefault="00D41EF8" w:rsidP="00D41EF8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="00E27FB7"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араж</w:t>
            </w:r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E27FB7"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расположенн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ый </w:t>
            </w:r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адресу: </w:t>
            </w:r>
            <w:r w:rsidR="00E27FB7"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с. </w:t>
            </w:r>
            <w:proofErr w:type="spellStart"/>
            <w:r w:rsidR="00E27FB7"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Аргунск</w:t>
            </w:r>
            <w:proofErr w:type="spellEnd"/>
            <w:r w:rsidR="00E27FB7"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ул. </w:t>
            </w:r>
            <w:proofErr w:type="gramStart"/>
            <w:r w:rsidR="00E27FB7"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Партизанская</w:t>
            </w:r>
            <w:proofErr w:type="gramEnd"/>
            <w:r w:rsidR="00E27FB7"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18 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D41EF8" w:rsidRDefault="00D41EF8" w:rsidP="0089311A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1-этажное жилое помещение, площадью – </w:t>
            </w:r>
            <w:r w:rsidRPr="00D41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кв.м.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03A2" w:rsidRPr="00D41EF8" w:rsidRDefault="00E27FB7" w:rsidP="00987A18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5436</w:t>
            </w:r>
            <w:r w:rsidR="00D41EF8"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, 00 </w:t>
            </w:r>
            <w:proofErr w:type="spellStart"/>
            <w:r w:rsidR="00D41EF8"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руб</w:t>
            </w:r>
            <w:proofErr w:type="spellEnd"/>
            <w:r w:rsidR="00D41EF8" w:rsidRPr="00D41EF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65208" w:rsidRPr="008F13DD" w:rsidRDefault="00765208" w:rsidP="00765208">
      <w:pPr>
        <w:rPr>
          <w:rFonts w:ascii="Times New Roman" w:hAnsi="Times New Roman" w:cs="Times New Roman"/>
          <w:sz w:val="24"/>
          <w:szCs w:val="24"/>
        </w:rPr>
      </w:pPr>
    </w:p>
    <w:sectPr w:rsidR="00765208" w:rsidRPr="008F13DD" w:rsidSect="005003A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7329"/>
    <w:rsid w:val="000267F6"/>
    <w:rsid w:val="000560B5"/>
    <w:rsid w:val="000609C2"/>
    <w:rsid w:val="00090AA9"/>
    <w:rsid w:val="000B14FA"/>
    <w:rsid w:val="000E1160"/>
    <w:rsid w:val="000F23E6"/>
    <w:rsid w:val="00104CF6"/>
    <w:rsid w:val="00113C42"/>
    <w:rsid w:val="001D1727"/>
    <w:rsid w:val="001E35D8"/>
    <w:rsid w:val="001E3F2E"/>
    <w:rsid w:val="00200CA3"/>
    <w:rsid w:val="00204C30"/>
    <w:rsid w:val="00214CDC"/>
    <w:rsid w:val="002156A4"/>
    <w:rsid w:val="0023415E"/>
    <w:rsid w:val="00264045"/>
    <w:rsid w:val="00265BDD"/>
    <w:rsid w:val="00292550"/>
    <w:rsid w:val="002A29C7"/>
    <w:rsid w:val="002C1BF7"/>
    <w:rsid w:val="002C43A1"/>
    <w:rsid w:val="002D64A2"/>
    <w:rsid w:val="00323278"/>
    <w:rsid w:val="00323624"/>
    <w:rsid w:val="003D477B"/>
    <w:rsid w:val="0042105F"/>
    <w:rsid w:val="004D2E3D"/>
    <w:rsid w:val="004F0FEB"/>
    <w:rsid w:val="005003A2"/>
    <w:rsid w:val="00502F8C"/>
    <w:rsid w:val="005349F8"/>
    <w:rsid w:val="00541C83"/>
    <w:rsid w:val="00593411"/>
    <w:rsid w:val="005E0642"/>
    <w:rsid w:val="00606490"/>
    <w:rsid w:val="006170A7"/>
    <w:rsid w:val="00630C28"/>
    <w:rsid w:val="006338AA"/>
    <w:rsid w:val="00645912"/>
    <w:rsid w:val="006459DA"/>
    <w:rsid w:val="006515AE"/>
    <w:rsid w:val="0068792E"/>
    <w:rsid w:val="0070619E"/>
    <w:rsid w:val="00765208"/>
    <w:rsid w:val="00791518"/>
    <w:rsid w:val="008033FE"/>
    <w:rsid w:val="00807F36"/>
    <w:rsid w:val="0089311A"/>
    <w:rsid w:val="008B3A72"/>
    <w:rsid w:val="008D70AA"/>
    <w:rsid w:val="008E3682"/>
    <w:rsid w:val="008E6A6C"/>
    <w:rsid w:val="008F13DD"/>
    <w:rsid w:val="008F1681"/>
    <w:rsid w:val="00984E93"/>
    <w:rsid w:val="009A7F6C"/>
    <w:rsid w:val="009C2489"/>
    <w:rsid w:val="00A22978"/>
    <w:rsid w:val="00A454E5"/>
    <w:rsid w:val="00A6388B"/>
    <w:rsid w:val="00B00FBB"/>
    <w:rsid w:val="00B1209A"/>
    <w:rsid w:val="00B474FB"/>
    <w:rsid w:val="00B62BB6"/>
    <w:rsid w:val="00B65A97"/>
    <w:rsid w:val="00BB3786"/>
    <w:rsid w:val="00BB5959"/>
    <w:rsid w:val="00BE041A"/>
    <w:rsid w:val="00C213ED"/>
    <w:rsid w:val="00C86D86"/>
    <w:rsid w:val="00C87329"/>
    <w:rsid w:val="00CE0B7D"/>
    <w:rsid w:val="00CF01C2"/>
    <w:rsid w:val="00D41EF8"/>
    <w:rsid w:val="00E27FB7"/>
    <w:rsid w:val="00E54CED"/>
    <w:rsid w:val="00E755A1"/>
    <w:rsid w:val="00EC7641"/>
    <w:rsid w:val="00EE3E9D"/>
    <w:rsid w:val="00F013D1"/>
    <w:rsid w:val="00F16B46"/>
    <w:rsid w:val="00F6600B"/>
    <w:rsid w:val="00FB37F4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7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7329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character" w:customStyle="1" w:styleId="1">
    <w:name w:val="Гиперссылка1"/>
    <w:basedOn w:val="a0"/>
    <w:rsid w:val="00B474FB"/>
  </w:style>
  <w:style w:type="paragraph" w:customStyle="1" w:styleId="consplusnormal">
    <w:name w:val="consplusnormal"/>
    <w:basedOn w:val="a"/>
    <w:rsid w:val="00B474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B59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9A7F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500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003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5003A2"/>
    <w:pPr>
      <w:ind w:left="3780" w:hanging="378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003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560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6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6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администрация</cp:lastModifiedBy>
  <cp:revision>3</cp:revision>
  <cp:lastPrinted>2025-12-15T05:45:00Z</cp:lastPrinted>
  <dcterms:created xsi:type="dcterms:W3CDTF">2025-12-02T06:00:00Z</dcterms:created>
  <dcterms:modified xsi:type="dcterms:W3CDTF">2025-12-15T05:46:00Z</dcterms:modified>
</cp:coreProperties>
</file>