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F53" w:rsidRPr="00864F6F" w:rsidRDefault="00162F53" w:rsidP="002A387A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bookmarkStart w:id="0" w:name="_GoBack"/>
      <w:r w:rsidRPr="00864F6F">
        <w:rPr>
          <w:rFonts w:ascii="Times New Roman" w:hAnsi="Times New Roman" w:cs="Times New Roman"/>
        </w:rPr>
        <w:t>АДМИНИСТРАЦИЯ НЕРЧИНСКО-ЗАВОДСКОГО</w:t>
      </w:r>
    </w:p>
    <w:p w:rsidR="00162F53" w:rsidRPr="00864F6F" w:rsidRDefault="00162F53" w:rsidP="002A387A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r w:rsidRPr="00864F6F">
        <w:rPr>
          <w:rFonts w:ascii="Times New Roman" w:hAnsi="Times New Roman" w:cs="Times New Roman"/>
        </w:rPr>
        <w:t>МУНИЦИПАЛЬНОГО ОКРУГА</w:t>
      </w:r>
    </w:p>
    <w:p w:rsidR="00162F53" w:rsidRPr="00864F6F" w:rsidRDefault="00162F53" w:rsidP="002A387A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r w:rsidRPr="00864F6F">
        <w:rPr>
          <w:rFonts w:ascii="Times New Roman" w:hAnsi="Times New Roman" w:cs="Times New Roman"/>
        </w:rPr>
        <w:t>ЗАБАЙКАЛЬСКОГО КРАЯ</w:t>
      </w:r>
    </w:p>
    <w:p w:rsidR="00162F53" w:rsidRPr="00864F6F" w:rsidRDefault="00162F53" w:rsidP="002A387A">
      <w:pPr>
        <w:pStyle w:val="Title"/>
        <w:spacing w:before="0" w:after="0"/>
        <w:ind w:firstLine="0"/>
        <w:jc w:val="left"/>
        <w:outlineLvl w:val="9"/>
        <w:rPr>
          <w:rFonts w:ascii="Times New Roman" w:hAnsi="Times New Roman" w:cs="Times New Roman"/>
        </w:rPr>
      </w:pPr>
    </w:p>
    <w:p w:rsidR="00162F53" w:rsidRPr="00864F6F" w:rsidRDefault="00162F53" w:rsidP="002A387A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r w:rsidRPr="00864F6F">
        <w:rPr>
          <w:rFonts w:ascii="Times New Roman" w:hAnsi="Times New Roman" w:cs="Times New Roman"/>
        </w:rPr>
        <w:t>ПОСТАНОВЛЕНИЕ</w:t>
      </w:r>
    </w:p>
    <w:p w:rsidR="00162F53" w:rsidRPr="00864F6F" w:rsidRDefault="00162F53" w:rsidP="002A387A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62F53" w:rsidRPr="00864F6F" w:rsidRDefault="00162F53" w:rsidP="002A387A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62F53" w:rsidRPr="00864F6F" w:rsidRDefault="002A387A" w:rsidP="002A387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18 </w:t>
      </w:r>
      <w:r w:rsidR="009B0E73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апреля 2023 </w:t>
      </w:r>
      <w:r w:rsidR="00162F53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года </w:t>
      </w:r>
      <w:r w:rsidR="00162F53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62F53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62F53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62F53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</w:t>
      </w:r>
      <w:r w:rsidR="009B0E73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9B0E73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9B0E73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62F53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№</w:t>
      </w:r>
      <w:r w:rsidR="004B5FF0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9B0E73"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>191</w:t>
      </w:r>
    </w:p>
    <w:p w:rsidR="00162F53" w:rsidRPr="00864F6F" w:rsidRDefault="00162F53" w:rsidP="002A387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2A387A" w:rsidRPr="00864F6F" w:rsidRDefault="002A387A" w:rsidP="002A387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62F53" w:rsidRPr="00864F6F" w:rsidRDefault="00162F53" w:rsidP="002A387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gramStart"/>
      <w:r w:rsidRPr="00864F6F">
        <w:rPr>
          <w:rFonts w:ascii="Times New Roman" w:hAnsi="Times New Roman" w:cs="Times New Roman"/>
          <w:b w:val="0"/>
          <w:bCs w:val="0"/>
          <w:sz w:val="24"/>
          <w:szCs w:val="24"/>
        </w:rPr>
        <w:t>Нерчинский-Завод</w:t>
      </w:r>
      <w:proofErr w:type="gramEnd"/>
    </w:p>
    <w:p w:rsidR="007C79E1" w:rsidRPr="00864F6F" w:rsidRDefault="007C79E1" w:rsidP="002A38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387A" w:rsidRPr="00864F6F" w:rsidRDefault="002A387A" w:rsidP="002A38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FF0" w:rsidRPr="00864F6F" w:rsidRDefault="009B0E73" w:rsidP="002A387A">
      <w:pPr>
        <w:shd w:val="clear" w:color="auto" w:fill="FFFFFF"/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r w:rsidRPr="00864F6F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Об утверждении реестра пунктов временного размещения населения</w:t>
      </w:r>
      <w:r w:rsidR="004B5FF0" w:rsidRPr="00864F6F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на территории Нерчинско-Заводского муниципального округа</w:t>
      </w:r>
    </w:p>
    <w:p w:rsidR="004B5FF0" w:rsidRPr="00864F6F" w:rsidRDefault="004B5FF0" w:rsidP="002A387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B5FF0" w:rsidRPr="00864F6F" w:rsidRDefault="004B5FF0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4B5FF0" w:rsidRPr="00864F6F" w:rsidRDefault="004B5FF0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4F6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соответствии с Федеральным законом от 21 декабря 1994 года № 68-ФЗ «О защите населения и территорий от чрезвычайных ситуаций природн</w:t>
      </w:r>
      <w:r w:rsidR="009B0E73" w:rsidRPr="00864F6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ого и техногенного характера»</w:t>
      </w:r>
      <w:r w:rsidRPr="00864F6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</w:t>
      </w: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руководствуясь Уставом </w:t>
      </w:r>
      <w:r w:rsidRPr="00864F6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Нерчинско-Заводского</w:t>
      </w: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Забайкальского края, администрация </w:t>
      </w:r>
      <w:r w:rsidRPr="00864F6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Нерчинско-Заводского </w:t>
      </w: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округа Забайкальского края </w:t>
      </w:r>
      <w:r w:rsidR="00FD6F53" w:rsidRPr="00864F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постановляе</w:t>
      </w:r>
      <w:r w:rsidRPr="00864F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т:</w:t>
      </w:r>
    </w:p>
    <w:p w:rsidR="004B5FF0" w:rsidRPr="00864F6F" w:rsidRDefault="004B5FF0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</w:t>
      </w:r>
      <w:r w:rsidR="009B0E73" w:rsidRPr="00864F6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реестра пунктов временного размещения населения   </w:t>
      </w: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</w:t>
      </w:r>
      <w:r w:rsidR="007F78D7" w:rsidRPr="00864F6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Нерчинско-Заводского</w:t>
      </w: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="007F78D7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9B0E73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7F78D7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</w:t>
      </w:r>
      <w:r w:rsidR="009B0E73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ожение №</w:t>
      </w: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B0E73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4B5FF0" w:rsidRPr="00864F6F" w:rsidRDefault="009B0E73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4B5FF0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4B5FF0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4B5FF0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</w:t>
      </w: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возложить на заместителя главы Нерчинско-Заводского муниципального округа по территориальному развитию В.М. Батарова.</w:t>
      </w:r>
    </w:p>
    <w:p w:rsidR="004B5FF0" w:rsidRPr="00864F6F" w:rsidRDefault="009B0E73" w:rsidP="002A38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F6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B5FF0" w:rsidRPr="00864F6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вступает в силу на следующий день после дня его официа</w:t>
      </w:r>
      <w:r w:rsidRPr="00864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льного опубликования (обнародования) в порядке, установленном Уставом </w:t>
      </w:r>
      <w:r w:rsidR="006917F0" w:rsidRPr="00864F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Нерчинско-Заводского муниципального округа.</w:t>
      </w:r>
    </w:p>
    <w:p w:rsidR="004B5FF0" w:rsidRPr="00864F6F" w:rsidRDefault="004B5FF0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5FF0" w:rsidRPr="00864F6F" w:rsidRDefault="004B5FF0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5FF0" w:rsidRPr="00864F6F" w:rsidRDefault="004B5FF0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5FF0" w:rsidRPr="00864F6F" w:rsidRDefault="004B5FF0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5FF0" w:rsidRPr="00864F6F" w:rsidRDefault="006917F0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Нерчинско-Заводского</w:t>
      </w:r>
    </w:p>
    <w:p w:rsidR="006917F0" w:rsidRPr="00864F6F" w:rsidRDefault="009B0E73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6917F0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униципального </w:t>
      </w:r>
      <w:r w:rsidR="004B5FF0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округа</w:t>
      </w:r>
      <w:r w:rsidR="002A387A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A387A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A387A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A387A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A387A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A387A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spellStart"/>
      <w:r w:rsidR="006917F0" w:rsidRPr="00864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Л.В.Михалев</w:t>
      </w:r>
      <w:proofErr w:type="spellEnd"/>
    </w:p>
    <w:p w:rsidR="004B5FF0" w:rsidRPr="00864F6F" w:rsidRDefault="004B5FF0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5FF0" w:rsidRPr="00864F6F" w:rsidRDefault="004B5FF0" w:rsidP="002A38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4B5FF0" w:rsidRPr="00864F6F" w:rsidSect="002A387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C58BA" w:rsidRPr="00864F6F" w:rsidRDefault="00162F53" w:rsidP="002A387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64F6F">
        <w:rPr>
          <w:rFonts w:ascii="Times New Roman" w:eastAsia="Times New Roman" w:hAnsi="Times New Roman" w:cs="Times New Roman"/>
        </w:rPr>
        <w:lastRenderedPageBreak/>
        <w:t xml:space="preserve"> </w:t>
      </w:r>
      <w:r w:rsidR="00FC58BA" w:rsidRPr="00864F6F">
        <w:rPr>
          <w:rFonts w:ascii="Times New Roman" w:eastAsia="Times New Roman" w:hAnsi="Times New Roman" w:cs="Times New Roman"/>
        </w:rPr>
        <w:t xml:space="preserve">Приложение №1 к постановлению </w:t>
      </w:r>
    </w:p>
    <w:p w:rsidR="00FC58BA" w:rsidRPr="00864F6F" w:rsidRDefault="00FC58BA" w:rsidP="002A387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64F6F">
        <w:rPr>
          <w:rFonts w:ascii="Times New Roman" w:eastAsia="Times New Roman" w:hAnsi="Times New Roman" w:cs="Times New Roman"/>
        </w:rPr>
        <w:t xml:space="preserve">администрации Нерчинско-Заводского МО </w:t>
      </w:r>
    </w:p>
    <w:p w:rsidR="002A387A" w:rsidRPr="00864F6F" w:rsidRDefault="00FC58BA" w:rsidP="002A387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64F6F">
        <w:rPr>
          <w:rFonts w:ascii="Times New Roman" w:eastAsia="Times New Roman" w:hAnsi="Times New Roman" w:cs="Times New Roman"/>
        </w:rPr>
        <w:t>от 18.04.2023г №191</w:t>
      </w:r>
    </w:p>
    <w:p w:rsidR="00FC58BA" w:rsidRPr="00864F6F" w:rsidRDefault="00FC58BA" w:rsidP="002A38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C58BA" w:rsidRPr="00864F6F" w:rsidRDefault="00FC58BA" w:rsidP="002A38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64F6F">
        <w:rPr>
          <w:rFonts w:ascii="Times New Roman" w:hAnsi="Times New Roman" w:cs="Times New Roman"/>
          <w:b/>
          <w:sz w:val="30"/>
          <w:szCs w:val="30"/>
        </w:rPr>
        <w:t>РЕЕСТР</w:t>
      </w:r>
    </w:p>
    <w:p w:rsidR="00FC58BA" w:rsidRPr="00864F6F" w:rsidRDefault="00FC58BA" w:rsidP="002A38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64F6F">
        <w:rPr>
          <w:rFonts w:ascii="Times New Roman" w:hAnsi="Times New Roman" w:cs="Times New Roman"/>
          <w:b/>
          <w:sz w:val="30"/>
          <w:szCs w:val="30"/>
        </w:rPr>
        <w:t>Учреждений (зданий, сооружений) предназначенных для развертывания пунктов временного размещения населения на территории Нерчинско – Заводского муниципального округа.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21"/>
        <w:gridCol w:w="2317"/>
        <w:gridCol w:w="1808"/>
        <w:gridCol w:w="1492"/>
        <w:gridCol w:w="2284"/>
        <w:gridCol w:w="2068"/>
        <w:gridCol w:w="2211"/>
        <w:gridCol w:w="1613"/>
      </w:tblGrid>
      <w:tr w:rsidR="00FC58BA" w:rsidRPr="00864F6F" w:rsidTr="00FC58BA">
        <w:trPr>
          <w:trHeight w:val="594"/>
        </w:trPr>
        <w:tc>
          <w:tcPr>
            <w:tcW w:w="17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адрес учреждения, наименования учреждения</w:t>
            </w:r>
          </w:p>
        </w:tc>
        <w:tc>
          <w:tcPr>
            <w:tcW w:w="21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Укомплектованность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имуществом</w:t>
            </w:r>
          </w:p>
        </w:tc>
        <w:tc>
          <w:tcPr>
            <w:tcW w:w="16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руководителя,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</w:t>
            </w:r>
          </w:p>
        </w:tc>
        <w:tc>
          <w:tcPr>
            <w:tcW w:w="14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Вместимость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(номеров, корпусов, классов/</w:t>
            </w:r>
            <w:proofErr w:type="gramEnd"/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человек)</w:t>
            </w:r>
          </w:p>
        </w:tc>
        <w:tc>
          <w:tcPr>
            <w:tcW w:w="77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жизнеобеспечения населения в ПВР</w:t>
            </w:r>
          </w:p>
        </w:tc>
      </w:tr>
      <w:tr w:rsidR="00FC58BA" w:rsidRPr="00864F6F" w:rsidTr="00FC58BA">
        <w:trPr>
          <w:trHeight w:val="204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Медицинская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помощ</w:t>
            </w:r>
            <w:proofErr w:type="gramStart"/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ь(</w:t>
            </w:r>
            <w:proofErr w:type="gramEnd"/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учреждения, персонал и техника)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водо</w:t>
            </w:r>
            <w:proofErr w:type="gramStart"/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й(</w:t>
            </w:r>
            <w:proofErr w:type="gramEnd"/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учреждения, 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персонал и техника)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Обеспечения продуктами 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питания и 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продовольственным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сырьем (учреждения, персонал</w:t>
            </w:r>
            <w:proofErr w:type="gramEnd"/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и техника)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коммунально-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бытовыми услугами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(учреждения, </w:t>
            </w:r>
            <w:proofErr w:type="gramEnd"/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>персонал и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техника) </w:t>
            </w:r>
          </w:p>
        </w:tc>
      </w:tr>
      <w:tr w:rsidR="00FC58BA" w:rsidRPr="00864F6F" w:rsidTr="00FC58BA">
        <w:trPr>
          <w:trHeight w:val="1391"/>
        </w:trPr>
        <w:tc>
          <w:tcPr>
            <w:tcW w:w="17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674370,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с.  Нерчинский – Завод,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ул. Булгакова 6а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Малыгина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ГУЗ ЦРБ, с. Нерчинский – Завод, ул.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Лесная 1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ехники</w:t>
            </w:r>
            <w:proofErr w:type="spellEnd"/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МУП ЖКХ Нерчинско – Заводского округа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персонал – 4 чел.,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техника – 4 ед.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 xml:space="preserve">столовая школы </w:t>
            </w:r>
            <w:proofErr w:type="gram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200 чел/сутки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в частном секторе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(бани)</w:t>
            </w:r>
          </w:p>
        </w:tc>
      </w:tr>
      <w:tr w:rsidR="00FC58BA" w:rsidRPr="00864F6F" w:rsidTr="00FC58BA">
        <w:trPr>
          <w:trHeight w:val="1433"/>
        </w:trPr>
        <w:tc>
          <w:tcPr>
            <w:tcW w:w="17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674370,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 xml:space="preserve">с. Нерчинский – Завод, ул. 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Красноармейская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0%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ТоболоваТатьяна</w:t>
            </w:r>
            <w:proofErr w:type="spellEnd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ГУЗ ЦРБ, с. Нерчинский – Завод, ул.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Лесная 1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ехники</w:t>
            </w:r>
            <w:proofErr w:type="spellEnd"/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МУП ЖКХ Нерчинско – Заводского округа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персонал – 4 чел.,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 xml:space="preserve">техника – </w:t>
            </w:r>
            <w:r w:rsidRPr="00864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ед.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Столовая школы </w:t>
            </w:r>
            <w:proofErr w:type="gram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250 чел/сутки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в частном секторе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(бани)</w:t>
            </w:r>
          </w:p>
        </w:tc>
      </w:tr>
      <w:tr w:rsidR="00FC58BA" w:rsidRPr="00864F6F" w:rsidTr="00FC58BA">
        <w:trPr>
          <w:trHeight w:val="1151"/>
        </w:trPr>
        <w:tc>
          <w:tcPr>
            <w:tcW w:w="17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674382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с. Аргунск ул. Советская 3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 xml:space="preserve">Ярославцева </w:t>
            </w:r>
            <w:proofErr w:type="spell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Михайловна 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ГУЗ ЦРБ, с. Нерчинский – Завод, ул.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Лесная 1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ехники</w:t>
            </w:r>
            <w:proofErr w:type="spellEnd"/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Администрация с/</w:t>
            </w:r>
            <w:proofErr w:type="gram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«Аргунское»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персонал -2 чел.,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 xml:space="preserve">техника -1 </w:t>
            </w:r>
            <w:proofErr w:type="spellStart"/>
            <w:proofErr w:type="gramStart"/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столовая детского сада на 50/чел/сутки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в частном секторе</w:t>
            </w:r>
          </w:p>
          <w:p w:rsidR="00FC58BA" w:rsidRPr="00864F6F" w:rsidRDefault="00FC58BA" w:rsidP="002A387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F6F">
              <w:rPr>
                <w:rFonts w:ascii="Times New Roman" w:hAnsi="Times New Roman" w:cs="Times New Roman"/>
                <w:sz w:val="24"/>
                <w:szCs w:val="24"/>
              </w:rPr>
              <w:t>(бани)</w:t>
            </w:r>
          </w:p>
        </w:tc>
      </w:tr>
    </w:tbl>
    <w:p w:rsidR="00FC58BA" w:rsidRPr="00864F6F" w:rsidRDefault="00FC58BA" w:rsidP="002A38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162F53" w:rsidRPr="00864F6F" w:rsidRDefault="00162F53" w:rsidP="002A387A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62F53" w:rsidRPr="00864F6F" w:rsidSect="002A387A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22FB"/>
    <w:multiLevelType w:val="hybridMultilevel"/>
    <w:tmpl w:val="31503096"/>
    <w:lvl w:ilvl="0" w:tplc="DB46CC4C">
      <w:start w:val="1"/>
      <w:numFmt w:val="decimal"/>
      <w:suff w:val="space"/>
      <w:lvlText w:val="%1."/>
      <w:lvlJc w:val="left"/>
      <w:pPr>
        <w:ind w:left="3685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20248252">
      <w:numFmt w:val="none"/>
      <w:lvlText w:val=""/>
      <w:lvlJc w:val="left"/>
      <w:pPr>
        <w:tabs>
          <w:tab w:val="num" w:pos="360"/>
        </w:tabs>
      </w:pPr>
    </w:lvl>
    <w:lvl w:ilvl="2" w:tplc="FAF63116">
      <w:numFmt w:val="bullet"/>
      <w:lvlText w:val="-"/>
      <w:lvlJc w:val="left"/>
      <w:pPr>
        <w:ind w:left="260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734831EC">
      <w:numFmt w:val="bullet"/>
      <w:lvlText w:val="•"/>
      <w:lvlJc w:val="left"/>
      <w:pPr>
        <w:ind w:left="3680" w:hanging="148"/>
      </w:pPr>
      <w:rPr>
        <w:rFonts w:hint="default"/>
        <w:lang w:val="ru-RU" w:eastAsia="en-US" w:bidi="ar-SA"/>
      </w:rPr>
    </w:lvl>
    <w:lvl w:ilvl="4" w:tplc="7FC29418">
      <w:numFmt w:val="bullet"/>
      <w:lvlText w:val="•"/>
      <w:lvlJc w:val="left"/>
      <w:pPr>
        <w:ind w:left="4645" w:hanging="148"/>
      </w:pPr>
      <w:rPr>
        <w:rFonts w:hint="default"/>
        <w:lang w:val="ru-RU" w:eastAsia="en-US" w:bidi="ar-SA"/>
      </w:rPr>
    </w:lvl>
    <w:lvl w:ilvl="5" w:tplc="DC9CE7BC">
      <w:numFmt w:val="bullet"/>
      <w:lvlText w:val="•"/>
      <w:lvlJc w:val="left"/>
      <w:pPr>
        <w:ind w:left="5611" w:hanging="148"/>
      </w:pPr>
      <w:rPr>
        <w:rFonts w:hint="default"/>
        <w:lang w:val="ru-RU" w:eastAsia="en-US" w:bidi="ar-SA"/>
      </w:rPr>
    </w:lvl>
    <w:lvl w:ilvl="6" w:tplc="D8B2D300">
      <w:numFmt w:val="bullet"/>
      <w:lvlText w:val="•"/>
      <w:lvlJc w:val="left"/>
      <w:pPr>
        <w:ind w:left="6577" w:hanging="148"/>
      </w:pPr>
      <w:rPr>
        <w:rFonts w:hint="default"/>
        <w:lang w:val="ru-RU" w:eastAsia="en-US" w:bidi="ar-SA"/>
      </w:rPr>
    </w:lvl>
    <w:lvl w:ilvl="7" w:tplc="496ACC4C">
      <w:numFmt w:val="bullet"/>
      <w:lvlText w:val="•"/>
      <w:lvlJc w:val="left"/>
      <w:pPr>
        <w:ind w:left="7542" w:hanging="148"/>
      </w:pPr>
      <w:rPr>
        <w:rFonts w:hint="default"/>
        <w:lang w:val="ru-RU" w:eastAsia="en-US" w:bidi="ar-SA"/>
      </w:rPr>
    </w:lvl>
    <w:lvl w:ilvl="8" w:tplc="1E503300">
      <w:numFmt w:val="bullet"/>
      <w:lvlText w:val="•"/>
      <w:lvlJc w:val="left"/>
      <w:pPr>
        <w:ind w:left="8508" w:hanging="1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F9"/>
    <w:rsid w:val="00106EE3"/>
    <w:rsid w:val="00162F53"/>
    <w:rsid w:val="001A78B7"/>
    <w:rsid w:val="002A387A"/>
    <w:rsid w:val="002A7884"/>
    <w:rsid w:val="002D5410"/>
    <w:rsid w:val="0039048C"/>
    <w:rsid w:val="003D003C"/>
    <w:rsid w:val="004B5FF0"/>
    <w:rsid w:val="005D0C7C"/>
    <w:rsid w:val="00607E9B"/>
    <w:rsid w:val="006917F0"/>
    <w:rsid w:val="007B64F9"/>
    <w:rsid w:val="007C79E1"/>
    <w:rsid w:val="007F78D7"/>
    <w:rsid w:val="00864F6F"/>
    <w:rsid w:val="009B0E73"/>
    <w:rsid w:val="00B01FD2"/>
    <w:rsid w:val="00B1652C"/>
    <w:rsid w:val="00CA61CA"/>
    <w:rsid w:val="00DC093D"/>
    <w:rsid w:val="00E01ECB"/>
    <w:rsid w:val="00E37059"/>
    <w:rsid w:val="00F0535B"/>
    <w:rsid w:val="00FC58BA"/>
    <w:rsid w:val="00FD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162F5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Title">
    <w:name w:val="ConsPlusTitle"/>
    <w:rsid w:val="00162F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uiPriority w:val="99"/>
    <w:unhideWhenUsed/>
    <w:rsid w:val="00162F53"/>
    <w:pPr>
      <w:spacing w:after="120"/>
    </w:pPr>
    <w:rPr>
      <w:rFonts w:eastAsiaTheme="minorEastAsi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62F53"/>
    <w:rPr>
      <w:rFonts w:eastAsiaTheme="minorEastAsia"/>
      <w:lang w:eastAsia="ru-RU"/>
    </w:rPr>
  </w:style>
  <w:style w:type="paragraph" w:styleId="a5">
    <w:name w:val="No Spacing"/>
    <w:basedOn w:val="a"/>
    <w:uiPriority w:val="1"/>
    <w:qFormat/>
    <w:rsid w:val="00162F53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B5F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B5F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uiPriority w:val="59"/>
    <w:rsid w:val="00FC58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162F5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Title">
    <w:name w:val="ConsPlusTitle"/>
    <w:rsid w:val="00162F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uiPriority w:val="99"/>
    <w:unhideWhenUsed/>
    <w:rsid w:val="00162F53"/>
    <w:pPr>
      <w:spacing w:after="120"/>
    </w:pPr>
    <w:rPr>
      <w:rFonts w:eastAsiaTheme="minorEastAsi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62F53"/>
    <w:rPr>
      <w:rFonts w:eastAsiaTheme="minorEastAsia"/>
      <w:lang w:eastAsia="ru-RU"/>
    </w:rPr>
  </w:style>
  <w:style w:type="paragraph" w:styleId="a5">
    <w:name w:val="No Spacing"/>
    <w:basedOn w:val="a"/>
    <w:uiPriority w:val="1"/>
    <w:qFormat/>
    <w:rsid w:val="00162F53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B5F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B5F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uiPriority w:val="59"/>
    <w:rsid w:val="00FC58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Консультант</cp:lastModifiedBy>
  <cp:revision>19</cp:revision>
  <cp:lastPrinted>2026-04-22T07:34:00Z</cp:lastPrinted>
  <dcterms:created xsi:type="dcterms:W3CDTF">2026-04-22T06:45:00Z</dcterms:created>
  <dcterms:modified xsi:type="dcterms:W3CDTF">2026-06-02T06:39:00Z</dcterms:modified>
</cp:coreProperties>
</file>