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601"/>
        <w:gridCol w:w="4897"/>
      </w:tblGrid>
      <w:tr w:rsidR="00907C1B" w:rsidRPr="004B1AFE" w:rsidTr="00FD3EB2">
        <w:tc>
          <w:tcPr>
            <w:tcW w:w="4601" w:type="dxa"/>
            <w:shd w:val="clear" w:color="auto" w:fill="auto"/>
          </w:tcPr>
          <w:p w:rsidR="00907C1B" w:rsidRPr="004B1AFE" w:rsidRDefault="00907C1B" w:rsidP="002626ED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bookmarkStart w:id="0" w:name="_Hlk197348583"/>
          </w:p>
        </w:tc>
        <w:tc>
          <w:tcPr>
            <w:tcW w:w="4897" w:type="dxa"/>
          </w:tcPr>
          <w:p w:rsidR="00907C1B" w:rsidRPr="004B1AFE" w:rsidRDefault="00907C1B" w:rsidP="002626ED">
            <w:pPr>
              <w:spacing w:after="0"/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</w:tbl>
    <w:p w:rsidR="00306684" w:rsidRDefault="00306684" w:rsidP="00306684">
      <w:pPr>
        <w:spacing w:after="0"/>
        <w:ind w:firstLine="709"/>
        <w:jc w:val="both"/>
        <w:rPr>
          <w:b/>
          <w:bCs/>
          <w:sz w:val="32"/>
          <w:szCs w:val="32"/>
        </w:rPr>
      </w:pPr>
      <w:bookmarkStart w:id="1" w:name="_GoBack"/>
      <w:bookmarkEnd w:id="0"/>
      <w:bookmarkEnd w:id="1"/>
      <w:r w:rsidRPr="00E439AE">
        <w:rPr>
          <w:b/>
          <w:bCs/>
          <w:sz w:val="32"/>
          <w:szCs w:val="32"/>
        </w:rPr>
        <w:t>Основные правила приготовления и хранения рыбы</w:t>
      </w:r>
    </w:p>
    <w:p w:rsidR="00306684" w:rsidRDefault="00306684" w:rsidP="00306684">
      <w:pPr>
        <w:spacing w:after="0"/>
        <w:ind w:firstLine="709"/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  <w:lang w:eastAsia="ru-RU"/>
        </w:rPr>
        <w:drawing>
          <wp:inline distT="0" distB="0" distL="0" distR="0" wp14:anchorId="32534E5D" wp14:editId="40F205B3">
            <wp:extent cx="3709924" cy="4943475"/>
            <wp:effectExtent l="0" t="0" r="5080" b="0"/>
            <wp:docPr id="16512913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5947" cy="495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06684" w:rsidRDefault="00306684" w:rsidP="00306684">
      <w:pPr>
        <w:spacing w:after="0"/>
        <w:ind w:firstLine="709"/>
        <w:jc w:val="both"/>
        <w:rPr>
          <w:rFonts w:ascii="Arial" w:hAnsi="Arial" w:cs="Arial"/>
          <w:color w:val="333333"/>
          <w:shd w:val="clear" w:color="auto" w:fill="FFFFFF"/>
        </w:rPr>
      </w:pPr>
      <w:r w:rsidRPr="00E439AE">
        <w:rPr>
          <w:rFonts w:cs="Times New Roman"/>
          <w:color w:val="333333"/>
          <w:shd w:val="clear" w:color="auto" w:fill="FFFFFF"/>
        </w:rPr>
        <w:t xml:space="preserve">С рыбой нужно быть внимательнее: это скоропортящийся продукт, и от того, как вы </w:t>
      </w:r>
      <w:r>
        <w:rPr>
          <w:rFonts w:cs="Times New Roman"/>
          <w:color w:val="333333"/>
          <w:shd w:val="clear" w:color="auto" w:fill="FFFFFF"/>
        </w:rPr>
        <w:t>храните и готовите рыбу</w:t>
      </w:r>
      <w:r w:rsidRPr="00E439AE">
        <w:rPr>
          <w:rFonts w:cs="Times New Roman"/>
          <w:color w:val="333333"/>
          <w:shd w:val="clear" w:color="auto" w:fill="FFFFFF"/>
        </w:rPr>
        <w:t>, зависит вкус и безопасность</w:t>
      </w:r>
      <w:r>
        <w:rPr>
          <w:rFonts w:cs="Times New Roman"/>
          <w:color w:val="333333"/>
          <w:shd w:val="clear" w:color="auto" w:fill="FFFFFF"/>
        </w:rPr>
        <w:t xml:space="preserve"> рыбных блюд</w:t>
      </w:r>
      <w:r>
        <w:rPr>
          <w:rFonts w:ascii="Arial" w:hAnsi="Arial" w:cs="Arial"/>
          <w:color w:val="333333"/>
          <w:shd w:val="clear" w:color="auto" w:fill="FFFFFF"/>
        </w:rPr>
        <w:t>.</w:t>
      </w:r>
    </w:p>
    <w:p w:rsidR="00306684" w:rsidRPr="00E439AE" w:rsidRDefault="00306684" w:rsidP="00306684">
      <w:pPr>
        <w:shd w:val="clear" w:color="auto" w:fill="FFFFFF"/>
        <w:spacing w:before="60" w:after="60" w:line="420" w:lineRule="atLeast"/>
        <w:outlineLvl w:val="1"/>
        <w:rPr>
          <w:rFonts w:eastAsia="Times New Roman" w:cs="Times New Roman"/>
          <w:b/>
          <w:bCs/>
          <w:color w:val="333333"/>
          <w:szCs w:val="28"/>
          <w:lang w:eastAsia="ru-RU"/>
        </w:rPr>
      </w:pPr>
      <w:r w:rsidRPr="00E439AE">
        <w:rPr>
          <w:rFonts w:eastAsia="Times New Roman" w:cs="Times New Roman"/>
          <w:b/>
          <w:bCs/>
          <w:color w:val="333333"/>
          <w:szCs w:val="28"/>
          <w:lang w:eastAsia="ru-RU"/>
        </w:rPr>
        <w:t>Правила приготовления</w:t>
      </w:r>
      <w:r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 рыбы.</w:t>
      </w:r>
    </w:p>
    <w:p w:rsidR="00306684" w:rsidRPr="00E439AE" w:rsidRDefault="00306684" w:rsidP="00306684">
      <w:pPr>
        <w:shd w:val="clear" w:color="auto" w:fill="FFFFFF"/>
        <w:spacing w:before="120" w:after="120" w:line="330" w:lineRule="atLeast"/>
        <w:jc w:val="both"/>
        <w:rPr>
          <w:rFonts w:eastAsia="Times New Roman" w:cs="Times New Roman"/>
          <w:b/>
          <w:bCs/>
          <w:color w:val="333333"/>
          <w:szCs w:val="28"/>
          <w:lang w:eastAsia="ru-RU"/>
        </w:rPr>
      </w:pPr>
      <w:r w:rsidRPr="00E439AE">
        <w:rPr>
          <w:rStyle w:val="af0"/>
          <w:rFonts w:cs="Times New Roman"/>
          <w:color w:val="333333"/>
          <w:shd w:val="clear" w:color="auto" w:fill="FFFFFF"/>
        </w:rPr>
        <w:t>Гигиена на кухне.</w:t>
      </w:r>
      <w:r>
        <w:rPr>
          <w:rFonts w:cs="Times New Roman"/>
          <w:color w:val="333333"/>
          <w:shd w:val="clear" w:color="auto" w:fill="FFFFFF"/>
        </w:rPr>
        <w:t xml:space="preserve"> </w:t>
      </w:r>
      <w:r w:rsidRPr="00E439AE">
        <w:rPr>
          <w:rFonts w:cs="Times New Roman"/>
          <w:color w:val="333333"/>
          <w:shd w:val="clear" w:color="auto" w:fill="FFFFFF"/>
        </w:rPr>
        <w:t xml:space="preserve">Мойте руки, разделочные доски и ножи до и после работы с рыбой. Лучше выделить отдельный инвентарь (пластиковый или стеклянный </w:t>
      </w:r>
      <w:r>
        <w:rPr>
          <w:rFonts w:cs="Times New Roman"/>
          <w:color w:val="333333"/>
          <w:shd w:val="clear" w:color="auto" w:fill="FFFFFF"/>
        </w:rPr>
        <w:t>–</w:t>
      </w:r>
      <w:r w:rsidRPr="00E439AE">
        <w:rPr>
          <w:rFonts w:cs="Times New Roman"/>
          <w:color w:val="333333"/>
          <w:shd w:val="clear" w:color="auto" w:fill="FFFFFF"/>
        </w:rPr>
        <w:t xml:space="preserve"> его проще дезинфицировать). Не кладите сырую рыбу рядом с готовыми продуктами.</w:t>
      </w:r>
    </w:p>
    <w:p w:rsidR="00306684" w:rsidRDefault="00306684" w:rsidP="00306684">
      <w:pPr>
        <w:shd w:val="clear" w:color="auto" w:fill="FFFFFF"/>
        <w:spacing w:before="120" w:after="120" w:line="330" w:lineRule="atLeast"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E439AE">
        <w:rPr>
          <w:rFonts w:eastAsia="Times New Roman" w:cs="Times New Roman"/>
          <w:b/>
          <w:bCs/>
          <w:color w:val="333333"/>
          <w:szCs w:val="28"/>
          <w:lang w:eastAsia="ru-RU"/>
        </w:rPr>
        <w:t>Первичная обработка</w:t>
      </w:r>
      <w:r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: </w:t>
      </w:r>
      <w:r w:rsidRPr="00E439AE">
        <w:rPr>
          <w:rFonts w:eastAsia="Times New Roman" w:cs="Times New Roman"/>
          <w:color w:val="333333"/>
          <w:szCs w:val="28"/>
          <w:lang w:eastAsia="ru-RU"/>
        </w:rPr>
        <w:t xml:space="preserve">удалите чешую, внутренности (в </w:t>
      </w:r>
      <w:r>
        <w:rPr>
          <w:rFonts w:eastAsia="Times New Roman" w:cs="Times New Roman"/>
          <w:color w:val="333333"/>
          <w:szCs w:val="28"/>
          <w:lang w:eastAsia="ru-RU"/>
        </w:rPr>
        <w:t>них</w:t>
      </w:r>
      <w:r w:rsidRPr="00E439AE">
        <w:rPr>
          <w:rFonts w:eastAsia="Times New Roman" w:cs="Times New Roman"/>
          <w:color w:val="333333"/>
          <w:szCs w:val="28"/>
          <w:lang w:eastAsia="ru-RU"/>
        </w:rPr>
        <w:t xml:space="preserve"> много бактерий и ферментов, которые ускоряют порчу</w:t>
      </w:r>
      <w:r>
        <w:rPr>
          <w:rFonts w:eastAsia="Times New Roman" w:cs="Times New Roman"/>
          <w:color w:val="333333"/>
          <w:szCs w:val="28"/>
          <w:lang w:eastAsia="ru-RU"/>
        </w:rPr>
        <w:t xml:space="preserve"> рыбы</w:t>
      </w:r>
      <w:r w:rsidRPr="00E439AE">
        <w:rPr>
          <w:rFonts w:eastAsia="Times New Roman" w:cs="Times New Roman"/>
          <w:color w:val="333333"/>
          <w:szCs w:val="28"/>
          <w:lang w:eastAsia="ru-RU"/>
        </w:rPr>
        <w:t>)</w:t>
      </w:r>
      <w:r>
        <w:rPr>
          <w:rFonts w:eastAsia="Times New Roman" w:cs="Times New Roman"/>
          <w:color w:val="333333"/>
          <w:szCs w:val="28"/>
          <w:lang w:eastAsia="ru-RU"/>
        </w:rPr>
        <w:t>,</w:t>
      </w:r>
      <w:r w:rsidRPr="00E439AE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r>
        <w:rPr>
          <w:rFonts w:eastAsia="Times New Roman" w:cs="Times New Roman"/>
          <w:color w:val="333333"/>
          <w:szCs w:val="28"/>
          <w:lang w:eastAsia="ru-RU"/>
        </w:rPr>
        <w:t>п</w:t>
      </w:r>
      <w:r w:rsidRPr="00E439AE">
        <w:rPr>
          <w:rFonts w:eastAsia="Times New Roman" w:cs="Times New Roman"/>
          <w:color w:val="333333"/>
          <w:szCs w:val="28"/>
          <w:lang w:eastAsia="ru-RU"/>
        </w:rPr>
        <w:t>ромойте тушку, тщательно уберите сгустки крови, затем обсушите бумажным полотенцем — лишняя влага создаёт среду для бактерий.</w:t>
      </w:r>
    </w:p>
    <w:p w:rsidR="00306684" w:rsidRPr="00E439AE" w:rsidRDefault="00306684" w:rsidP="00306684">
      <w:pPr>
        <w:shd w:val="clear" w:color="auto" w:fill="FFFFFF"/>
        <w:spacing w:before="120" w:after="120" w:line="330" w:lineRule="atLeast"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E439AE">
        <w:rPr>
          <w:rStyle w:val="af0"/>
          <w:rFonts w:cs="Times New Roman"/>
          <w:color w:val="333333"/>
          <w:shd w:val="clear" w:color="auto" w:fill="FFFFFF"/>
        </w:rPr>
        <w:t>Термическая обработка.</w:t>
      </w:r>
      <w:r>
        <w:rPr>
          <w:rFonts w:cs="Times New Roman"/>
          <w:color w:val="333333"/>
          <w:shd w:val="clear" w:color="auto" w:fill="FFFFFF"/>
        </w:rPr>
        <w:t xml:space="preserve"> </w:t>
      </w:r>
      <w:r w:rsidRPr="00E439AE">
        <w:rPr>
          <w:rFonts w:cs="Times New Roman"/>
          <w:color w:val="333333"/>
          <w:shd w:val="clear" w:color="auto" w:fill="FFFFFF"/>
        </w:rPr>
        <w:t>Это главный способ уничтожить патоген</w:t>
      </w:r>
      <w:r>
        <w:rPr>
          <w:rFonts w:cs="Times New Roman"/>
          <w:color w:val="333333"/>
          <w:shd w:val="clear" w:color="auto" w:fill="FFFFFF"/>
        </w:rPr>
        <w:t>ные бактерии</w:t>
      </w:r>
      <w:r w:rsidRPr="00E439AE">
        <w:rPr>
          <w:rFonts w:cs="Times New Roman"/>
          <w:color w:val="333333"/>
          <w:shd w:val="clear" w:color="auto" w:fill="FFFFFF"/>
        </w:rPr>
        <w:t xml:space="preserve"> и паразитов. Ориентируйтесь на внутреннюю температуру готового продукта: она должна достигать 70 °C и выше.</w:t>
      </w:r>
    </w:p>
    <w:p w:rsidR="00306684" w:rsidRPr="00044978" w:rsidRDefault="00306684" w:rsidP="00306684">
      <w:pPr>
        <w:spacing w:after="0"/>
        <w:ind w:firstLine="709"/>
        <w:jc w:val="both"/>
        <w:rPr>
          <w:rFonts w:cs="Times New Roman"/>
          <w:color w:val="333333"/>
          <w:shd w:val="clear" w:color="auto" w:fill="FFFFFF"/>
        </w:rPr>
      </w:pPr>
      <w:r w:rsidRPr="00044978">
        <w:rPr>
          <w:rStyle w:val="af0"/>
          <w:rFonts w:cs="Times New Roman"/>
          <w:color w:val="333333"/>
          <w:shd w:val="clear" w:color="auto" w:fill="FFFFFF"/>
        </w:rPr>
        <w:lastRenderedPageBreak/>
        <w:t>Варка:</w:t>
      </w:r>
      <w:r>
        <w:rPr>
          <w:rFonts w:cs="Times New Roman"/>
          <w:color w:val="333333"/>
          <w:shd w:val="clear" w:color="auto" w:fill="FFFFFF"/>
        </w:rPr>
        <w:t xml:space="preserve"> </w:t>
      </w:r>
      <w:r w:rsidRPr="00044978">
        <w:rPr>
          <w:rFonts w:cs="Times New Roman"/>
          <w:color w:val="333333"/>
          <w:shd w:val="clear" w:color="auto" w:fill="FFFFFF"/>
        </w:rPr>
        <w:t>около 15 минут с момента закипания. Для бульона закладывайте рыбу в холодную воду.</w:t>
      </w:r>
    </w:p>
    <w:p w:rsidR="00306684" w:rsidRPr="00044978" w:rsidRDefault="00306684" w:rsidP="00306684">
      <w:pPr>
        <w:spacing w:after="0"/>
        <w:ind w:firstLine="709"/>
        <w:jc w:val="both"/>
        <w:rPr>
          <w:rFonts w:cs="Times New Roman"/>
          <w:color w:val="333333"/>
          <w:shd w:val="clear" w:color="auto" w:fill="FFFFFF"/>
        </w:rPr>
      </w:pPr>
      <w:r w:rsidRPr="00044978">
        <w:rPr>
          <w:rStyle w:val="af0"/>
          <w:rFonts w:cs="Times New Roman"/>
          <w:color w:val="333333"/>
          <w:shd w:val="clear" w:color="auto" w:fill="FFFFFF"/>
        </w:rPr>
        <w:t>Жарка:</w:t>
      </w:r>
      <w:r>
        <w:rPr>
          <w:rFonts w:cs="Times New Roman"/>
          <w:color w:val="333333"/>
          <w:shd w:val="clear" w:color="auto" w:fill="FFFFFF"/>
        </w:rPr>
        <w:t xml:space="preserve"> </w:t>
      </w:r>
      <w:r w:rsidRPr="00044978">
        <w:rPr>
          <w:rFonts w:cs="Times New Roman"/>
          <w:color w:val="333333"/>
          <w:shd w:val="clear" w:color="auto" w:fill="FFFFFF"/>
        </w:rPr>
        <w:t>обжаривайте порционные куски с двух сторон под крышкой примерно 10 минут. Признак готовности: мясо легко отделяется от кости, становится матовым и непрозрачным.</w:t>
      </w:r>
    </w:p>
    <w:p w:rsidR="00306684" w:rsidRPr="00044978" w:rsidRDefault="00306684" w:rsidP="00306684">
      <w:pPr>
        <w:spacing w:after="0"/>
        <w:ind w:firstLine="709"/>
        <w:jc w:val="both"/>
        <w:rPr>
          <w:rFonts w:cs="Times New Roman"/>
          <w:color w:val="333333"/>
          <w:shd w:val="clear" w:color="auto" w:fill="FFFFFF"/>
        </w:rPr>
      </w:pPr>
      <w:r w:rsidRPr="00044978">
        <w:rPr>
          <w:rStyle w:val="af0"/>
          <w:rFonts w:cs="Times New Roman"/>
          <w:color w:val="333333"/>
          <w:shd w:val="clear" w:color="auto" w:fill="FFFFFF"/>
        </w:rPr>
        <w:t>Запекание:</w:t>
      </w:r>
      <w:r>
        <w:rPr>
          <w:rFonts w:cs="Times New Roman"/>
          <w:color w:val="333333"/>
          <w:shd w:val="clear" w:color="auto" w:fill="FFFFFF"/>
        </w:rPr>
        <w:t xml:space="preserve"> </w:t>
      </w:r>
      <w:r w:rsidRPr="00044978">
        <w:rPr>
          <w:rFonts w:cs="Times New Roman"/>
          <w:color w:val="333333"/>
          <w:shd w:val="clear" w:color="auto" w:fill="FFFFFF"/>
        </w:rPr>
        <w:t xml:space="preserve">при температуре 180–200 °C </w:t>
      </w:r>
      <w:r>
        <w:rPr>
          <w:rFonts w:cs="Times New Roman"/>
          <w:color w:val="333333"/>
          <w:shd w:val="clear" w:color="auto" w:fill="FFFFFF"/>
        </w:rPr>
        <w:t>–</w:t>
      </w:r>
      <w:r w:rsidRPr="00044978">
        <w:rPr>
          <w:rFonts w:cs="Times New Roman"/>
          <w:color w:val="333333"/>
          <w:shd w:val="clear" w:color="auto" w:fill="FFFFFF"/>
        </w:rPr>
        <w:t xml:space="preserve"> около 20–30 минут. Крупные тушки можно завернуть в фольгу для равномерного прогрев</w:t>
      </w:r>
      <w:r>
        <w:rPr>
          <w:rFonts w:cs="Times New Roman"/>
          <w:color w:val="333333"/>
          <w:shd w:val="clear" w:color="auto" w:fill="FFFFFF"/>
        </w:rPr>
        <w:t>а.</w:t>
      </w:r>
    </w:p>
    <w:p w:rsidR="00306684" w:rsidRPr="00044978" w:rsidRDefault="00306684" w:rsidP="00306684">
      <w:pPr>
        <w:spacing w:after="0"/>
        <w:ind w:firstLine="709"/>
        <w:jc w:val="both"/>
        <w:rPr>
          <w:rFonts w:cs="Times New Roman"/>
          <w:color w:val="333333"/>
          <w:shd w:val="clear" w:color="auto" w:fill="FFFFFF"/>
        </w:rPr>
      </w:pPr>
      <w:r w:rsidRPr="00044978">
        <w:rPr>
          <w:rStyle w:val="af0"/>
          <w:rFonts w:cs="Times New Roman"/>
          <w:color w:val="333333"/>
          <w:shd w:val="clear" w:color="auto" w:fill="FFFFFF"/>
        </w:rPr>
        <w:t>Гриль</w:t>
      </w:r>
      <w:r>
        <w:rPr>
          <w:rStyle w:val="af0"/>
          <w:rFonts w:cs="Times New Roman"/>
          <w:color w:val="333333"/>
          <w:shd w:val="clear" w:color="auto" w:fill="FFFFFF"/>
        </w:rPr>
        <w:t xml:space="preserve">: </w:t>
      </w:r>
      <w:r w:rsidRPr="00044978">
        <w:rPr>
          <w:rFonts w:cs="Times New Roman"/>
          <w:color w:val="333333"/>
          <w:shd w:val="clear" w:color="auto" w:fill="FFFFFF"/>
        </w:rPr>
        <w:t>готовьте на хорошо разогретом гриле, переворачивайте только один раз.</w:t>
      </w:r>
    </w:p>
    <w:p w:rsidR="00306684" w:rsidRDefault="00306684" w:rsidP="00306684">
      <w:pPr>
        <w:spacing w:after="0"/>
        <w:ind w:firstLine="709"/>
        <w:jc w:val="both"/>
        <w:rPr>
          <w:rFonts w:cs="Times New Roman"/>
          <w:color w:val="333333"/>
          <w:shd w:val="clear" w:color="auto" w:fill="FFFFFF"/>
        </w:rPr>
      </w:pPr>
      <w:r w:rsidRPr="00044978">
        <w:rPr>
          <w:rStyle w:val="af0"/>
          <w:rFonts w:cs="Times New Roman"/>
          <w:color w:val="333333"/>
          <w:shd w:val="clear" w:color="auto" w:fill="FFFFFF"/>
        </w:rPr>
        <w:t>Особые предостережения.</w:t>
      </w:r>
      <w:r>
        <w:rPr>
          <w:rFonts w:cs="Times New Roman"/>
          <w:color w:val="333333"/>
          <w:shd w:val="clear" w:color="auto" w:fill="FFFFFF"/>
        </w:rPr>
        <w:t xml:space="preserve"> </w:t>
      </w:r>
    </w:p>
    <w:p w:rsidR="00306684" w:rsidRPr="00044978" w:rsidRDefault="00306684" w:rsidP="00306684">
      <w:pPr>
        <w:spacing w:after="0"/>
        <w:ind w:firstLine="709"/>
        <w:jc w:val="both"/>
        <w:rPr>
          <w:rFonts w:cs="Times New Roman"/>
          <w:color w:val="333333"/>
          <w:shd w:val="clear" w:color="auto" w:fill="FFFFFF"/>
        </w:rPr>
      </w:pPr>
      <w:r>
        <w:rPr>
          <w:rFonts w:cs="Times New Roman"/>
          <w:color w:val="333333"/>
          <w:shd w:val="clear" w:color="auto" w:fill="FFFFFF"/>
        </w:rPr>
        <w:t>Р</w:t>
      </w:r>
      <w:r w:rsidRPr="00044978">
        <w:rPr>
          <w:rFonts w:cs="Times New Roman"/>
          <w:color w:val="333333"/>
          <w:shd w:val="clear" w:color="auto" w:fill="FFFFFF"/>
        </w:rPr>
        <w:t xml:space="preserve">ыба </w:t>
      </w:r>
      <w:r>
        <w:rPr>
          <w:rFonts w:cs="Times New Roman"/>
          <w:color w:val="333333"/>
          <w:shd w:val="clear" w:color="auto" w:fill="FFFFFF"/>
        </w:rPr>
        <w:t>может</w:t>
      </w:r>
      <w:r w:rsidRPr="00044978">
        <w:rPr>
          <w:rFonts w:cs="Times New Roman"/>
          <w:color w:val="333333"/>
          <w:shd w:val="clear" w:color="auto" w:fill="FFFFFF"/>
        </w:rPr>
        <w:t xml:space="preserve"> содерж</w:t>
      </w:r>
      <w:r>
        <w:rPr>
          <w:rFonts w:cs="Times New Roman"/>
          <w:color w:val="333333"/>
          <w:shd w:val="clear" w:color="auto" w:fill="FFFFFF"/>
        </w:rPr>
        <w:t>а</w:t>
      </w:r>
      <w:r w:rsidRPr="00044978">
        <w:rPr>
          <w:rFonts w:cs="Times New Roman"/>
          <w:color w:val="333333"/>
          <w:shd w:val="clear" w:color="auto" w:fill="FFFFFF"/>
        </w:rPr>
        <w:t>т</w:t>
      </w:r>
      <w:r>
        <w:rPr>
          <w:rFonts w:cs="Times New Roman"/>
          <w:color w:val="333333"/>
          <w:shd w:val="clear" w:color="auto" w:fill="FFFFFF"/>
        </w:rPr>
        <w:t>ь</w:t>
      </w:r>
      <w:r w:rsidRPr="00044978">
        <w:rPr>
          <w:rFonts w:cs="Times New Roman"/>
          <w:color w:val="333333"/>
          <w:shd w:val="clear" w:color="auto" w:fill="FFFFFF"/>
        </w:rPr>
        <w:t xml:space="preserve"> личинки гельминтов. Чтобы снизить риск, перед приготовлением можно провести глубокую заморозку (при –20 °C около 24–48 часов, в зависимости от размера). Не употребляйте сырую, слабосолёную рыбу или строганину</w:t>
      </w:r>
      <w:r>
        <w:rPr>
          <w:rFonts w:cs="Times New Roman"/>
          <w:color w:val="333333"/>
          <w:shd w:val="clear" w:color="auto" w:fill="FFFFFF"/>
        </w:rPr>
        <w:t>.</w:t>
      </w:r>
    </w:p>
    <w:p w:rsidR="00306684" w:rsidRPr="00614FE5" w:rsidRDefault="00306684" w:rsidP="00306684">
      <w:pPr>
        <w:pStyle w:val="2"/>
        <w:shd w:val="clear" w:color="auto" w:fill="FFFFFF"/>
        <w:spacing w:before="60" w:after="60" w:line="420" w:lineRule="atLeast"/>
        <w:jc w:val="both"/>
        <w:rPr>
          <w:color w:val="333333"/>
          <w:sz w:val="28"/>
          <w:szCs w:val="28"/>
        </w:rPr>
      </w:pPr>
      <w:r w:rsidRPr="00614FE5">
        <w:rPr>
          <w:color w:val="333333"/>
          <w:sz w:val="28"/>
          <w:szCs w:val="28"/>
        </w:rPr>
        <w:t>Правила хранения рыбы.</w:t>
      </w:r>
    </w:p>
    <w:p w:rsidR="00306684" w:rsidRPr="00614FE5" w:rsidRDefault="00306684" w:rsidP="00306684">
      <w:pPr>
        <w:pStyle w:val="futurismarkdown-listitem"/>
        <w:shd w:val="clear" w:color="auto" w:fill="FFFFFF"/>
        <w:spacing w:before="120" w:beforeAutospacing="0" w:after="120" w:afterAutospacing="0" w:line="330" w:lineRule="atLeast"/>
        <w:ind w:firstLine="708"/>
        <w:jc w:val="both"/>
        <w:rPr>
          <w:color w:val="333333"/>
          <w:sz w:val="28"/>
          <w:szCs w:val="28"/>
        </w:rPr>
      </w:pPr>
      <w:r w:rsidRPr="00614FE5">
        <w:rPr>
          <w:rStyle w:val="af0"/>
          <w:rFonts w:eastAsiaTheme="majorEastAsia"/>
          <w:color w:val="333333"/>
        </w:rPr>
        <w:t>Свежая рыба.</w:t>
      </w:r>
      <w:r w:rsidRPr="00614FE5">
        <w:rPr>
          <w:color w:val="333333"/>
          <w:sz w:val="28"/>
          <w:szCs w:val="28"/>
        </w:rPr>
        <w:t xml:space="preserve"> Оптимальная температура – от 0 до +2 °C. В </w:t>
      </w:r>
      <w:r>
        <w:rPr>
          <w:color w:val="333333"/>
          <w:sz w:val="28"/>
          <w:szCs w:val="28"/>
        </w:rPr>
        <w:t>бытовом</w:t>
      </w:r>
      <w:r w:rsidRPr="00614FE5">
        <w:rPr>
          <w:color w:val="333333"/>
          <w:sz w:val="28"/>
          <w:szCs w:val="28"/>
        </w:rPr>
        <w:t xml:space="preserve"> холодильнике срок </w:t>
      </w:r>
      <w:r>
        <w:rPr>
          <w:color w:val="333333"/>
          <w:sz w:val="28"/>
          <w:szCs w:val="28"/>
        </w:rPr>
        <w:t>хранения рыбы – не более</w:t>
      </w:r>
      <w:r w:rsidRPr="00614FE5">
        <w:rPr>
          <w:color w:val="333333"/>
          <w:sz w:val="28"/>
          <w:szCs w:val="28"/>
        </w:rPr>
        <w:t xml:space="preserve"> 2</w:t>
      </w:r>
      <w:r>
        <w:rPr>
          <w:color w:val="333333"/>
          <w:sz w:val="28"/>
          <w:szCs w:val="28"/>
        </w:rPr>
        <w:t xml:space="preserve">х дней. Если температура холодильной камеры выше – не более 1 дня. </w:t>
      </w:r>
      <w:r w:rsidRPr="00614FE5">
        <w:rPr>
          <w:color w:val="333333"/>
          <w:sz w:val="28"/>
          <w:szCs w:val="28"/>
        </w:rPr>
        <w:t>Хранит</w:t>
      </w:r>
      <w:r>
        <w:rPr>
          <w:color w:val="333333"/>
          <w:sz w:val="28"/>
          <w:szCs w:val="28"/>
        </w:rPr>
        <w:t xml:space="preserve">ь рыбу нужно в </w:t>
      </w:r>
      <w:r w:rsidRPr="00614FE5">
        <w:rPr>
          <w:color w:val="333333"/>
          <w:sz w:val="28"/>
          <w:szCs w:val="28"/>
        </w:rPr>
        <w:t>холодной зоне, желательно на подложке изо льда, обернув плёнкой или поместив в герметичный контейнер.</w:t>
      </w:r>
    </w:p>
    <w:p w:rsidR="00306684" w:rsidRDefault="00306684" w:rsidP="00306684">
      <w:pPr>
        <w:spacing w:after="0"/>
        <w:ind w:firstLine="709"/>
        <w:jc w:val="both"/>
        <w:rPr>
          <w:rFonts w:cs="Times New Roman"/>
          <w:color w:val="333333"/>
          <w:shd w:val="clear" w:color="auto" w:fill="FFFFFF"/>
        </w:rPr>
      </w:pPr>
      <w:r w:rsidRPr="00614FE5">
        <w:rPr>
          <w:rStyle w:val="af0"/>
          <w:rFonts w:cs="Times New Roman"/>
          <w:color w:val="333333"/>
          <w:shd w:val="clear" w:color="auto" w:fill="FFFFFF"/>
        </w:rPr>
        <w:t>Замороженная рыба.</w:t>
      </w:r>
      <w:r>
        <w:rPr>
          <w:rFonts w:cs="Times New Roman"/>
          <w:color w:val="333333"/>
          <w:shd w:val="clear" w:color="auto" w:fill="FFFFFF"/>
        </w:rPr>
        <w:t xml:space="preserve"> </w:t>
      </w:r>
      <w:r w:rsidRPr="00614FE5">
        <w:rPr>
          <w:rFonts w:cs="Times New Roman"/>
          <w:color w:val="333333"/>
          <w:shd w:val="clear" w:color="auto" w:fill="FFFFFF"/>
        </w:rPr>
        <w:t xml:space="preserve">Срок хранения варьируется: для большинства видов </w:t>
      </w:r>
      <w:r>
        <w:rPr>
          <w:rFonts w:cs="Times New Roman"/>
          <w:color w:val="333333"/>
          <w:shd w:val="clear" w:color="auto" w:fill="FFFFFF"/>
        </w:rPr>
        <w:t xml:space="preserve">рыб – не более </w:t>
      </w:r>
      <w:r w:rsidRPr="00614FE5">
        <w:rPr>
          <w:rFonts w:cs="Times New Roman"/>
          <w:color w:val="333333"/>
          <w:shd w:val="clear" w:color="auto" w:fill="FFFFFF"/>
        </w:rPr>
        <w:t>6 месяцев, но некоторые (сардина, сайра) хранятся меньше</w:t>
      </w:r>
      <w:r>
        <w:rPr>
          <w:rFonts w:cs="Times New Roman"/>
          <w:color w:val="333333"/>
          <w:shd w:val="clear" w:color="auto" w:fill="FFFFFF"/>
        </w:rPr>
        <w:t xml:space="preserve"> – до </w:t>
      </w:r>
      <w:r w:rsidRPr="00614FE5">
        <w:rPr>
          <w:rFonts w:cs="Times New Roman"/>
          <w:color w:val="333333"/>
          <w:shd w:val="clear" w:color="auto" w:fill="FFFFFF"/>
        </w:rPr>
        <w:t>2</w:t>
      </w:r>
      <w:r>
        <w:rPr>
          <w:rFonts w:cs="Times New Roman"/>
          <w:color w:val="333333"/>
          <w:shd w:val="clear" w:color="auto" w:fill="FFFFFF"/>
        </w:rPr>
        <w:t>х</w:t>
      </w:r>
      <w:r w:rsidRPr="00614FE5">
        <w:rPr>
          <w:rFonts w:cs="Times New Roman"/>
          <w:color w:val="333333"/>
          <w:shd w:val="clear" w:color="auto" w:fill="FFFFFF"/>
        </w:rPr>
        <w:t xml:space="preserve"> месяц</w:t>
      </w:r>
      <w:r>
        <w:rPr>
          <w:rFonts w:cs="Times New Roman"/>
          <w:color w:val="333333"/>
          <w:shd w:val="clear" w:color="auto" w:fill="FFFFFF"/>
        </w:rPr>
        <w:t>ев</w:t>
      </w:r>
      <w:r w:rsidRPr="00614FE5">
        <w:rPr>
          <w:rFonts w:cs="Times New Roman"/>
          <w:color w:val="333333"/>
          <w:shd w:val="clear" w:color="auto" w:fill="FFFFFF"/>
        </w:rPr>
        <w:t>. Перед заморозкой рыбу лучше выпотрошить, промыть</w:t>
      </w:r>
      <w:r>
        <w:rPr>
          <w:rFonts w:cs="Times New Roman"/>
          <w:color w:val="333333"/>
          <w:shd w:val="clear" w:color="auto" w:fill="FFFFFF"/>
        </w:rPr>
        <w:t>,</w:t>
      </w:r>
      <w:r w:rsidRPr="00614FE5">
        <w:rPr>
          <w:rFonts w:cs="Times New Roman"/>
          <w:color w:val="333333"/>
          <w:shd w:val="clear" w:color="auto" w:fill="FFFFFF"/>
        </w:rPr>
        <w:t xml:space="preserve"> тщательно обсушить</w:t>
      </w:r>
      <w:r>
        <w:rPr>
          <w:rFonts w:cs="Times New Roman"/>
          <w:color w:val="333333"/>
          <w:shd w:val="clear" w:color="auto" w:fill="FFFFFF"/>
        </w:rPr>
        <w:t xml:space="preserve"> и</w:t>
      </w:r>
      <w:r w:rsidRPr="00614FE5">
        <w:rPr>
          <w:rFonts w:cs="Times New Roman"/>
          <w:color w:val="333333"/>
          <w:shd w:val="clear" w:color="auto" w:fill="FFFFFF"/>
        </w:rPr>
        <w:t xml:space="preserve"> </w:t>
      </w:r>
      <w:r>
        <w:rPr>
          <w:rFonts w:cs="Times New Roman"/>
          <w:color w:val="333333"/>
          <w:shd w:val="clear" w:color="auto" w:fill="FFFFFF"/>
        </w:rPr>
        <w:t>у</w:t>
      </w:r>
      <w:r w:rsidRPr="00614FE5">
        <w:rPr>
          <w:rFonts w:cs="Times New Roman"/>
          <w:color w:val="333333"/>
          <w:shd w:val="clear" w:color="auto" w:fill="FFFFFF"/>
        </w:rPr>
        <w:t>пак</w:t>
      </w:r>
      <w:r>
        <w:rPr>
          <w:rFonts w:cs="Times New Roman"/>
          <w:color w:val="333333"/>
          <w:shd w:val="clear" w:color="auto" w:fill="FFFFFF"/>
        </w:rPr>
        <w:t>овать</w:t>
      </w:r>
      <w:r w:rsidRPr="00614FE5">
        <w:rPr>
          <w:rFonts w:cs="Times New Roman"/>
          <w:color w:val="333333"/>
          <w:shd w:val="clear" w:color="auto" w:fill="FFFFFF"/>
        </w:rPr>
        <w:t xml:space="preserve"> в герметичные пакеты или вакуумную упаковку.</w:t>
      </w:r>
    </w:p>
    <w:p w:rsidR="00306684" w:rsidRDefault="00306684" w:rsidP="00306684">
      <w:pPr>
        <w:spacing w:after="0"/>
        <w:ind w:firstLine="709"/>
        <w:jc w:val="both"/>
        <w:rPr>
          <w:rFonts w:cs="Times New Roman"/>
          <w:color w:val="333333"/>
          <w:shd w:val="clear" w:color="auto" w:fill="FFFFFF"/>
        </w:rPr>
      </w:pPr>
      <w:r>
        <w:rPr>
          <w:rFonts w:cs="Times New Roman"/>
          <w:b/>
          <w:bCs/>
          <w:color w:val="333333"/>
          <w:shd w:val="clear" w:color="auto" w:fill="FFFFFF"/>
        </w:rPr>
        <w:t>Копченая рыба.</w:t>
      </w:r>
      <w:r w:rsidRPr="00323757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323757">
        <w:rPr>
          <w:rFonts w:cs="Times New Roman"/>
          <w:color w:val="333333"/>
          <w:shd w:val="clear" w:color="auto" w:fill="FFFFFF"/>
        </w:rPr>
        <w:t>Рыб</w:t>
      </w:r>
      <w:r>
        <w:rPr>
          <w:rFonts w:cs="Times New Roman"/>
          <w:color w:val="333333"/>
          <w:shd w:val="clear" w:color="auto" w:fill="FFFFFF"/>
        </w:rPr>
        <w:t>у</w:t>
      </w:r>
      <w:r w:rsidRPr="00323757">
        <w:rPr>
          <w:rFonts w:cs="Times New Roman"/>
          <w:color w:val="333333"/>
          <w:shd w:val="clear" w:color="auto" w:fill="FFFFFF"/>
        </w:rPr>
        <w:t xml:space="preserve"> горячего копчения </w:t>
      </w:r>
      <w:r>
        <w:rPr>
          <w:rFonts w:cs="Times New Roman"/>
          <w:color w:val="333333"/>
          <w:shd w:val="clear" w:color="auto" w:fill="FFFFFF"/>
        </w:rPr>
        <w:t>хранят при температуре</w:t>
      </w:r>
      <w:r w:rsidRPr="00323757">
        <w:rPr>
          <w:rFonts w:cs="Times New Roman"/>
          <w:color w:val="333333"/>
          <w:shd w:val="clear" w:color="auto" w:fill="FFFFFF"/>
        </w:rPr>
        <w:t xml:space="preserve"> от –2 до +2 °C </w:t>
      </w:r>
      <w:r>
        <w:rPr>
          <w:rFonts w:cs="Times New Roman"/>
          <w:color w:val="333333"/>
          <w:shd w:val="clear" w:color="auto" w:fill="FFFFFF"/>
        </w:rPr>
        <w:t>не более</w:t>
      </w:r>
      <w:r w:rsidRPr="00323757">
        <w:rPr>
          <w:rFonts w:cs="Times New Roman"/>
          <w:color w:val="333333"/>
          <w:shd w:val="clear" w:color="auto" w:fill="FFFFFF"/>
        </w:rPr>
        <w:t xml:space="preserve"> 72 часов. Рыбу холодного копчения можно держать при температуре от –2 до –5 °C до 75 суток (каждую тушку заверните в фольгу или пергамент).</w:t>
      </w:r>
    </w:p>
    <w:p w:rsidR="00306684" w:rsidRPr="00771A97" w:rsidRDefault="00306684" w:rsidP="00306684">
      <w:pPr>
        <w:spacing w:after="0"/>
        <w:ind w:firstLine="709"/>
        <w:jc w:val="both"/>
        <w:rPr>
          <w:rFonts w:cs="Times New Roman"/>
          <w:b/>
          <w:bCs/>
          <w:color w:val="333333"/>
          <w:shd w:val="clear" w:color="auto" w:fill="FFFFFF"/>
        </w:rPr>
      </w:pPr>
      <w:r w:rsidRPr="00771A97">
        <w:rPr>
          <w:rFonts w:cs="Times New Roman"/>
          <w:b/>
          <w:bCs/>
          <w:color w:val="333333"/>
          <w:shd w:val="clear" w:color="auto" w:fill="FFFFFF"/>
        </w:rPr>
        <w:t>Солёная рыба.</w:t>
      </w:r>
      <w:r w:rsidRPr="00771A97">
        <w:rPr>
          <w:rFonts w:cs="Times New Roman"/>
          <w:color w:val="333333"/>
          <w:shd w:val="clear" w:color="auto" w:fill="FFFFFF"/>
        </w:rPr>
        <w:t xml:space="preserve"> Оптимальная температура для хранения солёной рыбы </w:t>
      </w:r>
      <w:r>
        <w:rPr>
          <w:rFonts w:cs="Times New Roman"/>
          <w:color w:val="333333"/>
          <w:shd w:val="clear" w:color="auto" w:fill="FFFFFF"/>
        </w:rPr>
        <w:t xml:space="preserve">– </w:t>
      </w:r>
      <w:r w:rsidRPr="00771A97">
        <w:rPr>
          <w:rStyle w:val="af0"/>
          <w:rFonts w:cs="Times New Roman"/>
          <w:color w:val="333333"/>
          <w:shd w:val="clear" w:color="auto" w:fill="FFFFFF"/>
        </w:rPr>
        <w:t>от −2 °C до +2 °C</w:t>
      </w:r>
      <w:r w:rsidRPr="00771A97">
        <w:rPr>
          <w:rFonts w:cs="Times New Roman"/>
          <w:b/>
          <w:bCs/>
          <w:color w:val="333333"/>
          <w:shd w:val="clear" w:color="auto" w:fill="FFFFFF"/>
        </w:rPr>
        <w:t>.</w:t>
      </w:r>
      <w:r w:rsidRPr="00771A97">
        <w:rPr>
          <w:rFonts w:cs="Times New Roman"/>
          <w:color w:val="333333"/>
          <w:shd w:val="clear" w:color="auto" w:fill="FFFFFF"/>
        </w:rPr>
        <w:t xml:space="preserve"> При этих</w:t>
      </w:r>
      <w:r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771A97">
        <w:rPr>
          <w:rFonts w:cs="Times New Roman"/>
          <w:color w:val="333333"/>
          <w:shd w:val="clear" w:color="auto" w:fill="FFFFFF"/>
        </w:rPr>
        <w:t>условиях активность</w:t>
      </w:r>
      <w:r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771A97">
        <w:rPr>
          <w:rFonts w:cs="Times New Roman"/>
          <w:color w:val="333333"/>
          <w:shd w:val="clear" w:color="auto" w:fill="FFFFFF"/>
        </w:rPr>
        <w:t>бактерий минимальна, рассол не замерзает, а рыба сохраняет нежную текстуру</w:t>
      </w:r>
      <w:r>
        <w:rPr>
          <w:rFonts w:cs="Times New Roman"/>
          <w:color w:val="333333"/>
          <w:shd w:val="clear" w:color="auto" w:fill="FFFFFF"/>
        </w:rPr>
        <w:t>.</w:t>
      </w:r>
      <w:r w:rsidRPr="00EA7350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EA7350">
        <w:rPr>
          <w:rFonts w:cs="Times New Roman"/>
          <w:color w:val="333333"/>
          <w:shd w:val="clear" w:color="auto" w:fill="FFFFFF"/>
        </w:rPr>
        <w:t xml:space="preserve">Солёную рыбу можно заморозить </w:t>
      </w:r>
      <w:r>
        <w:rPr>
          <w:rFonts w:cs="Times New Roman"/>
          <w:color w:val="333333"/>
          <w:shd w:val="clear" w:color="auto" w:fill="FFFFFF"/>
        </w:rPr>
        <w:t>–</w:t>
      </w:r>
      <w:r w:rsidRPr="00EA7350">
        <w:rPr>
          <w:rFonts w:cs="Times New Roman"/>
          <w:color w:val="333333"/>
          <w:shd w:val="clear" w:color="auto" w:fill="FFFFFF"/>
        </w:rPr>
        <w:t xml:space="preserve"> это продлит срок годности (до 2–4 месяцев).</w:t>
      </w:r>
    </w:p>
    <w:p w:rsidR="00306684" w:rsidRDefault="00306684" w:rsidP="00306684">
      <w:pPr>
        <w:spacing w:after="0"/>
        <w:ind w:firstLine="709"/>
        <w:jc w:val="both"/>
        <w:rPr>
          <w:rStyle w:val="af0"/>
          <w:rFonts w:cs="Times New Roman"/>
          <w:color w:val="333333"/>
          <w:shd w:val="clear" w:color="auto" w:fill="FFFFFF"/>
        </w:rPr>
      </w:pPr>
      <w:proofErr w:type="spellStart"/>
      <w:r w:rsidRPr="00614FE5">
        <w:rPr>
          <w:rStyle w:val="af0"/>
          <w:rFonts w:cs="Times New Roman"/>
          <w:color w:val="333333"/>
          <w:shd w:val="clear" w:color="auto" w:fill="FFFFFF"/>
        </w:rPr>
        <w:t>Разморозка</w:t>
      </w:r>
      <w:proofErr w:type="spellEnd"/>
      <w:r>
        <w:rPr>
          <w:rStyle w:val="af0"/>
          <w:rFonts w:cs="Times New Roman"/>
          <w:color w:val="333333"/>
          <w:shd w:val="clear" w:color="auto" w:fill="FFFFFF"/>
        </w:rPr>
        <w:t xml:space="preserve"> рыбы</w:t>
      </w:r>
      <w:r w:rsidRPr="00614FE5">
        <w:rPr>
          <w:rStyle w:val="af0"/>
          <w:rFonts w:cs="Times New Roman"/>
          <w:color w:val="333333"/>
          <w:shd w:val="clear" w:color="auto" w:fill="FFFFFF"/>
        </w:rPr>
        <w:t>.</w:t>
      </w:r>
      <w:r>
        <w:rPr>
          <w:rFonts w:cs="Times New Roman"/>
          <w:color w:val="333333"/>
          <w:shd w:val="clear" w:color="auto" w:fill="FFFFFF"/>
        </w:rPr>
        <w:t xml:space="preserve"> </w:t>
      </w:r>
      <w:r w:rsidRPr="00614FE5">
        <w:rPr>
          <w:rFonts w:cs="Times New Roman"/>
          <w:color w:val="333333"/>
          <w:shd w:val="clear" w:color="auto" w:fill="FFFFFF"/>
        </w:rPr>
        <w:t>Лучший способ</w:t>
      </w:r>
      <w:r>
        <w:rPr>
          <w:rFonts w:cs="Times New Roman"/>
          <w:color w:val="333333"/>
          <w:shd w:val="clear" w:color="auto" w:fill="FFFFFF"/>
        </w:rPr>
        <w:t xml:space="preserve"> </w:t>
      </w:r>
      <w:proofErr w:type="spellStart"/>
      <w:r>
        <w:rPr>
          <w:rFonts w:cs="Times New Roman"/>
          <w:color w:val="333333"/>
          <w:shd w:val="clear" w:color="auto" w:fill="FFFFFF"/>
        </w:rPr>
        <w:t>разморозки</w:t>
      </w:r>
      <w:proofErr w:type="spellEnd"/>
      <w:r>
        <w:rPr>
          <w:rFonts w:cs="Times New Roman"/>
          <w:color w:val="333333"/>
          <w:shd w:val="clear" w:color="auto" w:fill="FFFFFF"/>
        </w:rPr>
        <w:t xml:space="preserve"> –</w:t>
      </w:r>
      <w:r w:rsidRPr="00614FE5">
        <w:rPr>
          <w:rFonts w:cs="Times New Roman"/>
          <w:color w:val="333333"/>
          <w:shd w:val="clear" w:color="auto" w:fill="FFFFFF"/>
        </w:rPr>
        <w:t xml:space="preserve"> </w:t>
      </w:r>
      <w:proofErr w:type="gramStart"/>
      <w:r w:rsidRPr="00614FE5">
        <w:rPr>
          <w:rFonts w:cs="Times New Roman"/>
          <w:color w:val="333333"/>
          <w:shd w:val="clear" w:color="auto" w:fill="FFFFFF"/>
        </w:rPr>
        <w:t>медленная</w:t>
      </w:r>
      <w:proofErr w:type="gramEnd"/>
      <w:r w:rsidRPr="00614FE5">
        <w:rPr>
          <w:rFonts w:cs="Times New Roman"/>
          <w:color w:val="333333"/>
          <w:shd w:val="clear" w:color="auto" w:fill="FFFFFF"/>
        </w:rPr>
        <w:t xml:space="preserve"> </w:t>
      </w:r>
      <w:proofErr w:type="spellStart"/>
      <w:r w:rsidRPr="00614FE5">
        <w:rPr>
          <w:rFonts w:cs="Times New Roman"/>
          <w:color w:val="333333"/>
          <w:shd w:val="clear" w:color="auto" w:fill="FFFFFF"/>
        </w:rPr>
        <w:t>разморозка</w:t>
      </w:r>
      <w:proofErr w:type="spellEnd"/>
      <w:r w:rsidRPr="00614FE5">
        <w:rPr>
          <w:rFonts w:cs="Times New Roman"/>
          <w:color w:val="333333"/>
          <w:shd w:val="clear" w:color="auto" w:fill="FFFFFF"/>
        </w:rPr>
        <w:t xml:space="preserve"> в холодильнике на нижней полке (12–24 часа). Можно также в холодной воде в герметичной упаковке (воду менять каждые 30 минут).</w:t>
      </w:r>
      <w:r>
        <w:rPr>
          <w:rFonts w:cs="Times New Roman"/>
          <w:color w:val="333333"/>
          <w:shd w:val="clear" w:color="auto" w:fill="FFFFFF"/>
        </w:rPr>
        <w:t xml:space="preserve"> </w:t>
      </w:r>
      <w:r w:rsidRPr="00614FE5">
        <w:rPr>
          <w:rStyle w:val="af0"/>
          <w:rFonts w:cs="Times New Roman"/>
          <w:color w:val="333333"/>
          <w:shd w:val="clear" w:color="auto" w:fill="FFFFFF"/>
        </w:rPr>
        <w:t>Не рекомендуется</w:t>
      </w:r>
      <w:r>
        <w:rPr>
          <w:rStyle w:val="af0"/>
          <w:rFonts w:cs="Times New Roman"/>
          <w:color w:val="333333"/>
          <w:shd w:val="clear" w:color="auto" w:fill="FFFFFF"/>
        </w:rPr>
        <w:t xml:space="preserve"> размораживать рыбу:</w:t>
      </w:r>
    </w:p>
    <w:p w:rsidR="00306684" w:rsidRDefault="00306684" w:rsidP="00306684">
      <w:pPr>
        <w:spacing w:after="0"/>
        <w:ind w:firstLine="709"/>
        <w:jc w:val="both"/>
        <w:rPr>
          <w:rFonts w:cs="Times New Roman"/>
          <w:color w:val="333333"/>
          <w:shd w:val="clear" w:color="auto" w:fill="FFFFFF"/>
        </w:rPr>
      </w:pPr>
      <w:r>
        <w:rPr>
          <w:rStyle w:val="af0"/>
          <w:rFonts w:cs="Times New Roman"/>
          <w:color w:val="333333"/>
          <w:shd w:val="clear" w:color="auto" w:fill="FFFFFF"/>
        </w:rPr>
        <w:t>-</w:t>
      </w:r>
      <w:r>
        <w:rPr>
          <w:rFonts w:cs="Times New Roman"/>
          <w:color w:val="333333"/>
          <w:shd w:val="clear" w:color="auto" w:fill="FFFFFF"/>
        </w:rPr>
        <w:t xml:space="preserve"> </w:t>
      </w:r>
      <w:r w:rsidRPr="00614FE5">
        <w:rPr>
          <w:rFonts w:cs="Times New Roman"/>
          <w:color w:val="333333"/>
          <w:shd w:val="clear" w:color="auto" w:fill="FFFFFF"/>
        </w:rPr>
        <w:t>при комнатной температуре</w:t>
      </w:r>
      <w:r>
        <w:rPr>
          <w:rFonts w:cs="Times New Roman"/>
          <w:color w:val="333333"/>
          <w:shd w:val="clear" w:color="auto" w:fill="FFFFFF"/>
        </w:rPr>
        <w:t>, при таких условиях</w:t>
      </w:r>
      <w:r w:rsidRPr="00614FE5">
        <w:rPr>
          <w:rFonts w:cs="Times New Roman"/>
          <w:color w:val="333333"/>
          <w:shd w:val="clear" w:color="auto" w:fill="FFFFFF"/>
        </w:rPr>
        <w:t xml:space="preserve"> </w:t>
      </w:r>
      <w:proofErr w:type="spellStart"/>
      <w:r>
        <w:rPr>
          <w:rFonts w:cs="Times New Roman"/>
          <w:color w:val="333333"/>
          <w:shd w:val="clear" w:color="auto" w:fill="FFFFFF"/>
        </w:rPr>
        <w:t>разморозки</w:t>
      </w:r>
      <w:proofErr w:type="spellEnd"/>
      <w:r>
        <w:rPr>
          <w:rFonts w:cs="Times New Roman"/>
          <w:color w:val="333333"/>
          <w:shd w:val="clear" w:color="auto" w:fill="FFFFFF"/>
        </w:rPr>
        <w:t xml:space="preserve"> возможно </w:t>
      </w:r>
      <w:r w:rsidRPr="00614FE5">
        <w:rPr>
          <w:rFonts w:cs="Times New Roman"/>
          <w:color w:val="333333"/>
          <w:shd w:val="clear" w:color="auto" w:fill="FFFFFF"/>
        </w:rPr>
        <w:t>размножени</w:t>
      </w:r>
      <w:r>
        <w:rPr>
          <w:rFonts w:cs="Times New Roman"/>
          <w:color w:val="333333"/>
          <w:shd w:val="clear" w:color="auto" w:fill="FFFFFF"/>
        </w:rPr>
        <w:t>е</w:t>
      </w:r>
      <w:r w:rsidRPr="00614FE5">
        <w:rPr>
          <w:rFonts w:cs="Times New Roman"/>
          <w:color w:val="333333"/>
          <w:shd w:val="clear" w:color="auto" w:fill="FFFFFF"/>
        </w:rPr>
        <w:t xml:space="preserve"> бактерий, </w:t>
      </w:r>
    </w:p>
    <w:p w:rsidR="00306684" w:rsidRPr="00614FE5" w:rsidRDefault="00306684" w:rsidP="00306684">
      <w:pPr>
        <w:spacing w:after="0"/>
        <w:ind w:firstLine="709"/>
        <w:jc w:val="both"/>
        <w:rPr>
          <w:rFonts w:cs="Times New Roman"/>
          <w:color w:val="333333"/>
          <w:shd w:val="clear" w:color="auto" w:fill="FFFFFF"/>
        </w:rPr>
      </w:pPr>
      <w:r>
        <w:rPr>
          <w:rFonts w:cs="Times New Roman"/>
          <w:color w:val="333333"/>
          <w:shd w:val="clear" w:color="auto" w:fill="FFFFFF"/>
        </w:rPr>
        <w:t xml:space="preserve">- </w:t>
      </w:r>
      <w:r w:rsidRPr="00614FE5">
        <w:rPr>
          <w:rFonts w:cs="Times New Roman"/>
          <w:color w:val="333333"/>
          <w:shd w:val="clear" w:color="auto" w:fill="FFFFFF"/>
        </w:rPr>
        <w:t>в микроволновке</w:t>
      </w:r>
      <w:r>
        <w:rPr>
          <w:rFonts w:cs="Times New Roman"/>
          <w:color w:val="333333"/>
          <w:shd w:val="clear" w:color="auto" w:fill="FFFFFF"/>
        </w:rPr>
        <w:t>, что приводит к снижению пищевой ценности рыбы.</w:t>
      </w:r>
      <w:r w:rsidRPr="00614FE5">
        <w:rPr>
          <w:rFonts w:cs="Times New Roman"/>
          <w:color w:val="333333"/>
          <w:shd w:val="clear" w:color="auto" w:fill="FFFFFF"/>
        </w:rPr>
        <w:t xml:space="preserve"> </w:t>
      </w:r>
    </w:p>
    <w:p w:rsidR="00306684" w:rsidRPr="00306684" w:rsidRDefault="00306684" w:rsidP="00306684">
      <w:pPr>
        <w:pStyle w:val="2"/>
        <w:shd w:val="clear" w:color="auto" w:fill="FFFFFF"/>
        <w:spacing w:before="60" w:after="60" w:line="420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306684">
        <w:rPr>
          <w:rFonts w:ascii="Times New Roman" w:hAnsi="Times New Roman" w:cs="Times New Roman"/>
          <w:color w:val="333333"/>
          <w:sz w:val="28"/>
          <w:szCs w:val="28"/>
        </w:rPr>
        <w:lastRenderedPageBreak/>
        <w:t>Несколько общих советов:</w:t>
      </w:r>
    </w:p>
    <w:p w:rsidR="00306684" w:rsidRPr="00306684" w:rsidRDefault="00306684" w:rsidP="00306684">
      <w:pPr>
        <w:pStyle w:val="2"/>
        <w:shd w:val="clear" w:color="auto" w:fill="FFFFFF"/>
        <w:spacing w:before="60" w:after="60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306684">
        <w:rPr>
          <w:rFonts w:ascii="Times New Roman" w:hAnsi="Times New Roman" w:cs="Times New Roman"/>
          <w:color w:val="333333"/>
          <w:sz w:val="28"/>
          <w:szCs w:val="28"/>
        </w:rPr>
        <w:t>- перед покупкой или приготовлением оцените свежесть рыбы: у хорошей рыбы прозрачные выпуклые глаза, ярко-красные жабры, упругая тушка, свежий морской или речной запах, блестящая чешуя. Признаки порчи: слизь, мутные глаза, серые жабры, рыхлая консистенция, резкий тухлый запах;</w:t>
      </w:r>
    </w:p>
    <w:p w:rsidR="00306684" w:rsidRPr="00306684" w:rsidRDefault="00306684" w:rsidP="00306684">
      <w:pPr>
        <w:pStyle w:val="2"/>
        <w:shd w:val="clear" w:color="auto" w:fill="FFFFFF"/>
        <w:spacing w:before="60" w:after="60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306684">
        <w:rPr>
          <w:rFonts w:ascii="Times New Roman" w:hAnsi="Times New Roman" w:cs="Times New Roman"/>
          <w:color w:val="333333"/>
          <w:sz w:val="28"/>
          <w:szCs w:val="28"/>
        </w:rPr>
        <w:t>-не используйте рыбу, если есть сомнения в её свежести;</w:t>
      </w:r>
    </w:p>
    <w:p w:rsidR="00306684" w:rsidRPr="00306684" w:rsidRDefault="00306684" w:rsidP="00306684">
      <w:pPr>
        <w:pStyle w:val="2"/>
        <w:shd w:val="clear" w:color="auto" w:fill="FFFFFF"/>
        <w:spacing w:before="60" w:after="60"/>
        <w:jc w:val="both"/>
        <w:rPr>
          <w:rFonts w:ascii="Times New Roman" w:hAnsi="Times New Roman" w:cs="Times New Roman"/>
          <w:color w:val="333333"/>
        </w:rPr>
      </w:pPr>
      <w:r w:rsidRPr="00306684">
        <w:rPr>
          <w:rFonts w:ascii="Times New Roman" w:hAnsi="Times New Roman" w:cs="Times New Roman"/>
          <w:color w:val="333333"/>
          <w:sz w:val="28"/>
          <w:szCs w:val="28"/>
        </w:rPr>
        <w:t>- размороженную рыбу</w:t>
      </w:r>
      <w:r w:rsidRPr="0030668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306684">
        <w:rPr>
          <w:rFonts w:ascii="Times New Roman" w:hAnsi="Times New Roman" w:cs="Times New Roman"/>
          <w:color w:val="333333"/>
          <w:sz w:val="28"/>
          <w:szCs w:val="28"/>
        </w:rPr>
        <w:t xml:space="preserve">не замораживайте </w:t>
      </w:r>
      <w:r w:rsidRPr="0030668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повторно. </w:t>
      </w:r>
    </w:p>
    <w:p w:rsidR="00306684" w:rsidRDefault="00306684" w:rsidP="00306684">
      <w:pPr>
        <w:spacing w:after="0"/>
        <w:ind w:firstLine="709"/>
        <w:jc w:val="both"/>
        <w:rPr>
          <w:rFonts w:cs="Times New Roman"/>
          <w:color w:val="333333"/>
          <w:shd w:val="clear" w:color="auto" w:fill="FFFFFF"/>
        </w:rPr>
      </w:pPr>
      <w:r w:rsidRPr="00EA7350">
        <w:rPr>
          <w:rFonts w:cs="Times New Roman"/>
          <w:color w:val="333333"/>
          <w:shd w:val="clear" w:color="auto" w:fill="FFFFFF"/>
        </w:rPr>
        <w:t xml:space="preserve">Соблюдая эти правила, вы сохраните вкус и пользу рыбы, а главное </w:t>
      </w:r>
      <w:r>
        <w:rPr>
          <w:rFonts w:cs="Times New Roman"/>
          <w:color w:val="333333"/>
          <w:shd w:val="clear" w:color="auto" w:fill="FFFFFF"/>
        </w:rPr>
        <w:t>–</w:t>
      </w:r>
      <w:r w:rsidRPr="00EA7350">
        <w:rPr>
          <w:rFonts w:cs="Times New Roman"/>
          <w:color w:val="333333"/>
          <w:shd w:val="clear" w:color="auto" w:fill="FFFFFF"/>
        </w:rPr>
        <w:t xml:space="preserve"> </w:t>
      </w:r>
      <w:r>
        <w:rPr>
          <w:rFonts w:cs="Times New Roman"/>
          <w:color w:val="333333"/>
          <w:shd w:val="clear" w:color="auto" w:fill="FFFFFF"/>
        </w:rPr>
        <w:t xml:space="preserve">сохраните свое здоровье. </w:t>
      </w:r>
    </w:p>
    <w:p w:rsidR="00306684" w:rsidRDefault="00306684" w:rsidP="00306684">
      <w:pPr>
        <w:spacing w:after="0"/>
        <w:ind w:firstLine="709"/>
        <w:jc w:val="both"/>
        <w:rPr>
          <w:rFonts w:cs="Times New Roman"/>
          <w:color w:val="333333"/>
          <w:shd w:val="clear" w:color="auto" w:fill="FFFFFF"/>
        </w:rPr>
      </w:pPr>
    </w:p>
    <w:p w:rsidR="00306684" w:rsidRDefault="00306684" w:rsidP="00306684">
      <w:pPr>
        <w:spacing w:after="0"/>
        <w:ind w:firstLine="709"/>
        <w:jc w:val="both"/>
        <w:rPr>
          <w:rFonts w:cs="Times New Roman"/>
          <w:color w:val="333333"/>
          <w:shd w:val="clear" w:color="auto" w:fill="FFFFFF"/>
        </w:rPr>
      </w:pPr>
    </w:p>
    <w:p w:rsidR="00306684" w:rsidRDefault="00306684" w:rsidP="00306684">
      <w:pPr>
        <w:spacing w:after="0"/>
        <w:ind w:firstLine="709"/>
        <w:jc w:val="both"/>
        <w:rPr>
          <w:rFonts w:cs="Times New Roman"/>
          <w:color w:val="333333"/>
          <w:shd w:val="clear" w:color="auto" w:fill="FFFFFF"/>
        </w:rPr>
      </w:pPr>
    </w:p>
    <w:p w:rsidR="00306684" w:rsidRPr="0006705F" w:rsidRDefault="00306684" w:rsidP="00306684">
      <w:pPr>
        <w:tabs>
          <w:tab w:val="left" w:pos="-284"/>
          <w:tab w:val="left" w:pos="567"/>
        </w:tabs>
        <w:spacing w:after="0"/>
        <w:ind w:left="-426" w:right="283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ab/>
      </w:r>
      <w:r w:rsidRPr="0006705F">
        <w:rPr>
          <w:rFonts w:cs="Times New Roman"/>
          <w:sz w:val="22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8 800 555 49 43</w:t>
      </w:r>
    </w:p>
    <w:p w:rsidR="00306684" w:rsidRDefault="00306684" w:rsidP="00306684">
      <w:pPr>
        <w:tabs>
          <w:tab w:val="left" w:pos="-284"/>
          <w:tab w:val="left" w:pos="567"/>
        </w:tabs>
        <w:spacing w:after="0"/>
        <w:ind w:left="-426" w:right="283" w:hanging="284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    </w:t>
      </w:r>
      <w:r w:rsidRPr="0006705F">
        <w:rPr>
          <w:rFonts w:cs="Times New Roman"/>
          <w:sz w:val="22"/>
        </w:rPr>
        <w:t>#санпросвет</w:t>
      </w:r>
      <w:r>
        <w:rPr>
          <w:rFonts w:cs="Times New Roman"/>
          <w:sz w:val="22"/>
        </w:rPr>
        <w:t xml:space="preserve"> </w:t>
      </w:r>
    </w:p>
    <w:p w:rsidR="00306684" w:rsidRPr="0001540C" w:rsidRDefault="00306684" w:rsidP="00306684">
      <w:pPr>
        <w:tabs>
          <w:tab w:val="left" w:pos="-284"/>
          <w:tab w:val="left" w:pos="567"/>
        </w:tabs>
        <w:spacing w:after="0"/>
        <w:ind w:left="-426" w:right="283" w:hanging="284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    </w:t>
      </w:r>
      <w:r w:rsidRPr="0006705F">
        <w:rPr>
          <w:rFonts w:cs="Times New Roman"/>
          <w:sz w:val="22"/>
        </w:rPr>
        <w:t xml:space="preserve">Информация подготовлена по материалам: </w:t>
      </w:r>
      <w:proofErr w:type="spellStart"/>
      <w:r>
        <w:rPr>
          <w:rFonts w:cs="Times New Roman"/>
          <w:sz w:val="22"/>
        </w:rPr>
        <w:t>санщит</w:t>
      </w:r>
      <w:proofErr w:type="gramStart"/>
      <w:r w:rsidRPr="0006705F">
        <w:rPr>
          <w:rFonts w:cs="Times New Roman"/>
          <w:sz w:val="22"/>
        </w:rPr>
        <w:t>.</w:t>
      </w:r>
      <w:r>
        <w:rPr>
          <w:rFonts w:cs="Times New Roman"/>
          <w:sz w:val="22"/>
        </w:rPr>
        <w:t>р</w:t>
      </w:r>
      <w:proofErr w:type="gramEnd"/>
      <w:r>
        <w:rPr>
          <w:rFonts w:cs="Times New Roman"/>
          <w:sz w:val="22"/>
        </w:rPr>
        <w:t>ус</w:t>
      </w:r>
      <w:proofErr w:type="spellEnd"/>
      <w:r w:rsidRPr="0006705F">
        <w:rPr>
          <w:rFonts w:cs="Times New Roman"/>
          <w:sz w:val="22"/>
        </w:rPr>
        <w:t xml:space="preserve">                      </w:t>
      </w:r>
    </w:p>
    <w:p w:rsidR="00306684" w:rsidRPr="00EA7350" w:rsidRDefault="00306684" w:rsidP="00306684">
      <w:pPr>
        <w:spacing w:after="0"/>
        <w:ind w:firstLine="709"/>
        <w:jc w:val="both"/>
        <w:rPr>
          <w:rFonts w:cs="Times New Roman"/>
          <w:b/>
          <w:bCs/>
          <w:sz w:val="32"/>
          <w:szCs w:val="32"/>
        </w:rPr>
      </w:pPr>
    </w:p>
    <w:p w:rsidR="007B1BD0" w:rsidRPr="00A75B30" w:rsidRDefault="007B1BD0" w:rsidP="00306684">
      <w:pPr>
        <w:spacing w:after="0"/>
        <w:ind w:firstLine="709"/>
        <w:jc w:val="center"/>
        <w:rPr>
          <w:rFonts w:eastAsia="Calibri" w:cs="Times New Roman"/>
          <w:b/>
          <w:bCs/>
        </w:rPr>
      </w:pPr>
    </w:p>
    <w:sectPr w:rsidR="007B1BD0" w:rsidRPr="00A75B3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D4071"/>
    <w:multiLevelType w:val="multilevel"/>
    <w:tmpl w:val="01E2A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482135"/>
    <w:multiLevelType w:val="hybridMultilevel"/>
    <w:tmpl w:val="45D8C712"/>
    <w:lvl w:ilvl="0" w:tplc="158E6C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474755B"/>
    <w:multiLevelType w:val="multilevel"/>
    <w:tmpl w:val="0A909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885AFC"/>
    <w:multiLevelType w:val="multilevel"/>
    <w:tmpl w:val="64EE9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780A99"/>
    <w:multiLevelType w:val="multilevel"/>
    <w:tmpl w:val="6FE88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8A66AA3"/>
    <w:multiLevelType w:val="hybridMultilevel"/>
    <w:tmpl w:val="5DFCEC36"/>
    <w:lvl w:ilvl="0" w:tplc="6582CC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215F8E"/>
    <w:multiLevelType w:val="hybridMultilevel"/>
    <w:tmpl w:val="281E5F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A95450"/>
    <w:multiLevelType w:val="multilevel"/>
    <w:tmpl w:val="825C6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01C33BD"/>
    <w:multiLevelType w:val="multilevel"/>
    <w:tmpl w:val="4698B8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09B4F12"/>
    <w:multiLevelType w:val="hybridMultilevel"/>
    <w:tmpl w:val="FFFFFFFF"/>
    <w:lvl w:ilvl="0" w:tplc="5DF88742">
      <w:start w:val="1"/>
      <w:numFmt w:val="decimal"/>
      <w:lvlText w:val="%1."/>
      <w:lvlJc w:val="left"/>
      <w:pPr>
        <w:ind w:left="1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50" w:hanging="180"/>
      </w:pPr>
      <w:rPr>
        <w:rFonts w:cs="Times New Roman"/>
      </w:rPr>
    </w:lvl>
  </w:abstractNum>
  <w:abstractNum w:abstractNumId="10">
    <w:nsid w:val="212A6F07"/>
    <w:multiLevelType w:val="multilevel"/>
    <w:tmpl w:val="739A7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4A87AAC"/>
    <w:multiLevelType w:val="hybridMultilevel"/>
    <w:tmpl w:val="B43017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A203ED"/>
    <w:multiLevelType w:val="multilevel"/>
    <w:tmpl w:val="A2841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25D5486"/>
    <w:multiLevelType w:val="hybridMultilevel"/>
    <w:tmpl w:val="A52E54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3B1BF0"/>
    <w:multiLevelType w:val="multilevel"/>
    <w:tmpl w:val="EA066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C5A17D7"/>
    <w:multiLevelType w:val="hybridMultilevel"/>
    <w:tmpl w:val="75BC3C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0D3C42"/>
    <w:multiLevelType w:val="multilevel"/>
    <w:tmpl w:val="F1E2E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D60278D"/>
    <w:multiLevelType w:val="multilevel"/>
    <w:tmpl w:val="2FBA4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62F1F9F"/>
    <w:multiLevelType w:val="hybridMultilevel"/>
    <w:tmpl w:val="B56C7D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9240896"/>
    <w:multiLevelType w:val="hybridMultilevel"/>
    <w:tmpl w:val="6B3A220C"/>
    <w:lvl w:ilvl="0" w:tplc="B9FCAD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63126637"/>
    <w:multiLevelType w:val="multilevel"/>
    <w:tmpl w:val="4E380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5BE06B4"/>
    <w:multiLevelType w:val="hybridMultilevel"/>
    <w:tmpl w:val="FFFFFFFF"/>
    <w:lvl w:ilvl="0" w:tplc="8562808E">
      <w:start w:val="1"/>
      <w:numFmt w:val="decimal"/>
      <w:lvlText w:val="%1."/>
      <w:lvlJc w:val="left"/>
      <w:pPr>
        <w:ind w:left="1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50" w:hanging="180"/>
      </w:pPr>
      <w:rPr>
        <w:rFonts w:cs="Times New Roman"/>
      </w:rPr>
    </w:lvl>
  </w:abstractNum>
  <w:abstractNum w:abstractNumId="22">
    <w:nsid w:val="72BE33FE"/>
    <w:multiLevelType w:val="multilevel"/>
    <w:tmpl w:val="9CC26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63F22B6"/>
    <w:multiLevelType w:val="hybridMultilevel"/>
    <w:tmpl w:val="FFFFFFFF"/>
    <w:lvl w:ilvl="0" w:tplc="5D7E1D76">
      <w:start w:val="1"/>
      <w:numFmt w:val="decimal"/>
      <w:lvlText w:val="%1."/>
      <w:lvlJc w:val="left"/>
      <w:pPr>
        <w:ind w:left="1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50" w:hanging="180"/>
      </w:pPr>
      <w:rPr>
        <w:rFonts w:cs="Times New Roman"/>
      </w:rPr>
    </w:lvl>
  </w:abstractNum>
  <w:abstractNum w:abstractNumId="24">
    <w:nsid w:val="7F3E4B91"/>
    <w:multiLevelType w:val="multilevel"/>
    <w:tmpl w:val="7CC27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23"/>
  </w:num>
  <w:num w:numId="3">
    <w:abstractNumId w:val="9"/>
  </w:num>
  <w:num w:numId="4">
    <w:abstractNumId w:val="16"/>
  </w:num>
  <w:num w:numId="5">
    <w:abstractNumId w:val="14"/>
  </w:num>
  <w:num w:numId="6">
    <w:abstractNumId w:val="4"/>
  </w:num>
  <w:num w:numId="7">
    <w:abstractNumId w:val="10"/>
  </w:num>
  <w:num w:numId="8">
    <w:abstractNumId w:val="15"/>
  </w:num>
  <w:num w:numId="9">
    <w:abstractNumId w:val="11"/>
  </w:num>
  <w:num w:numId="10">
    <w:abstractNumId w:val="18"/>
  </w:num>
  <w:num w:numId="11">
    <w:abstractNumId w:val="6"/>
  </w:num>
  <w:num w:numId="12">
    <w:abstractNumId w:val="13"/>
  </w:num>
  <w:num w:numId="13">
    <w:abstractNumId w:val="1"/>
  </w:num>
  <w:num w:numId="14">
    <w:abstractNumId w:val="19"/>
  </w:num>
  <w:num w:numId="15">
    <w:abstractNumId w:val="0"/>
  </w:num>
  <w:num w:numId="16">
    <w:abstractNumId w:val="5"/>
  </w:num>
  <w:num w:numId="17">
    <w:abstractNumId w:val="24"/>
  </w:num>
  <w:num w:numId="18">
    <w:abstractNumId w:val="8"/>
  </w:num>
  <w:num w:numId="19">
    <w:abstractNumId w:val="22"/>
  </w:num>
  <w:num w:numId="20">
    <w:abstractNumId w:val="2"/>
  </w:num>
  <w:num w:numId="21">
    <w:abstractNumId w:val="7"/>
  </w:num>
  <w:num w:numId="22">
    <w:abstractNumId w:val="3"/>
  </w:num>
  <w:num w:numId="23">
    <w:abstractNumId w:val="20"/>
  </w:num>
  <w:num w:numId="24">
    <w:abstractNumId w:val="17"/>
  </w:num>
  <w:num w:numId="25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55F"/>
    <w:rsid w:val="0001302A"/>
    <w:rsid w:val="00022013"/>
    <w:rsid w:val="00024AC7"/>
    <w:rsid w:val="00031F18"/>
    <w:rsid w:val="00037E27"/>
    <w:rsid w:val="000B0EFA"/>
    <w:rsid w:val="000B1B9B"/>
    <w:rsid w:val="000F68E7"/>
    <w:rsid w:val="00106D59"/>
    <w:rsid w:val="00111193"/>
    <w:rsid w:val="00147A3A"/>
    <w:rsid w:val="00156B7F"/>
    <w:rsid w:val="0016531B"/>
    <w:rsid w:val="00166A08"/>
    <w:rsid w:val="001B069D"/>
    <w:rsid w:val="001C3E33"/>
    <w:rsid w:val="00213909"/>
    <w:rsid w:val="002175C9"/>
    <w:rsid w:val="002327D7"/>
    <w:rsid w:val="00273297"/>
    <w:rsid w:val="002861B2"/>
    <w:rsid w:val="002C1E48"/>
    <w:rsid w:val="00305BF1"/>
    <w:rsid w:val="00306684"/>
    <w:rsid w:val="00306B99"/>
    <w:rsid w:val="003479CB"/>
    <w:rsid w:val="00351085"/>
    <w:rsid w:val="00374F5C"/>
    <w:rsid w:val="00385BDD"/>
    <w:rsid w:val="003B1AC0"/>
    <w:rsid w:val="003C43D5"/>
    <w:rsid w:val="003D7A0A"/>
    <w:rsid w:val="004579E5"/>
    <w:rsid w:val="004A39F9"/>
    <w:rsid w:val="004B2705"/>
    <w:rsid w:val="004C755F"/>
    <w:rsid w:val="00501C93"/>
    <w:rsid w:val="005A2492"/>
    <w:rsid w:val="005A3AEC"/>
    <w:rsid w:val="005C2B39"/>
    <w:rsid w:val="00627494"/>
    <w:rsid w:val="006C0B77"/>
    <w:rsid w:val="006E0557"/>
    <w:rsid w:val="006E388D"/>
    <w:rsid w:val="006F193A"/>
    <w:rsid w:val="0070310C"/>
    <w:rsid w:val="0070642E"/>
    <w:rsid w:val="0071319B"/>
    <w:rsid w:val="0072181D"/>
    <w:rsid w:val="007415EC"/>
    <w:rsid w:val="00776529"/>
    <w:rsid w:val="007A591F"/>
    <w:rsid w:val="007B1BD0"/>
    <w:rsid w:val="007F13D4"/>
    <w:rsid w:val="008040E1"/>
    <w:rsid w:val="008242FF"/>
    <w:rsid w:val="008644B4"/>
    <w:rsid w:val="00870751"/>
    <w:rsid w:val="00872357"/>
    <w:rsid w:val="008C7050"/>
    <w:rsid w:val="008C7347"/>
    <w:rsid w:val="00907C1B"/>
    <w:rsid w:val="00922C48"/>
    <w:rsid w:val="009E1008"/>
    <w:rsid w:val="00A270F2"/>
    <w:rsid w:val="00A461E2"/>
    <w:rsid w:val="00A73369"/>
    <w:rsid w:val="00A75B30"/>
    <w:rsid w:val="00AA6D05"/>
    <w:rsid w:val="00AB7F95"/>
    <w:rsid w:val="00AC6702"/>
    <w:rsid w:val="00AF1D27"/>
    <w:rsid w:val="00AF3D1C"/>
    <w:rsid w:val="00AF5543"/>
    <w:rsid w:val="00B12096"/>
    <w:rsid w:val="00B52C4E"/>
    <w:rsid w:val="00B6495C"/>
    <w:rsid w:val="00B915B7"/>
    <w:rsid w:val="00BB1CAC"/>
    <w:rsid w:val="00BF3E21"/>
    <w:rsid w:val="00C05127"/>
    <w:rsid w:val="00C53C37"/>
    <w:rsid w:val="00C60177"/>
    <w:rsid w:val="00C727E6"/>
    <w:rsid w:val="00CB3B66"/>
    <w:rsid w:val="00CF1F84"/>
    <w:rsid w:val="00CF23CF"/>
    <w:rsid w:val="00D366F3"/>
    <w:rsid w:val="00D42228"/>
    <w:rsid w:val="00D460D4"/>
    <w:rsid w:val="00D6093E"/>
    <w:rsid w:val="00D8316B"/>
    <w:rsid w:val="00DC56E4"/>
    <w:rsid w:val="00DF1869"/>
    <w:rsid w:val="00DF2269"/>
    <w:rsid w:val="00DF5124"/>
    <w:rsid w:val="00E5495D"/>
    <w:rsid w:val="00E8564F"/>
    <w:rsid w:val="00EA59DF"/>
    <w:rsid w:val="00ED3961"/>
    <w:rsid w:val="00EE4070"/>
    <w:rsid w:val="00EE5097"/>
    <w:rsid w:val="00EE6E6C"/>
    <w:rsid w:val="00F12C76"/>
    <w:rsid w:val="00F21A96"/>
    <w:rsid w:val="00F64129"/>
    <w:rsid w:val="00FD3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C75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7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75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75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75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75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75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75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75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75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75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75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755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C755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C755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C755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C755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C755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C75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7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75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7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75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755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C75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755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75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755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C755F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B1AC0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6093E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6093E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D6093E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D6093E"/>
    <w:rPr>
      <w:b/>
      <w:bCs/>
    </w:rPr>
  </w:style>
  <w:style w:type="paragraph" w:customStyle="1" w:styleId="articledescription">
    <w:name w:val="article__description"/>
    <w:basedOn w:val="a"/>
    <w:rsid w:val="008040E1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16531B"/>
    <w:pPr>
      <w:widowControl w:val="0"/>
      <w:autoSpaceDE w:val="0"/>
      <w:autoSpaceDN w:val="0"/>
      <w:spacing w:before="47" w:after="0"/>
      <w:ind w:left="141"/>
    </w:pPr>
    <w:rPr>
      <w:rFonts w:eastAsia="Times New Roman" w:cs="Times New Roman"/>
      <w:kern w:val="0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16531B"/>
    <w:rPr>
      <w:rFonts w:ascii="Times New Roman" w:eastAsia="Times New Roman" w:hAnsi="Times New Roman" w:cs="Times New Roman"/>
      <w:kern w:val="0"/>
      <w:sz w:val="28"/>
      <w:szCs w:val="28"/>
    </w:rPr>
  </w:style>
  <w:style w:type="paragraph" w:customStyle="1" w:styleId="Default">
    <w:name w:val="Default"/>
    <w:rsid w:val="002175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Body">
    <w:name w:val="Body"/>
    <w:rsid w:val="00DF186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customStyle="1" w:styleId="futurismarkdown-listitem">
    <w:name w:val="futurismarkdown-listitem"/>
    <w:basedOn w:val="a"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3">
    <w:name w:val="No Spacing"/>
    <w:basedOn w:val="a"/>
    <w:uiPriority w:val="1"/>
    <w:qFormat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customStyle="1" w:styleId="elementor-alert-title">
    <w:name w:val="elementor-alert-title"/>
    <w:basedOn w:val="a0"/>
    <w:rsid w:val="003479CB"/>
  </w:style>
  <w:style w:type="character" w:customStyle="1" w:styleId="elementor-alert-description">
    <w:name w:val="elementor-alert-description"/>
    <w:basedOn w:val="a0"/>
    <w:rsid w:val="003479CB"/>
  </w:style>
  <w:style w:type="character" w:styleId="af4">
    <w:name w:val="Emphasis"/>
    <w:basedOn w:val="a0"/>
    <w:uiPriority w:val="20"/>
    <w:qFormat/>
    <w:rsid w:val="00F21A9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C75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7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75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75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75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75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75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75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75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75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75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75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755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C755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C755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C755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C755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C755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C75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7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75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7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75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755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C75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755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75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755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C755F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B1AC0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6093E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6093E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D6093E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D6093E"/>
    <w:rPr>
      <w:b/>
      <w:bCs/>
    </w:rPr>
  </w:style>
  <w:style w:type="paragraph" w:customStyle="1" w:styleId="articledescription">
    <w:name w:val="article__description"/>
    <w:basedOn w:val="a"/>
    <w:rsid w:val="008040E1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16531B"/>
    <w:pPr>
      <w:widowControl w:val="0"/>
      <w:autoSpaceDE w:val="0"/>
      <w:autoSpaceDN w:val="0"/>
      <w:spacing w:before="47" w:after="0"/>
      <w:ind w:left="141"/>
    </w:pPr>
    <w:rPr>
      <w:rFonts w:eastAsia="Times New Roman" w:cs="Times New Roman"/>
      <w:kern w:val="0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16531B"/>
    <w:rPr>
      <w:rFonts w:ascii="Times New Roman" w:eastAsia="Times New Roman" w:hAnsi="Times New Roman" w:cs="Times New Roman"/>
      <w:kern w:val="0"/>
      <w:sz w:val="28"/>
      <w:szCs w:val="28"/>
    </w:rPr>
  </w:style>
  <w:style w:type="paragraph" w:customStyle="1" w:styleId="Default">
    <w:name w:val="Default"/>
    <w:rsid w:val="002175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Body">
    <w:name w:val="Body"/>
    <w:rsid w:val="00DF186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customStyle="1" w:styleId="futurismarkdown-listitem">
    <w:name w:val="futurismarkdown-listitem"/>
    <w:basedOn w:val="a"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3">
    <w:name w:val="No Spacing"/>
    <w:basedOn w:val="a"/>
    <w:uiPriority w:val="1"/>
    <w:qFormat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customStyle="1" w:styleId="elementor-alert-title">
    <w:name w:val="elementor-alert-title"/>
    <w:basedOn w:val="a0"/>
    <w:rsid w:val="003479CB"/>
  </w:style>
  <w:style w:type="character" w:customStyle="1" w:styleId="elementor-alert-description">
    <w:name w:val="elementor-alert-description"/>
    <w:basedOn w:val="a0"/>
    <w:rsid w:val="003479CB"/>
  </w:style>
  <w:style w:type="character" w:styleId="af4">
    <w:name w:val="Emphasis"/>
    <w:basedOn w:val="a0"/>
    <w:uiPriority w:val="20"/>
    <w:qFormat/>
    <w:rsid w:val="00F21A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Ковальчук Марина Александровна</dc:creator>
  <cp:lastModifiedBy>Консультант</cp:lastModifiedBy>
  <cp:revision>3</cp:revision>
  <dcterms:created xsi:type="dcterms:W3CDTF">2026-07-02T00:08:00Z</dcterms:created>
  <dcterms:modified xsi:type="dcterms:W3CDTF">2026-07-02T05:09:00Z</dcterms:modified>
</cp:coreProperties>
</file>