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FA" w:rsidRPr="005F5463" w:rsidRDefault="00387BFA" w:rsidP="005F5463">
      <w:pPr>
        <w:ind w:firstLine="113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F5463">
        <w:rPr>
          <w:rFonts w:ascii="Arial" w:hAnsi="Arial" w:cs="Arial"/>
          <w:b/>
          <w:caps/>
          <w:color w:val="000000"/>
          <w:sz w:val="32"/>
          <w:szCs w:val="32"/>
        </w:rPr>
        <w:t xml:space="preserve">администрация </w:t>
      </w:r>
      <w:r w:rsidR="007F5CA6" w:rsidRPr="005F5463">
        <w:rPr>
          <w:rFonts w:ascii="Arial" w:hAnsi="Arial" w:cs="Arial"/>
          <w:b/>
          <w:caps/>
          <w:color w:val="000000"/>
          <w:sz w:val="32"/>
          <w:szCs w:val="32"/>
        </w:rPr>
        <w:t>НЕРЧИНСКО-ЗАВОДСКОГО МУНИЦИПАЛЬНОГО ОКРУГА</w:t>
      </w:r>
    </w:p>
    <w:p w:rsidR="000533DA" w:rsidRPr="005F5463" w:rsidRDefault="000533DA" w:rsidP="005F5463">
      <w:pPr>
        <w:ind w:firstLine="113"/>
        <w:jc w:val="center"/>
        <w:rPr>
          <w:rFonts w:ascii="Arial" w:hAnsi="Arial" w:cs="Arial"/>
          <w:b/>
          <w:sz w:val="32"/>
          <w:szCs w:val="32"/>
        </w:rPr>
      </w:pPr>
    </w:p>
    <w:p w:rsidR="000533DA" w:rsidRPr="005F5463" w:rsidRDefault="000533DA" w:rsidP="005F5463">
      <w:pPr>
        <w:ind w:firstLine="113"/>
        <w:jc w:val="center"/>
        <w:rPr>
          <w:rFonts w:ascii="Arial" w:hAnsi="Arial" w:cs="Arial"/>
          <w:b/>
          <w:sz w:val="32"/>
          <w:szCs w:val="32"/>
        </w:rPr>
      </w:pPr>
      <w:r w:rsidRPr="005F5463">
        <w:rPr>
          <w:rFonts w:ascii="Arial" w:hAnsi="Arial" w:cs="Arial"/>
          <w:b/>
          <w:sz w:val="32"/>
          <w:szCs w:val="32"/>
        </w:rPr>
        <w:t>ПОСТАНОВЛЕНИЕ</w:t>
      </w:r>
    </w:p>
    <w:p w:rsidR="00E165CA" w:rsidRDefault="00E165CA" w:rsidP="005F5463">
      <w:pPr>
        <w:ind w:firstLine="113"/>
        <w:jc w:val="center"/>
        <w:rPr>
          <w:rFonts w:ascii="Arial" w:hAnsi="Arial" w:cs="Arial"/>
          <w:b/>
          <w:sz w:val="32"/>
          <w:szCs w:val="32"/>
        </w:rPr>
      </w:pPr>
    </w:p>
    <w:p w:rsidR="005F5463" w:rsidRPr="005F5463" w:rsidRDefault="005F5463" w:rsidP="005F5463">
      <w:pPr>
        <w:ind w:firstLine="113"/>
        <w:jc w:val="center"/>
        <w:rPr>
          <w:rFonts w:ascii="Arial" w:hAnsi="Arial" w:cs="Arial"/>
          <w:b/>
          <w:sz w:val="32"/>
          <w:szCs w:val="32"/>
        </w:rPr>
      </w:pPr>
    </w:p>
    <w:p w:rsidR="000533DA" w:rsidRPr="005F5463" w:rsidRDefault="009D3823" w:rsidP="005F5463">
      <w:pPr>
        <w:ind w:firstLine="113"/>
        <w:jc w:val="center"/>
        <w:rPr>
          <w:rFonts w:ascii="Arial" w:hAnsi="Arial" w:cs="Arial"/>
        </w:rPr>
      </w:pPr>
      <w:r w:rsidRPr="005F5463">
        <w:rPr>
          <w:rFonts w:ascii="Arial" w:hAnsi="Arial" w:cs="Arial"/>
        </w:rPr>
        <w:t xml:space="preserve">16 декабря 2024г </w:t>
      </w:r>
      <w:r w:rsidRP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5F5463">
        <w:rPr>
          <w:rFonts w:ascii="Arial" w:hAnsi="Arial" w:cs="Arial"/>
        </w:rPr>
        <w:tab/>
      </w:r>
      <w:r w:rsidR="000533DA" w:rsidRPr="005F5463">
        <w:rPr>
          <w:rFonts w:ascii="Arial" w:hAnsi="Arial" w:cs="Arial"/>
        </w:rPr>
        <w:t xml:space="preserve"> № </w:t>
      </w:r>
      <w:r w:rsidRPr="005F5463">
        <w:rPr>
          <w:rFonts w:ascii="Arial" w:hAnsi="Arial" w:cs="Arial"/>
        </w:rPr>
        <w:t>677</w:t>
      </w:r>
    </w:p>
    <w:p w:rsidR="00D81C5D" w:rsidRDefault="00D81C5D" w:rsidP="005F5463">
      <w:pPr>
        <w:ind w:firstLine="113"/>
        <w:jc w:val="center"/>
        <w:rPr>
          <w:rFonts w:ascii="Arial" w:hAnsi="Arial" w:cs="Arial"/>
        </w:rPr>
      </w:pPr>
    </w:p>
    <w:p w:rsidR="005F5463" w:rsidRPr="005F5463" w:rsidRDefault="005F5463" w:rsidP="005F5463">
      <w:pPr>
        <w:ind w:firstLine="113"/>
        <w:jc w:val="center"/>
        <w:rPr>
          <w:rFonts w:ascii="Arial" w:hAnsi="Arial" w:cs="Arial"/>
        </w:rPr>
      </w:pPr>
    </w:p>
    <w:p w:rsidR="000533DA" w:rsidRPr="005F5463" w:rsidRDefault="007F5CA6" w:rsidP="005F5463">
      <w:pPr>
        <w:ind w:firstLine="113"/>
        <w:jc w:val="center"/>
        <w:rPr>
          <w:rFonts w:ascii="Arial" w:hAnsi="Arial" w:cs="Arial"/>
        </w:rPr>
      </w:pPr>
      <w:r w:rsidRPr="005F5463">
        <w:rPr>
          <w:rFonts w:ascii="Arial" w:hAnsi="Arial" w:cs="Arial"/>
        </w:rPr>
        <w:t>с. Нерчинский Завод</w:t>
      </w:r>
    </w:p>
    <w:p w:rsidR="000533DA" w:rsidRPr="005F5463" w:rsidRDefault="000533DA" w:rsidP="005F5463">
      <w:pPr>
        <w:ind w:firstLine="113"/>
        <w:jc w:val="center"/>
        <w:rPr>
          <w:rFonts w:ascii="Arial" w:hAnsi="Arial" w:cs="Arial"/>
        </w:rPr>
      </w:pPr>
    </w:p>
    <w:p w:rsidR="00F6598C" w:rsidRPr="005F5463" w:rsidRDefault="001F1746" w:rsidP="005F5463">
      <w:pPr>
        <w:ind w:firstLine="113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5463">
        <w:rPr>
          <w:rFonts w:ascii="Arial" w:hAnsi="Arial" w:cs="Arial"/>
          <w:b/>
          <w:color w:val="000000"/>
          <w:sz w:val="32"/>
          <w:szCs w:val="32"/>
        </w:rPr>
        <w:t>«</w:t>
      </w:r>
      <w:r w:rsidR="00115138" w:rsidRPr="005F5463">
        <w:rPr>
          <w:rFonts w:ascii="Arial" w:hAnsi="Arial" w:cs="Arial"/>
          <w:b/>
          <w:color w:val="000000"/>
          <w:sz w:val="32"/>
          <w:szCs w:val="32"/>
        </w:rPr>
        <w:t>О внесении изменений в постановление Админ</w:t>
      </w:r>
      <w:r w:rsidR="004A38F1" w:rsidRPr="005F5463">
        <w:rPr>
          <w:rFonts w:ascii="Arial" w:hAnsi="Arial" w:cs="Arial"/>
          <w:b/>
          <w:color w:val="000000"/>
          <w:sz w:val="32"/>
          <w:szCs w:val="32"/>
        </w:rPr>
        <w:t xml:space="preserve">истрации </w:t>
      </w:r>
      <w:r w:rsidR="007F5CA6" w:rsidRPr="005F5463">
        <w:rPr>
          <w:rFonts w:ascii="Arial" w:hAnsi="Arial" w:cs="Arial"/>
          <w:b/>
          <w:color w:val="000000"/>
          <w:sz w:val="32"/>
          <w:szCs w:val="32"/>
        </w:rPr>
        <w:t>Нерчинско-Заводского муниципального округа</w:t>
      </w:r>
      <w:r w:rsidR="004A38F1" w:rsidRPr="005F5463">
        <w:rPr>
          <w:rFonts w:ascii="Arial" w:hAnsi="Arial" w:cs="Arial"/>
          <w:b/>
          <w:color w:val="000000"/>
          <w:sz w:val="32"/>
          <w:szCs w:val="32"/>
        </w:rPr>
        <w:t xml:space="preserve"> от </w:t>
      </w:r>
      <w:r w:rsidR="007F5CA6" w:rsidRPr="005F5463">
        <w:rPr>
          <w:rFonts w:ascii="Arial" w:hAnsi="Arial" w:cs="Arial"/>
          <w:b/>
          <w:color w:val="000000"/>
          <w:sz w:val="32"/>
          <w:szCs w:val="32"/>
        </w:rPr>
        <w:t>12.03.2020 года  № 109</w:t>
      </w:r>
      <w:r w:rsidR="004A38F1" w:rsidRPr="005F5463">
        <w:rPr>
          <w:rFonts w:ascii="Arial" w:hAnsi="Arial" w:cs="Arial"/>
          <w:b/>
          <w:color w:val="000000"/>
          <w:sz w:val="32"/>
          <w:szCs w:val="32"/>
        </w:rPr>
        <w:t xml:space="preserve"> «О внедрении системы персонифицированного финансирования дополнительного образования детей на территории </w:t>
      </w:r>
      <w:r w:rsidR="007F5CA6" w:rsidRPr="005F5463">
        <w:rPr>
          <w:rFonts w:ascii="Arial" w:hAnsi="Arial" w:cs="Arial"/>
          <w:b/>
          <w:color w:val="000000"/>
          <w:sz w:val="32"/>
          <w:szCs w:val="32"/>
        </w:rPr>
        <w:t>Нерчинско-Заводского муниципального округа</w:t>
      </w:r>
      <w:r w:rsidR="00B53F55" w:rsidRPr="005F5463">
        <w:rPr>
          <w:rFonts w:ascii="Arial" w:hAnsi="Arial" w:cs="Arial"/>
          <w:b/>
          <w:spacing w:val="2"/>
          <w:sz w:val="32"/>
          <w:szCs w:val="32"/>
        </w:rPr>
        <w:t>»</w:t>
      </w:r>
    </w:p>
    <w:p w:rsidR="005F5463" w:rsidRDefault="005F5463" w:rsidP="005F5463">
      <w:pPr>
        <w:spacing w:before="120"/>
        <w:ind w:right="62" w:firstLine="113"/>
        <w:jc w:val="both"/>
        <w:rPr>
          <w:rFonts w:ascii="Arial" w:hAnsi="Arial" w:cs="Arial"/>
        </w:rPr>
      </w:pPr>
    </w:p>
    <w:p w:rsidR="005F5463" w:rsidRDefault="005F5463" w:rsidP="005F5463">
      <w:pPr>
        <w:spacing w:before="120"/>
        <w:ind w:right="62" w:firstLine="113"/>
        <w:jc w:val="both"/>
        <w:rPr>
          <w:rFonts w:ascii="Arial" w:hAnsi="Arial" w:cs="Arial"/>
        </w:rPr>
      </w:pPr>
    </w:p>
    <w:p w:rsidR="00491BE2" w:rsidRPr="005F5463" w:rsidRDefault="00491BE2" w:rsidP="005F5463">
      <w:pPr>
        <w:spacing w:before="120"/>
        <w:ind w:left="113" w:right="62"/>
        <w:jc w:val="both"/>
        <w:rPr>
          <w:rFonts w:ascii="Arial" w:hAnsi="Arial" w:cs="Arial"/>
          <w:color w:val="000000"/>
        </w:rPr>
      </w:pPr>
      <w:proofErr w:type="gramStart"/>
      <w:r w:rsidRPr="005F5463">
        <w:rPr>
          <w:rFonts w:ascii="Arial" w:hAnsi="Arial" w:cs="Arial"/>
        </w:rPr>
        <w:t xml:space="preserve">В целях </w:t>
      </w:r>
      <w:r w:rsidR="004A38F1" w:rsidRPr="005F5463">
        <w:rPr>
          <w:rFonts w:ascii="Arial" w:hAnsi="Arial" w:cs="Arial"/>
        </w:rPr>
        <w:t>приведения муниципальных нормативных актов в соответствие с</w:t>
      </w:r>
      <w:r w:rsidR="00387BFA" w:rsidRPr="005F5463">
        <w:rPr>
          <w:rFonts w:ascii="Arial" w:hAnsi="Arial" w:cs="Arial"/>
          <w:color w:val="000000"/>
        </w:rPr>
        <w:t xml:space="preserve"> </w:t>
      </w:r>
      <w:r w:rsidR="004A38F1" w:rsidRPr="005F5463">
        <w:rPr>
          <w:rFonts w:ascii="Arial" w:hAnsi="Arial" w:cs="Arial"/>
          <w:color w:val="000000"/>
        </w:rPr>
        <w:t>п</w:t>
      </w:r>
      <w:r w:rsidR="00387BFA" w:rsidRPr="005F5463">
        <w:rPr>
          <w:rFonts w:ascii="Arial" w:hAnsi="Arial" w:cs="Arial"/>
          <w:color w:val="000000"/>
        </w:rPr>
        <w:t>остановлени</w:t>
      </w:r>
      <w:r w:rsidR="004A38F1" w:rsidRPr="005F5463">
        <w:rPr>
          <w:rFonts w:ascii="Arial" w:hAnsi="Arial" w:cs="Arial"/>
          <w:color w:val="000000"/>
        </w:rPr>
        <w:t>ем</w:t>
      </w:r>
      <w:r w:rsidR="00387BFA" w:rsidRPr="005F5463">
        <w:rPr>
          <w:rFonts w:ascii="Arial" w:hAnsi="Arial" w:cs="Arial"/>
          <w:color w:val="000000"/>
        </w:rPr>
        <w:t xml:space="preserve"> Правительства </w:t>
      </w:r>
      <w:r w:rsidR="007F5CA6" w:rsidRPr="005F5463">
        <w:rPr>
          <w:rFonts w:ascii="Arial" w:hAnsi="Arial" w:cs="Arial"/>
          <w:color w:val="000000"/>
        </w:rPr>
        <w:t>Забайкальского края</w:t>
      </w:r>
      <w:r w:rsidR="00387BFA" w:rsidRPr="005F5463">
        <w:rPr>
          <w:rFonts w:ascii="Arial" w:hAnsi="Arial" w:cs="Arial"/>
          <w:color w:val="000000"/>
        </w:rPr>
        <w:t xml:space="preserve"> от </w:t>
      </w:r>
      <w:r w:rsidR="007F5CA6" w:rsidRPr="005F5463">
        <w:rPr>
          <w:rFonts w:ascii="Arial" w:hAnsi="Arial" w:cs="Arial"/>
          <w:color w:val="000000"/>
        </w:rPr>
        <w:t>30.04.2020 года № 139</w:t>
      </w:r>
      <w:r w:rsidR="00387BFA" w:rsidRPr="005F5463">
        <w:rPr>
          <w:rFonts w:ascii="Arial" w:hAnsi="Arial" w:cs="Arial"/>
          <w:color w:val="000000"/>
        </w:rPr>
        <w:t xml:space="preserve">  «</w:t>
      </w:r>
      <w:r w:rsidR="00387BFA" w:rsidRPr="005F5463">
        <w:rPr>
          <w:rFonts w:ascii="Arial" w:hAnsi="Arial" w:cs="Arial"/>
        </w:rPr>
        <w:t xml:space="preserve">О внедрении </w:t>
      </w:r>
      <w:r w:rsidR="00B53F55" w:rsidRPr="005F5463">
        <w:rPr>
          <w:rFonts w:ascii="Arial" w:hAnsi="Arial" w:cs="Arial"/>
        </w:rPr>
        <w:t>систем персонифицированного учета детей и</w:t>
      </w:r>
      <w:r w:rsidR="00387BFA" w:rsidRPr="005F5463">
        <w:rPr>
          <w:rFonts w:ascii="Arial" w:hAnsi="Arial" w:cs="Arial"/>
        </w:rPr>
        <w:t xml:space="preserve"> персонифицированного финансирования дополнительного образования детей в </w:t>
      </w:r>
      <w:r w:rsidR="007F5CA6" w:rsidRPr="005F5463">
        <w:rPr>
          <w:rFonts w:ascii="Arial" w:hAnsi="Arial" w:cs="Arial"/>
        </w:rPr>
        <w:t>Забайкальском крае</w:t>
      </w:r>
      <w:r w:rsidR="00387BFA" w:rsidRPr="005F5463">
        <w:rPr>
          <w:rFonts w:ascii="Arial" w:hAnsi="Arial" w:cs="Arial"/>
          <w:color w:val="000000"/>
        </w:rPr>
        <w:t xml:space="preserve">», </w:t>
      </w:r>
      <w:r w:rsidR="007F5CA6" w:rsidRPr="005F5463">
        <w:rPr>
          <w:rFonts w:ascii="Arial" w:hAnsi="Arial" w:cs="Arial"/>
          <w:color w:val="000000"/>
        </w:rPr>
        <w:t xml:space="preserve">приказа Министерства образования и науки Забайкальского края </w:t>
      </w:r>
      <w:r w:rsidR="00820025" w:rsidRPr="005F5463">
        <w:rPr>
          <w:rFonts w:ascii="Arial" w:hAnsi="Arial" w:cs="Arial"/>
          <w:color w:val="000000"/>
        </w:rPr>
        <w:t xml:space="preserve">от 09.10.2023 № 805 </w:t>
      </w:r>
      <w:r w:rsidR="00387BFA" w:rsidRPr="005F5463">
        <w:rPr>
          <w:rFonts w:ascii="Arial" w:hAnsi="Arial" w:cs="Arial"/>
          <w:color w:val="000000"/>
        </w:rPr>
        <w:t xml:space="preserve">«Об утверждении Правил персонифицированного </w:t>
      </w:r>
      <w:r w:rsidR="00B53F55" w:rsidRPr="005F5463">
        <w:rPr>
          <w:rFonts w:ascii="Arial" w:hAnsi="Arial" w:cs="Arial"/>
          <w:color w:val="000000"/>
        </w:rPr>
        <w:t xml:space="preserve">учета детей, обучающихся по дополнительным общеобразовательным программам, в </w:t>
      </w:r>
      <w:r w:rsidR="007F5CA6" w:rsidRPr="005F5463">
        <w:rPr>
          <w:rFonts w:ascii="Arial" w:hAnsi="Arial" w:cs="Arial"/>
          <w:color w:val="000000"/>
        </w:rPr>
        <w:t>Забайкальском крае</w:t>
      </w:r>
      <w:r w:rsidR="00387BFA" w:rsidRPr="005F5463">
        <w:rPr>
          <w:rFonts w:ascii="Arial" w:hAnsi="Arial" w:cs="Arial"/>
          <w:color w:val="000000"/>
        </w:rPr>
        <w:t>», руководствуясь Уставом муниципального образования</w:t>
      </w:r>
      <w:proofErr w:type="gramEnd"/>
      <w:r w:rsidR="00387BFA" w:rsidRPr="005F5463">
        <w:rPr>
          <w:rFonts w:ascii="Arial" w:hAnsi="Arial" w:cs="Arial"/>
          <w:color w:val="000000"/>
        </w:rPr>
        <w:t xml:space="preserve"> –</w:t>
      </w:r>
      <w:r w:rsidR="00387BFA" w:rsidRPr="005F5463">
        <w:rPr>
          <w:rFonts w:ascii="Arial" w:hAnsi="Arial" w:cs="Arial"/>
          <w:spacing w:val="2"/>
        </w:rPr>
        <w:t xml:space="preserve"> </w:t>
      </w:r>
      <w:r w:rsidR="007F5CA6" w:rsidRPr="005F5463">
        <w:rPr>
          <w:rFonts w:ascii="Arial" w:hAnsi="Arial" w:cs="Arial"/>
          <w:spacing w:val="2"/>
        </w:rPr>
        <w:t>Нерчинско-Заводский муниципальный округ</w:t>
      </w:r>
      <w:r w:rsidR="00387BFA" w:rsidRPr="005F5463">
        <w:rPr>
          <w:rFonts w:ascii="Arial" w:hAnsi="Arial" w:cs="Arial"/>
          <w:color w:val="000000"/>
        </w:rPr>
        <w:t xml:space="preserve">, администрация </w:t>
      </w:r>
      <w:r w:rsidR="007F5CA6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="00387BFA" w:rsidRPr="005F5463">
        <w:rPr>
          <w:rFonts w:ascii="Arial" w:hAnsi="Arial" w:cs="Arial"/>
          <w:color w:val="000000"/>
        </w:rPr>
        <w:t xml:space="preserve">  </w:t>
      </w:r>
      <w:proofErr w:type="gramStart"/>
      <w:r w:rsidR="00387BFA" w:rsidRPr="005F5463">
        <w:rPr>
          <w:rFonts w:ascii="Arial" w:hAnsi="Arial" w:cs="Arial"/>
          <w:color w:val="000000"/>
        </w:rPr>
        <w:t>п</w:t>
      </w:r>
      <w:proofErr w:type="gramEnd"/>
      <w:r w:rsidR="00387BFA" w:rsidRPr="005F5463">
        <w:rPr>
          <w:rFonts w:ascii="Arial" w:hAnsi="Arial" w:cs="Arial"/>
          <w:color w:val="000000"/>
        </w:rPr>
        <w:t xml:space="preserve"> о с т а н о в л я е т</w:t>
      </w:r>
      <w:r w:rsidRPr="005F5463">
        <w:rPr>
          <w:rFonts w:ascii="Arial" w:hAnsi="Arial" w:cs="Arial"/>
        </w:rPr>
        <w:t>:</w:t>
      </w:r>
    </w:p>
    <w:p w:rsidR="004A38F1" w:rsidRPr="005F5463" w:rsidRDefault="004A38F1" w:rsidP="005F5463">
      <w:pPr>
        <w:numPr>
          <w:ilvl w:val="0"/>
          <w:numId w:val="2"/>
        </w:num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 xml:space="preserve">Внести в постановление Администрации </w:t>
      </w:r>
      <w:r w:rsidR="007F5CA6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  <w:color w:val="000000"/>
        </w:rPr>
        <w:t xml:space="preserve"> от </w:t>
      </w:r>
      <w:r w:rsidR="007F5CA6" w:rsidRPr="005F5463">
        <w:rPr>
          <w:rFonts w:ascii="Arial" w:hAnsi="Arial" w:cs="Arial"/>
          <w:color w:val="000000"/>
        </w:rPr>
        <w:t>12.03.2020 года № 109</w:t>
      </w:r>
      <w:r w:rsidRPr="005F5463">
        <w:rPr>
          <w:rFonts w:ascii="Arial" w:hAnsi="Arial" w:cs="Arial"/>
          <w:color w:val="000000"/>
        </w:rPr>
        <w:t xml:space="preserve"> «О внедрении системы персонифицированного финансирования дополнительного образования детей на территории </w:t>
      </w:r>
      <w:r w:rsidR="007F5CA6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  <w:color w:val="000000"/>
        </w:rPr>
        <w:t>» следующие изменения:</w:t>
      </w:r>
    </w:p>
    <w:p w:rsidR="004A38F1" w:rsidRPr="005F5463" w:rsidRDefault="004A38F1" w:rsidP="005F5463">
      <w:pPr>
        <w:numPr>
          <w:ilvl w:val="1"/>
          <w:numId w:val="2"/>
        </w:numPr>
        <w:tabs>
          <w:tab w:val="left" w:pos="426"/>
        </w:tabs>
        <w:ind w:left="0"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Пункт 1 изложить в следующей редакции:</w:t>
      </w:r>
    </w:p>
    <w:p w:rsidR="004A38F1" w:rsidRPr="005F5463" w:rsidRDefault="004A38F1" w:rsidP="005F5463">
      <w:p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 xml:space="preserve">«1. Обеспечить на территории </w:t>
      </w:r>
      <w:r w:rsidR="007F5CA6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  <w:color w:val="000000"/>
        </w:rPr>
        <w:t xml:space="preserve"> реализацию системы персонифицированного учета детей, обучающихся по дополнительным общеобразовательным программам, реализуемых муниципальными учреждениями </w:t>
      </w:r>
      <w:r w:rsidR="007F5CA6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  <w:color w:val="000000"/>
        </w:rPr>
        <w:t>»</w:t>
      </w:r>
      <w:r w:rsidR="0058500F" w:rsidRPr="005F5463">
        <w:rPr>
          <w:rFonts w:ascii="Arial" w:hAnsi="Arial" w:cs="Arial"/>
          <w:color w:val="000000"/>
        </w:rPr>
        <w:t>.</w:t>
      </w:r>
    </w:p>
    <w:p w:rsidR="004A38F1" w:rsidRPr="005F5463" w:rsidRDefault="004A38F1" w:rsidP="005F5463">
      <w:pPr>
        <w:numPr>
          <w:ilvl w:val="1"/>
          <w:numId w:val="2"/>
        </w:numPr>
        <w:tabs>
          <w:tab w:val="left" w:pos="426"/>
        </w:tabs>
        <w:ind w:left="0"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Пункт 2 изложить в следующей редакции:</w:t>
      </w:r>
    </w:p>
    <w:p w:rsidR="0058500F" w:rsidRPr="005F5463" w:rsidRDefault="0058500F" w:rsidP="005F5463">
      <w:p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 xml:space="preserve">«2. Утвердить Правила персонифицированного учета детей, обучающихся по дополнительным общеобразовательным программам, реализуемых муниципальными учреждениями </w:t>
      </w:r>
      <w:r w:rsidR="007F5CA6" w:rsidRPr="005F5463">
        <w:rPr>
          <w:rFonts w:ascii="Arial" w:hAnsi="Arial" w:cs="Arial"/>
          <w:color w:val="000000"/>
        </w:rPr>
        <w:t xml:space="preserve">Нерчинско-Заводского муниципального округа </w:t>
      </w:r>
      <w:r w:rsidRPr="005F5463">
        <w:rPr>
          <w:rFonts w:ascii="Arial" w:hAnsi="Arial" w:cs="Arial"/>
          <w:color w:val="000000"/>
        </w:rPr>
        <w:t>(приложение № 1).».</w:t>
      </w:r>
    </w:p>
    <w:p w:rsidR="004A38F1" w:rsidRPr="005F5463" w:rsidRDefault="004A38F1" w:rsidP="005F5463">
      <w:pPr>
        <w:numPr>
          <w:ilvl w:val="1"/>
          <w:numId w:val="2"/>
        </w:numPr>
        <w:tabs>
          <w:tab w:val="left" w:pos="426"/>
        </w:tabs>
        <w:ind w:left="0"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Пункт 3 признать утратившим силу.</w:t>
      </w:r>
    </w:p>
    <w:p w:rsidR="004A38F1" w:rsidRPr="005F5463" w:rsidRDefault="004A38F1" w:rsidP="005F5463">
      <w:pPr>
        <w:numPr>
          <w:ilvl w:val="1"/>
          <w:numId w:val="2"/>
        </w:numPr>
        <w:tabs>
          <w:tab w:val="left" w:pos="426"/>
        </w:tabs>
        <w:ind w:left="0"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Пункт 4 изложить в следующей редакции:</w:t>
      </w:r>
    </w:p>
    <w:p w:rsidR="0058500F" w:rsidRPr="005F5463" w:rsidRDefault="0058500F" w:rsidP="005F5463">
      <w:p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</w:rPr>
        <w:t xml:space="preserve">«4. </w:t>
      </w:r>
      <w:r w:rsidR="007F5CA6" w:rsidRPr="005F5463">
        <w:rPr>
          <w:rFonts w:ascii="Arial" w:hAnsi="Arial" w:cs="Arial"/>
        </w:rPr>
        <w:t xml:space="preserve">Комитету образования </w:t>
      </w:r>
      <w:r w:rsidR="007F5CA6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</w:rPr>
        <w:t xml:space="preserve"> </w:t>
      </w:r>
      <w:r w:rsidRPr="005F5463">
        <w:rPr>
          <w:rFonts w:ascii="Arial" w:hAnsi="Arial" w:cs="Arial"/>
          <w:color w:val="000000"/>
        </w:rPr>
        <w:t>обеспечить реализацию системы персонифицированного учета детей, обучающихся по дополнительным общеобразовательным программам, в муниципальных организациях, реализующих дополнительные общеобразовательные программы</w:t>
      </w:r>
      <w:proofErr w:type="gramStart"/>
      <w:r w:rsidRPr="005F5463">
        <w:rPr>
          <w:rFonts w:ascii="Arial" w:hAnsi="Arial" w:cs="Arial"/>
          <w:color w:val="000000"/>
        </w:rPr>
        <w:t>.».</w:t>
      </w:r>
      <w:proofErr w:type="gramEnd"/>
    </w:p>
    <w:p w:rsidR="004A38F1" w:rsidRPr="005F5463" w:rsidRDefault="004A38F1" w:rsidP="005F5463">
      <w:pPr>
        <w:numPr>
          <w:ilvl w:val="1"/>
          <w:numId w:val="2"/>
        </w:numPr>
        <w:tabs>
          <w:tab w:val="left" w:pos="426"/>
        </w:tabs>
        <w:ind w:left="0"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Пункт 5 изложить в следующей редакции:</w:t>
      </w:r>
    </w:p>
    <w:p w:rsidR="0058500F" w:rsidRPr="005F5463" w:rsidRDefault="0058500F" w:rsidP="005F5463">
      <w:p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 xml:space="preserve">«5. Муниципальному опорному центру </w:t>
      </w:r>
      <w:r w:rsidR="007F5CA6" w:rsidRPr="005F5463">
        <w:rPr>
          <w:rFonts w:ascii="Arial" w:hAnsi="Arial" w:cs="Arial"/>
          <w:color w:val="000000"/>
        </w:rPr>
        <w:t>МОДО «Дом детского творчества»</w:t>
      </w:r>
      <w:r w:rsidRPr="005F5463">
        <w:rPr>
          <w:rFonts w:ascii="Arial" w:hAnsi="Arial" w:cs="Arial"/>
          <w:color w:val="000000"/>
        </w:rPr>
        <w:t xml:space="preserve"> обеспечить взаимодействие с оператором персонифицированного учета </w:t>
      </w:r>
      <w:r w:rsidR="007F5CA6" w:rsidRPr="005F5463">
        <w:rPr>
          <w:rFonts w:ascii="Arial" w:hAnsi="Arial" w:cs="Arial"/>
          <w:color w:val="000000"/>
        </w:rPr>
        <w:t>Забайкальского края</w:t>
      </w:r>
      <w:r w:rsidRPr="005F5463">
        <w:rPr>
          <w:rFonts w:ascii="Arial" w:hAnsi="Arial" w:cs="Arial"/>
          <w:color w:val="000000"/>
        </w:rPr>
        <w:t xml:space="preserve">, содействовать информированию о системе персонифицированного учета детей, </w:t>
      </w:r>
      <w:r w:rsidRPr="005F5463">
        <w:rPr>
          <w:rFonts w:ascii="Arial" w:hAnsi="Arial" w:cs="Arial"/>
          <w:color w:val="000000"/>
        </w:rPr>
        <w:lastRenderedPageBreak/>
        <w:t xml:space="preserve">обучающихся по дополнительным общеобразовательным программам, реализуемых муниципальными учреждениями </w:t>
      </w:r>
      <w:r w:rsidR="007F5CA6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  <w:color w:val="000000"/>
        </w:rPr>
        <w:t>, организационному и методическому сопровождению реализации системы</w:t>
      </w:r>
      <w:proofErr w:type="gramStart"/>
      <w:r w:rsidRPr="005F5463">
        <w:rPr>
          <w:rFonts w:ascii="Arial" w:hAnsi="Arial" w:cs="Arial"/>
          <w:color w:val="000000"/>
        </w:rPr>
        <w:t>.».</w:t>
      </w:r>
      <w:proofErr w:type="gramEnd"/>
    </w:p>
    <w:p w:rsidR="004A38F1" w:rsidRPr="005F5463" w:rsidRDefault="004A38F1" w:rsidP="005F5463">
      <w:pPr>
        <w:numPr>
          <w:ilvl w:val="1"/>
          <w:numId w:val="2"/>
        </w:numPr>
        <w:tabs>
          <w:tab w:val="left" w:pos="426"/>
        </w:tabs>
        <w:ind w:left="0"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Приложение 1 к постановлению изложить в редакции согласно приложению к настоящему постановлению</w:t>
      </w:r>
      <w:r w:rsidR="0058500F" w:rsidRPr="005F5463">
        <w:rPr>
          <w:rFonts w:ascii="Arial" w:hAnsi="Arial" w:cs="Arial"/>
          <w:color w:val="000000"/>
        </w:rPr>
        <w:t>.</w:t>
      </w:r>
    </w:p>
    <w:p w:rsidR="0058500F" w:rsidRPr="005F5463" w:rsidRDefault="0058500F" w:rsidP="005F5463">
      <w:pPr>
        <w:numPr>
          <w:ilvl w:val="1"/>
          <w:numId w:val="2"/>
        </w:numPr>
        <w:tabs>
          <w:tab w:val="left" w:pos="426"/>
        </w:tabs>
        <w:ind w:left="0"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Приложение 2 к постановлению признать утратившим силу</w:t>
      </w:r>
    </w:p>
    <w:p w:rsidR="000533DA" w:rsidRPr="005F5463" w:rsidRDefault="000533DA" w:rsidP="005F5463">
      <w:pPr>
        <w:numPr>
          <w:ilvl w:val="0"/>
          <w:numId w:val="2"/>
        </w:num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 xml:space="preserve"> </w:t>
      </w:r>
      <w:proofErr w:type="gramStart"/>
      <w:r w:rsidR="007F5CA6" w:rsidRPr="005F5463">
        <w:rPr>
          <w:rFonts w:ascii="Arial" w:hAnsi="Arial" w:cs="Arial"/>
          <w:color w:val="000000"/>
        </w:rPr>
        <w:t>Р</w:t>
      </w:r>
      <w:r w:rsidRPr="005F5463">
        <w:rPr>
          <w:rFonts w:ascii="Arial" w:hAnsi="Arial" w:cs="Arial"/>
          <w:color w:val="000000"/>
        </w:rPr>
        <w:t>азместить</w:t>
      </w:r>
      <w:proofErr w:type="gramEnd"/>
      <w:r w:rsidRPr="005F5463">
        <w:rPr>
          <w:rFonts w:ascii="Arial" w:hAnsi="Arial" w:cs="Arial"/>
          <w:color w:val="000000"/>
        </w:rPr>
        <w:t xml:space="preserve"> настоящее постановление на официальном сайте администрации </w:t>
      </w:r>
      <w:r w:rsidR="007F5CA6" w:rsidRPr="005F5463">
        <w:rPr>
          <w:rFonts w:ascii="Arial" w:hAnsi="Arial" w:cs="Arial"/>
          <w:color w:val="000000"/>
        </w:rPr>
        <w:t xml:space="preserve">Нерчинско-Заводского муниципального округа </w:t>
      </w:r>
      <w:r w:rsidRPr="005F5463">
        <w:rPr>
          <w:rFonts w:ascii="Arial" w:hAnsi="Arial" w:cs="Arial"/>
          <w:color w:val="000000"/>
        </w:rPr>
        <w:t>в информационно-коммуникационной сети Интернет.</w:t>
      </w:r>
    </w:p>
    <w:p w:rsidR="000533DA" w:rsidRPr="005F5463" w:rsidRDefault="000533DA" w:rsidP="005F5463">
      <w:pPr>
        <w:numPr>
          <w:ilvl w:val="0"/>
          <w:numId w:val="2"/>
        </w:num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proofErr w:type="gramStart"/>
      <w:r w:rsidRPr="005F5463">
        <w:rPr>
          <w:rFonts w:ascii="Arial" w:hAnsi="Arial" w:cs="Arial"/>
          <w:color w:val="000000"/>
        </w:rPr>
        <w:t>Контроль за</w:t>
      </w:r>
      <w:proofErr w:type="gramEnd"/>
      <w:r w:rsidRPr="005F5463">
        <w:rPr>
          <w:rFonts w:ascii="Arial" w:hAnsi="Arial" w:cs="Arial"/>
          <w:color w:val="000000"/>
        </w:rPr>
        <w:t xml:space="preserve"> выполнением настоящего постановления возложить на </w:t>
      </w:r>
      <w:r w:rsidR="00387BFA" w:rsidRPr="005F5463">
        <w:rPr>
          <w:rFonts w:ascii="Arial" w:hAnsi="Arial" w:cs="Arial"/>
        </w:rPr>
        <w:t xml:space="preserve">Заместителя главы Администрации </w:t>
      </w:r>
      <w:r w:rsidR="00387BFA" w:rsidRPr="005F5463">
        <w:rPr>
          <w:rFonts w:ascii="Arial" w:hAnsi="Arial" w:cs="Arial"/>
          <w:color w:val="000000"/>
        </w:rPr>
        <w:t xml:space="preserve">муниципального образования </w:t>
      </w:r>
      <w:r w:rsidR="00387BFA" w:rsidRPr="005F5463">
        <w:rPr>
          <w:rFonts w:ascii="Arial" w:hAnsi="Arial" w:cs="Arial"/>
        </w:rPr>
        <w:t>по социальной сфере</w:t>
      </w:r>
      <w:r w:rsidR="007F5CA6" w:rsidRPr="005F5463">
        <w:rPr>
          <w:rFonts w:ascii="Arial" w:hAnsi="Arial" w:cs="Arial"/>
          <w:color w:val="000000"/>
        </w:rPr>
        <w:t xml:space="preserve"> – Фартусова Андрея Владимировича </w:t>
      </w:r>
    </w:p>
    <w:p w:rsidR="0058500F" w:rsidRPr="005F5463" w:rsidRDefault="0058500F" w:rsidP="005F5463">
      <w:pPr>
        <w:numPr>
          <w:ilvl w:val="0"/>
          <w:numId w:val="2"/>
        </w:numPr>
        <w:tabs>
          <w:tab w:val="left" w:pos="426"/>
        </w:tabs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Настоящее постановление в</w:t>
      </w:r>
      <w:r w:rsidR="00820025" w:rsidRPr="005F5463">
        <w:rPr>
          <w:rFonts w:ascii="Arial" w:hAnsi="Arial" w:cs="Arial"/>
          <w:color w:val="000000"/>
        </w:rPr>
        <w:t>ступает в силу с 1 сентября 2023</w:t>
      </w:r>
      <w:r w:rsidRPr="005F5463">
        <w:rPr>
          <w:rFonts w:ascii="Arial" w:hAnsi="Arial" w:cs="Arial"/>
          <w:color w:val="000000"/>
        </w:rPr>
        <w:t xml:space="preserve"> года.</w:t>
      </w:r>
    </w:p>
    <w:p w:rsidR="002F76E0" w:rsidRPr="005F5463" w:rsidRDefault="002F76E0" w:rsidP="005F5463">
      <w:pPr>
        <w:tabs>
          <w:tab w:val="left" w:pos="426"/>
        </w:tabs>
        <w:ind w:firstLine="113"/>
        <w:jc w:val="both"/>
        <w:rPr>
          <w:rFonts w:ascii="Arial" w:hAnsi="Arial" w:cs="Arial"/>
        </w:rPr>
      </w:pPr>
    </w:p>
    <w:p w:rsidR="00D81C5D" w:rsidRPr="005F5463" w:rsidRDefault="00D81C5D" w:rsidP="005F5463">
      <w:pPr>
        <w:tabs>
          <w:tab w:val="left" w:pos="426"/>
        </w:tabs>
        <w:ind w:firstLine="113"/>
        <w:jc w:val="both"/>
        <w:rPr>
          <w:rFonts w:ascii="Arial" w:hAnsi="Arial" w:cs="Arial"/>
        </w:rPr>
      </w:pPr>
    </w:p>
    <w:p w:rsidR="00D81C5D" w:rsidRPr="005F5463" w:rsidRDefault="00D81C5D" w:rsidP="005F5463">
      <w:pPr>
        <w:tabs>
          <w:tab w:val="left" w:pos="426"/>
        </w:tabs>
        <w:ind w:firstLine="113"/>
        <w:jc w:val="both"/>
        <w:rPr>
          <w:rFonts w:ascii="Arial" w:hAnsi="Arial" w:cs="Arial"/>
        </w:rPr>
      </w:pPr>
    </w:p>
    <w:p w:rsidR="007F5CA6" w:rsidRPr="005F5463" w:rsidRDefault="007F5CA6" w:rsidP="005F5463">
      <w:pPr>
        <w:ind w:firstLine="113"/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 xml:space="preserve">Глава </w:t>
      </w:r>
      <w:r w:rsidR="00D81C5D" w:rsidRPr="005F5463">
        <w:rPr>
          <w:rFonts w:ascii="Arial" w:hAnsi="Arial" w:cs="Arial"/>
          <w:color w:val="000000"/>
        </w:rPr>
        <w:t>Нерчинско-Заводского</w:t>
      </w:r>
    </w:p>
    <w:p w:rsidR="005F5463" w:rsidRDefault="007F5CA6" w:rsidP="005F5463">
      <w:pPr>
        <w:jc w:val="both"/>
        <w:rPr>
          <w:rFonts w:ascii="Arial" w:hAnsi="Arial" w:cs="Arial"/>
          <w:color w:val="000000"/>
        </w:rPr>
      </w:pPr>
      <w:r w:rsidRPr="005F5463">
        <w:rPr>
          <w:rFonts w:ascii="Arial" w:hAnsi="Arial" w:cs="Arial"/>
          <w:color w:val="000000"/>
        </w:rPr>
        <w:t>муниципаль</w:t>
      </w:r>
      <w:r w:rsidR="00D81C5D" w:rsidRPr="005F5463">
        <w:rPr>
          <w:rFonts w:ascii="Arial" w:hAnsi="Arial" w:cs="Arial"/>
          <w:color w:val="000000"/>
        </w:rPr>
        <w:t>ного округа</w:t>
      </w:r>
      <w:r w:rsidR="00D81C5D" w:rsidRP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r w:rsidR="005F5463">
        <w:rPr>
          <w:rFonts w:ascii="Arial" w:hAnsi="Arial" w:cs="Arial"/>
          <w:color w:val="000000"/>
        </w:rPr>
        <w:tab/>
      </w:r>
      <w:proofErr w:type="spellStart"/>
      <w:r w:rsidR="005F5463">
        <w:rPr>
          <w:rFonts w:ascii="Arial" w:hAnsi="Arial" w:cs="Arial"/>
          <w:color w:val="000000"/>
        </w:rPr>
        <w:t>Л.В.Михалев</w:t>
      </w:r>
      <w:proofErr w:type="spellEnd"/>
    </w:p>
    <w:p w:rsidR="005F5463" w:rsidRDefault="005F5463" w:rsidP="005F546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:rsidR="00235052" w:rsidRPr="005F5463" w:rsidRDefault="00235052" w:rsidP="005F5463">
      <w:pPr>
        <w:jc w:val="both"/>
        <w:rPr>
          <w:rFonts w:ascii="Courier New" w:hAnsi="Courier New" w:cs="Courier New"/>
          <w:sz w:val="22"/>
          <w:szCs w:val="22"/>
        </w:rPr>
      </w:pPr>
      <w:r w:rsidRPr="005F5463">
        <w:rPr>
          <w:rFonts w:ascii="Courier New" w:hAnsi="Courier New" w:cs="Courier New"/>
          <w:sz w:val="22"/>
          <w:szCs w:val="22"/>
        </w:rPr>
        <w:lastRenderedPageBreak/>
        <w:t>Приложение №1 к постановлению</w:t>
      </w:r>
    </w:p>
    <w:p w:rsidR="005F5463" w:rsidRPr="005F5463" w:rsidRDefault="00235052" w:rsidP="005F5463">
      <w:pPr>
        <w:tabs>
          <w:tab w:val="left" w:pos="851"/>
        </w:tabs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5F5463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7F5CA6" w:rsidRPr="005F5463">
        <w:rPr>
          <w:rFonts w:ascii="Courier New" w:hAnsi="Courier New" w:cs="Courier New"/>
          <w:color w:val="000000"/>
          <w:sz w:val="22"/>
          <w:szCs w:val="22"/>
        </w:rPr>
        <w:t xml:space="preserve">Нерчинско-Заводского </w:t>
      </w:r>
      <w:r w:rsidR="00D81C5D" w:rsidRPr="005F5463">
        <w:rPr>
          <w:rFonts w:ascii="Courier New" w:hAnsi="Courier New" w:cs="Courier New"/>
          <w:color w:val="000000"/>
          <w:sz w:val="22"/>
          <w:szCs w:val="22"/>
        </w:rPr>
        <w:t>МО</w:t>
      </w:r>
    </w:p>
    <w:p w:rsidR="00235052" w:rsidRPr="005F5463" w:rsidRDefault="00235052" w:rsidP="005F5463">
      <w:pPr>
        <w:tabs>
          <w:tab w:val="left" w:pos="851"/>
        </w:tabs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5F5463">
        <w:rPr>
          <w:rFonts w:ascii="Courier New" w:hAnsi="Courier New" w:cs="Courier New"/>
          <w:sz w:val="22"/>
          <w:szCs w:val="22"/>
        </w:rPr>
        <w:t>от _____</w:t>
      </w:r>
      <w:r w:rsidR="00D81C5D" w:rsidRPr="005F5463">
        <w:rPr>
          <w:rFonts w:ascii="Courier New" w:hAnsi="Courier New" w:cs="Courier New"/>
          <w:sz w:val="22"/>
          <w:szCs w:val="22"/>
        </w:rPr>
        <w:t>_______2024г</w:t>
      </w:r>
      <w:r w:rsidRPr="005F5463">
        <w:rPr>
          <w:rFonts w:ascii="Courier New" w:hAnsi="Courier New" w:cs="Courier New"/>
          <w:sz w:val="22"/>
          <w:szCs w:val="22"/>
        </w:rPr>
        <w:t xml:space="preserve">№ </w:t>
      </w:r>
      <w:r w:rsidR="00D81C5D" w:rsidRPr="005F5463">
        <w:rPr>
          <w:rFonts w:ascii="Courier New" w:hAnsi="Courier New" w:cs="Courier New"/>
          <w:sz w:val="22"/>
          <w:szCs w:val="22"/>
        </w:rPr>
        <w:t>___</w:t>
      </w:r>
    </w:p>
    <w:p w:rsidR="00235052" w:rsidRDefault="00235052" w:rsidP="005F5463">
      <w:pPr>
        <w:tabs>
          <w:tab w:val="left" w:pos="851"/>
        </w:tabs>
        <w:ind w:firstLine="113"/>
        <w:jc w:val="both"/>
        <w:rPr>
          <w:rFonts w:ascii="Arial" w:hAnsi="Arial" w:cs="Arial"/>
        </w:rPr>
      </w:pPr>
    </w:p>
    <w:p w:rsidR="005F5463" w:rsidRPr="005F5463" w:rsidRDefault="005F5463" w:rsidP="005F5463">
      <w:pPr>
        <w:tabs>
          <w:tab w:val="left" w:pos="851"/>
        </w:tabs>
        <w:ind w:firstLine="113"/>
        <w:jc w:val="center"/>
        <w:rPr>
          <w:rFonts w:ascii="Arial" w:hAnsi="Arial" w:cs="Arial"/>
          <w:sz w:val="30"/>
          <w:szCs w:val="30"/>
        </w:rPr>
      </w:pPr>
    </w:p>
    <w:p w:rsidR="00235052" w:rsidRPr="005F5463" w:rsidRDefault="00235052" w:rsidP="005F5463">
      <w:pPr>
        <w:tabs>
          <w:tab w:val="left" w:pos="851"/>
        </w:tabs>
        <w:ind w:firstLine="113"/>
        <w:jc w:val="center"/>
        <w:rPr>
          <w:rFonts w:ascii="Arial" w:hAnsi="Arial" w:cs="Arial"/>
          <w:b/>
          <w:sz w:val="30"/>
          <w:szCs w:val="30"/>
        </w:rPr>
      </w:pPr>
      <w:r w:rsidRPr="005F5463">
        <w:rPr>
          <w:rFonts w:ascii="Arial" w:hAnsi="Arial" w:cs="Arial"/>
          <w:b/>
          <w:sz w:val="30"/>
          <w:szCs w:val="30"/>
        </w:rPr>
        <w:t xml:space="preserve">Правила </w:t>
      </w:r>
      <w:r w:rsidR="00B53F55" w:rsidRPr="005F5463">
        <w:rPr>
          <w:rFonts w:ascii="Arial" w:hAnsi="Arial" w:cs="Arial"/>
          <w:b/>
          <w:sz w:val="30"/>
          <w:szCs w:val="30"/>
        </w:rPr>
        <w:t xml:space="preserve">персонифицированного учета детей, обучающихся по дополнительным общеобразовательным программам, реализуемых муниципальными учреждениями </w:t>
      </w:r>
      <w:r w:rsidR="007F5CA6" w:rsidRPr="005F5463">
        <w:rPr>
          <w:rFonts w:ascii="Arial" w:hAnsi="Arial" w:cs="Arial"/>
          <w:b/>
          <w:color w:val="000000"/>
          <w:sz w:val="30"/>
          <w:szCs w:val="30"/>
        </w:rPr>
        <w:t>Нерчинско-Заводского муниципального округа</w:t>
      </w:r>
    </w:p>
    <w:p w:rsidR="00235052" w:rsidRPr="005F5463" w:rsidRDefault="00235052" w:rsidP="005F5463">
      <w:pPr>
        <w:tabs>
          <w:tab w:val="left" w:pos="851"/>
        </w:tabs>
        <w:ind w:firstLine="113"/>
        <w:jc w:val="center"/>
        <w:rPr>
          <w:rFonts w:ascii="Arial" w:hAnsi="Arial" w:cs="Arial"/>
          <w:sz w:val="30"/>
          <w:szCs w:val="30"/>
        </w:rPr>
      </w:pPr>
      <w:bookmarkStart w:id="0" w:name="_GoBack"/>
      <w:bookmarkEnd w:id="0"/>
    </w:p>
    <w:p w:rsidR="00387BFA" w:rsidRPr="005F5463" w:rsidRDefault="00387BFA" w:rsidP="005F5463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113"/>
        <w:jc w:val="both"/>
        <w:rPr>
          <w:rFonts w:ascii="Arial" w:hAnsi="Arial" w:cs="Arial"/>
        </w:rPr>
      </w:pPr>
      <w:proofErr w:type="gramStart"/>
      <w:r w:rsidRPr="005F5463">
        <w:rPr>
          <w:rFonts w:ascii="Arial" w:hAnsi="Arial" w:cs="Arial"/>
        </w:rPr>
        <w:t xml:space="preserve">Правила </w:t>
      </w:r>
      <w:r w:rsidR="00B53F55" w:rsidRPr="005F5463">
        <w:rPr>
          <w:rFonts w:ascii="Arial" w:hAnsi="Arial" w:cs="Arial"/>
          <w:color w:val="000000"/>
        </w:rPr>
        <w:t xml:space="preserve">персонифицированного учета детей, обучающихся по дополнительным общеобразовательным программам, реализуемых муниципальными учреждениями </w:t>
      </w:r>
      <w:r w:rsidR="004B2CFE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="004B2CFE" w:rsidRPr="005F5463">
        <w:rPr>
          <w:rFonts w:ascii="Arial" w:hAnsi="Arial" w:cs="Arial"/>
        </w:rPr>
        <w:t xml:space="preserve"> </w:t>
      </w:r>
      <w:r w:rsidRPr="005F5463">
        <w:rPr>
          <w:rFonts w:ascii="Arial" w:hAnsi="Arial" w:cs="Arial"/>
        </w:rPr>
        <w:t xml:space="preserve">(далее – Правила) регулируют функционирование системы персонифицированного </w:t>
      </w:r>
      <w:r w:rsidR="00087292" w:rsidRPr="005F5463">
        <w:rPr>
          <w:rFonts w:ascii="Arial" w:hAnsi="Arial" w:cs="Arial"/>
        </w:rPr>
        <w:t>учета</w:t>
      </w:r>
      <w:r w:rsidRPr="005F5463">
        <w:rPr>
          <w:rFonts w:ascii="Arial" w:hAnsi="Arial" w:cs="Arial"/>
        </w:rPr>
        <w:t xml:space="preserve"> детей (далее – система </w:t>
      </w:r>
      <w:r w:rsidR="0093051E" w:rsidRPr="005F5463">
        <w:rPr>
          <w:rFonts w:ascii="Arial" w:hAnsi="Arial" w:cs="Arial"/>
        </w:rPr>
        <w:t xml:space="preserve">персонифицированного </w:t>
      </w:r>
      <w:r w:rsidR="00087292" w:rsidRPr="005F5463">
        <w:rPr>
          <w:rFonts w:ascii="Arial" w:hAnsi="Arial" w:cs="Arial"/>
        </w:rPr>
        <w:t>учета</w:t>
      </w:r>
      <w:r w:rsidRPr="005F5463">
        <w:rPr>
          <w:rFonts w:ascii="Arial" w:hAnsi="Arial" w:cs="Arial"/>
        </w:rPr>
        <w:t xml:space="preserve">), </w:t>
      </w:r>
      <w:r w:rsidR="00087292" w:rsidRPr="005F5463">
        <w:rPr>
          <w:rFonts w:ascii="Arial" w:hAnsi="Arial" w:cs="Arial"/>
        </w:rPr>
        <w:t xml:space="preserve">функционирование </w:t>
      </w:r>
      <w:r w:rsidRPr="005F5463">
        <w:rPr>
          <w:rFonts w:ascii="Arial" w:hAnsi="Arial" w:cs="Arial"/>
        </w:rPr>
        <w:t xml:space="preserve">которой осуществляется в </w:t>
      </w:r>
      <w:r w:rsidR="004B2CFE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</w:rPr>
        <w:t xml:space="preserve"> с целью реализации </w:t>
      </w:r>
      <w:r w:rsidR="001F4067" w:rsidRPr="005F5463">
        <w:rPr>
          <w:rFonts w:ascii="Arial" w:hAnsi="Arial" w:cs="Arial"/>
        </w:rPr>
        <w:t xml:space="preserve">постановления </w:t>
      </w:r>
      <w:r w:rsidR="00916375" w:rsidRPr="005F5463">
        <w:rPr>
          <w:rFonts w:ascii="Arial" w:hAnsi="Arial" w:cs="Arial"/>
          <w:color w:val="000000"/>
        </w:rPr>
        <w:t xml:space="preserve">Правительства </w:t>
      </w:r>
      <w:r w:rsidR="004B2CFE" w:rsidRPr="005F5463">
        <w:rPr>
          <w:rFonts w:ascii="Arial" w:hAnsi="Arial" w:cs="Arial"/>
          <w:color w:val="000000"/>
        </w:rPr>
        <w:t>Забайкальского края</w:t>
      </w:r>
      <w:r w:rsidR="00916375" w:rsidRPr="005F5463">
        <w:rPr>
          <w:rFonts w:ascii="Arial" w:hAnsi="Arial" w:cs="Arial"/>
          <w:color w:val="000000"/>
        </w:rPr>
        <w:t xml:space="preserve"> от </w:t>
      </w:r>
      <w:r w:rsidR="004B2CFE" w:rsidRPr="005F5463">
        <w:rPr>
          <w:rFonts w:ascii="Arial" w:hAnsi="Arial" w:cs="Arial"/>
          <w:color w:val="000000"/>
        </w:rPr>
        <w:t>30.04.2020 года № 139</w:t>
      </w:r>
      <w:r w:rsidR="00916375" w:rsidRPr="005F5463">
        <w:rPr>
          <w:rFonts w:ascii="Arial" w:hAnsi="Arial" w:cs="Arial"/>
          <w:color w:val="000000"/>
        </w:rPr>
        <w:t xml:space="preserve">  «</w:t>
      </w:r>
      <w:r w:rsidR="00916375" w:rsidRPr="005F5463">
        <w:rPr>
          <w:rFonts w:ascii="Arial" w:hAnsi="Arial" w:cs="Arial"/>
        </w:rPr>
        <w:t xml:space="preserve">О внедрении систем персонифицированного учета детей и персонифицированного финансирования дополнительного образования детей в </w:t>
      </w:r>
      <w:r w:rsidR="004B2CFE" w:rsidRPr="005F5463">
        <w:rPr>
          <w:rFonts w:ascii="Arial" w:hAnsi="Arial" w:cs="Arial"/>
        </w:rPr>
        <w:t>Забайкальском крае</w:t>
      </w:r>
      <w:proofErr w:type="gramEnd"/>
      <w:r w:rsidR="00916375" w:rsidRPr="005F5463">
        <w:rPr>
          <w:rFonts w:ascii="Arial" w:hAnsi="Arial" w:cs="Arial"/>
          <w:color w:val="000000"/>
        </w:rPr>
        <w:t xml:space="preserve">», </w:t>
      </w:r>
      <w:r w:rsidR="004B2CFE" w:rsidRPr="005F5463">
        <w:rPr>
          <w:rFonts w:ascii="Arial" w:hAnsi="Arial" w:cs="Arial"/>
          <w:color w:val="000000"/>
        </w:rPr>
        <w:t>приказа Министерства образования и науки Забайкальского края</w:t>
      </w:r>
      <w:r w:rsidR="00916375" w:rsidRPr="005F5463">
        <w:rPr>
          <w:rFonts w:ascii="Arial" w:hAnsi="Arial" w:cs="Arial"/>
          <w:color w:val="000000"/>
        </w:rPr>
        <w:t xml:space="preserve"> </w:t>
      </w:r>
      <w:r w:rsidR="001F4067" w:rsidRPr="005F5463">
        <w:rPr>
          <w:rFonts w:ascii="Arial" w:hAnsi="Arial" w:cs="Arial"/>
          <w:color w:val="000000"/>
        </w:rPr>
        <w:t xml:space="preserve">от 09.10.2023 года № 805 </w:t>
      </w:r>
      <w:r w:rsidR="00916375" w:rsidRPr="005F5463">
        <w:rPr>
          <w:rFonts w:ascii="Arial" w:hAnsi="Arial" w:cs="Arial"/>
          <w:color w:val="000000"/>
        </w:rPr>
        <w:t xml:space="preserve">«Об утверждении Правил персонифицированного учета детей, обучающихся по дополнительным общеобразовательным программам, в </w:t>
      </w:r>
      <w:r w:rsidR="004B2CFE" w:rsidRPr="005F5463">
        <w:rPr>
          <w:rFonts w:ascii="Arial" w:hAnsi="Arial" w:cs="Arial"/>
          <w:color w:val="000000"/>
        </w:rPr>
        <w:t>Забайкальском крае</w:t>
      </w:r>
      <w:r w:rsidR="00916375" w:rsidRPr="005F5463">
        <w:rPr>
          <w:rFonts w:ascii="Arial" w:hAnsi="Arial" w:cs="Arial"/>
          <w:color w:val="000000"/>
        </w:rPr>
        <w:t>»</w:t>
      </w:r>
      <w:r w:rsidRPr="005F5463">
        <w:rPr>
          <w:rFonts w:ascii="Arial" w:hAnsi="Arial" w:cs="Arial"/>
          <w:color w:val="000000"/>
        </w:rPr>
        <w:t xml:space="preserve"> (далее – региональные Правила). </w:t>
      </w:r>
    </w:p>
    <w:p w:rsidR="00235052" w:rsidRPr="005F5463" w:rsidRDefault="00235052" w:rsidP="005F5463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113"/>
        <w:jc w:val="both"/>
        <w:rPr>
          <w:rFonts w:ascii="Arial" w:hAnsi="Arial" w:cs="Arial"/>
        </w:rPr>
      </w:pPr>
      <w:r w:rsidRPr="005F5463">
        <w:rPr>
          <w:rFonts w:ascii="Arial" w:hAnsi="Arial" w:cs="Arial"/>
        </w:rPr>
        <w:t xml:space="preserve">Система </w:t>
      </w:r>
      <w:r w:rsidR="0093051E" w:rsidRPr="005F5463">
        <w:rPr>
          <w:rFonts w:ascii="Arial" w:hAnsi="Arial" w:cs="Arial"/>
        </w:rPr>
        <w:t xml:space="preserve">персонифицированного </w:t>
      </w:r>
      <w:r w:rsidR="00916375" w:rsidRPr="005F5463">
        <w:rPr>
          <w:rFonts w:ascii="Arial" w:hAnsi="Arial" w:cs="Arial"/>
        </w:rPr>
        <w:t xml:space="preserve">учета </w:t>
      </w:r>
      <w:r w:rsidR="00FA4425" w:rsidRPr="005F5463">
        <w:rPr>
          <w:rFonts w:ascii="Arial" w:hAnsi="Arial" w:cs="Arial"/>
        </w:rPr>
        <w:t xml:space="preserve">осуществляется посредством создания в региональном навигаторе реестровых записей о детях, обучающихся по дополнительным общеобразовательным программам, реализуемым муниципальными организациями </w:t>
      </w:r>
      <w:r w:rsidR="004B2CFE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</w:rPr>
        <w:t xml:space="preserve">. Настоящие Правила используют понятия, предусмотренные региональными Правилами. </w:t>
      </w:r>
    </w:p>
    <w:p w:rsidR="00FA4425" w:rsidRPr="005F5463" w:rsidRDefault="00FA4425" w:rsidP="005F5463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113"/>
        <w:jc w:val="both"/>
        <w:rPr>
          <w:rFonts w:ascii="Arial" w:hAnsi="Arial" w:cs="Arial"/>
        </w:rPr>
      </w:pPr>
      <w:r w:rsidRPr="005F5463">
        <w:rPr>
          <w:rFonts w:ascii="Arial" w:hAnsi="Arial" w:cs="Arial"/>
        </w:rPr>
        <w:t xml:space="preserve">В целях обеспечения системы персонифицированного учета муниципальный опорный центр </w:t>
      </w:r>
      <w:r w:rsidR="004B2CFE" w:rsidRPr="005F5463">
        <w:rPr>
          <w:rFonts w:ascii="Arial" w:hAnsi="Arial" w:cs="Arial"/>
          <w:color w:val="000000"/>
        </w:rPr>
        <w:t>МОДО «Дом детского творчества»</w:t>
      </w:r>
      <w:r w:rsidRPr="005F5463">
        <w:rPr>
          <w:rFonts w:ascii="Arial" w:hAnsi="Arial" w:cs="Arial"/>
          <w:color w:val="000000"/>
        </w:rPr>
        <w:t xml:space="preserve"> обеспечивает включение сведений о муниципальных организациях </w:t>
      </w:r>
      <w:r w:rsidR="004B2CFE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Pr="005F5463">
        <w:rPr>
          <w:rFonts w:ascii="Arial" w:hAnsi="Arial" w:cs="Arial"/>
          <w:color w:val="000000"/>
        </w:rPr>
        <w:t xml:space="preserve">, реализующих дополнительные общеобразовательные программы, </w:t>
      </w:r>
      <w:proofErr w:type="gramStart"/>
      <w:r w:rsidRPr="005F5463">
        <w:rPr>
          <w:rFonts w:ascii="Arial" w:hAnsi="Arial" w:cs="Arial"/>
          <w:color w:val="000000"/>
        </w:rPr>
        <w:t>в</w:t>
      </w:r>
      <w:proofErr w:type="gramEnd"/>
      <w:r w:rsidRPr="005F5463">
        <w:rPr>
          <w:rFonts w:ascii="Arial" w:hAnsi="Arial" w:cs="Arial"/>
          <w:color w:val="000000"/>
        </w:rPr>
        <w:t xml:space="preserve"> региональный навигатор.</w:t>
      </w:r>
    </w:p>
    <w:p w:rsidR="00235052" w:rsidRPr="005F5463" w:rsidRDefault="00FA4425" w:rsidP="005F5463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113"/>
        <w:jc w:val="both"/>
        <w:rPr>
          <w:rFonts w:ascii="Arial" w:hAnsi="Arial" w:cs="Arial"/>
        </w:rPr>
      </w:pPr>
      <w:r w:rsidRPr="005F5463">
        <w:rPr>
          <w:rFonts w:ascii="Arial" w:hAnsi="Arial" w:cs="Arial"/>
        </w:rPr>
        <w:t>В целях обеспечения системы персонифицированного учета муниципальные организации</w:t>
      </w:r>
      <w:r w:rsidR="00235052" w:rsidRPr="005F5463">
        <w:rPr>
          <w:rFonts w:ascii="Arial" w:hAnsi="Arial" w:cs="Arial"/>
        </w:rPr>
        <w:t xml:space="preserve"> </w:t>
      </w:r>
      <w:r w:rsidR="004B2CFE" w:rsidRPr="005F5463">
        <w:rPr>
          <w:rFonts w:ascii="Arial" w:hAnsi="Arial" w:cs="Arial"/>
          <w:color w:val="000000"/>
        </w:rPr>
        <w:t>Нерчинско-Заводского муниципального округа</w:t>
      </w:r>
      <w:r w:rsidR="004B2CFE" w:rsidRPr="005F5463">
        <w:rPr>
          <w:rFonts w:ascii="Arial" w:hAnsi="Arial" w:cs="Arial"/>
        </w:rPr>
        <w:t xml:space="preserve"> </w:t>
      </w:r>
      <w:r w:rsidRPr="005F5463">
        <w:rPr>
          <w:rFonts w:ascii="Arial" w:hAnsi="Arial" w:cs="Arial"/>
        </w:rPr>
        <w:t xml:space="preserve">включают сведения о реализуемых ими дополнительных общеобразовательных программах </w:t>
      </w:r>
      <w:proofErr w:type="gramStart"/>
      <w:r w:rsidRPr="005F5463">
        <w:rPr>
          <w:rFonts w:ascii="Arial" w:hAnsi="Arial" w:cs="Arial"/>
        </w:rPr>
        <w:t>в</w:t>
      </w:r>
      <w:proofErr w:type="gramEnd"/>
      <w:r w:rsidRPr="005F5463">
        <w:rPr>
          <w:rFonts w:ascii="Arial" w:hAnsi="Arial" w:cs="Arial"/>
        </w:rPr>
        <w:t xml:space="preserve"> региональный навигатор</w:t>
      </w:r>
      <w:r w:rsidR="00235052" w:rsidRPr="005F5463">
        <w:rPr>
          <w:rFonts w:ascii="Arial" w:hAnsi="Arial" w:cs="Arial"/>
        </w:rPr>
        <w:t xml:space="preserve">. </w:t>
      </w:r>
    </w:p>
    <w:p w:rsidR="00235052" w:rsidRPr="005F5463" w:rsidRDefault="00235052" w:rsidP="005F5463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113"/>
        <w:jc w:val="both"/>
        <w:rPr>
          <w:rFonts w:ascii="Arial" w:hAnsi="Arial" w:cs="Arial"/>
        </w:rPr>
      </w:pPr>
      <w:r w:rsidRPr="005F5463">
        <w:rPr>
          <w:rFonts w:ascii="Arial" w:hAnsi="Arial" w:cs="Arial"/>
        </w:rPr>
        <w:t>По всем вопросам, специально не урегулированным в настоящих Правилах, органы местного самоуправления муниципального образования</w:t>
      </w:r>
      <w:r w:rsidR="008154D0" w:rsidRPr="005F5463">
        <w:rPr>
          <w:rFonts w:ascii="Arial" w:hAnsi="Arial" w:cs="Arial"/>
        </w:rPr>
        <w:t xml:space="preserve">, а также организации, находящиеся в их ведении, </w:t>
      </w:r>
      <w:r w:rsidRPr="005F5463">
        <w:rPr>
          <w:rFonts w:ascii="Arial" w:hAnsi="Arial" w:cs="Arial"/>
        </w:rPr>
        <w:t xml:space="preserve">руководствуются региональными Правилами. </w:t>
      </w:r>
    </w:p>
    <w:p w:rsidR="00235052" w:rsidRPr="005F5463" w:rsidRDefault="00235052" w:rsidP="005F546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113"/>
        <w:jc w:val="both"/>
        <w:rPr>
          <w:rFonts w:ascii="Arial" w:hAnsi="Arial" w:cs="Arial"/>
        </w:rPr>
      </w:pPr>
    </w:p>
    <w:p w:rsidR="00201197" w:rsidRPr="005F5463" w:rsidRDefault="00201197" w:rsidP="005F546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113"/>
        <w:jc w:val="both"/>
        <w:rPr>
          <w:rFonts w:ascii="Arial" w:hAnsi="Arial" w:cs="Arial"/>
        </w:rPr>
      </w:pPr>
      <w:r w:rsidRPr="005F5463">
        <w:rPr>
          <w:rFonts w:ascii="Arial" w:hAnsi="Arial" w:cs="Arial"/>
        </w:rPr>
        <w:t>________________</w:t>
      </w:r>
    </w:p>
    <w:sectPr w:rsidR="00201197" w:rsidRPr="005F5463" w:rsidSect="005F5463">
      <w:headerReference w:type="default" r:id="rId8"/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18C" w:rsidRDefault="0034118C" w:rsidP="009F353C">
      <w:r>
        <w:separator/>
      </w:r>
    </w:p>
  </w:endnote>
  <w:endnote w:type="continuationSeparator" w:id="0">
    <w:p w:rsidR="0034118C" w:rsidRDefault="0034118C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18C" w:rsidRDefault="0034118C" w:rsidP="009F353C">
      <w:r>
        <w:separator/>
      </w:r>
    </w:p>
  </w:footnote>
  <w:footnote w:type="continuationSeparator" w:id="0">
    <w:p w:rsidR="0034118C" w:rsidRDefault="0034118C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F353C" w:rsidRPr="009F353C" w:rsidRDefault="007521C7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="009F353C"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5F5463">
          <w:rPr>
            <w:noProof/>
            <w:sz w:val="28"/>
            <w:szCs w:val="28"/>
          </w:rPr>
          <w:t>3</w:t>
        </w:r>
        <w:r w:rsidRPr="009F353C">
          <w:rPr>
            <w:sz w:val="28"/>
            <w:szCs w:val="28"/>
          </w:rPr>
          <w:fldChar w:fldCharType="end"/>
        </w:r>
      </w:p>
    </w:sdtContent>
  </w:sdt>
  <w:p w:rsidR="009F353C" w:rsidRDefault="009F353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9902F41"/>
    <w:multiLevelType w:val="multilevel"/>
    <w:tmpl w:val="BD0298E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A70E43"/>
    <w:multiLevelType w:val="hybridMultilevel"/>
    <w:tmpl w:val="8E5827E6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2"/>
  </w:num>
  <w:num w:numId="7">
    <w:abstractNumId w:val="0"/>
  </w:num>
  <w:num w:numId="8">
    <w:abstractNumId w:val="14"/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5"/>
  </w:num>
  <w:num w:numId="15">
    <w:abstractNumId w:val="23"/>
  </w:num>
  <w:num w:numId="16">
    <w:abstractNumId w:val="22"/>
  </w:num>
  <w:num w:numId="17">
    <w:abstractNumId w:val="5"/>
  </w:num>
  <w:num w:numId="18">
    <w:abstractNumId w:val="7"/>
  </w:num>
  <w:num w:numId="19">
    <w:abstractNumId w:val="16"/>
  </w:num>
  <w:num w:numId="20">
    <w:abstractNumId w:val="29"/>
  </w:num>
  <w:num w:numId="21">
    <w:abstractNumId w:val="11"/>
  </w:num>
  <w:num w:numId="22">
    <w:abstractNumId w:val="10"/>
  </w:num>
  <w:num w:numId="23">
    <w:abstractNumId w:val="6"/>
  </w:num>
  <w:num w:numId="24">
    <w:abstractNumId w:val="18"/>
  </w:num>
  <w:num w:numId="25">
    <w:abstractNumId w:val="3"/>
  </w:num>
  <w:num w:numId="26">
    <w:abstractNumId w:val="1"/>
  </w:num>
  <w:num w:numId="27">
    <w:abstractNumId w:val="13"/>
  </w:num>
  <w:num w:numId="28">
    <w:abstractNumId w:val="21"/>
  </w:num>
  <w:num w:numId="29">
    <w:abstractNumId w:val="28"/>
  </w:num>
  <w:num w:numId="30">
    <w:abstractNumId w:val="26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5840"/>
    <w:rsid w:val="00002C8B"/>
    <w:rsid w:val="00024A20"/>
    <w:rsid w:val="00044B41"/>
    <w:rsid w:val="000533DA"/>
    <w:rsid w:val="00077BD7"/>
    <w:rsid w:val="00086AF9"/>
    <w:rsid w:val="00087292"/>
    <w:rsid w:val="000903FC"/>
    <w:rsid w:val="000C10A5"/>
    <w:rsid w:val="000D1814"/>
    <w:rsid w:val="000D2151"/>
    <w:rsid w:val="000D34A9"/>
    <w:rsid w:val="000F430D"/>
    <w:rsid w:val="000F48D6"/>
    <w:rsid w:val="001026BC"/>
    <w:rsid w:val="00111437"/>
    <w:rsid w:val="00112629"/>
    <w:rsid w:val="00115138"/>
    <w:rsid w:val="00132ECC"/>
    <w:rsid w:val="00141FD5"/>
    <w:rsid w:val="00144E4D"/>
    <w:rsid w:val="001466FC"/>
    <w:rsid w:val="00183B6C"/>
    <w:rsid w:val="0019022C"/>
    <w:rsid w:val="00191F4B"/>
    <w:rsid w:val="001A1CFE"/>
    <w:rsid w:val="001D1FA8"/>
    <w:rsid w:val="001E4ECE"/>
    <w:rsid w:val="001E55D1"/>
    <w:rsid w:val="001F1746"/>
    <w:rsid w:val="001F4067"/>
    <w:rsid w:val="00201197"/>
    <w:rsid w:val="002011D0"/>
    <w:rsid w:val="0021052A"/>
    <w:rsid w:val="00212516"/>
    <w:rsid w:val="00214E4B"/>
    <w:rsid w:val="00231982"/>
    <w:rsid w:val="00235052"/>
    <w:rsid w:val="002433E1"/>
    <w:rsid w:val="00251ABA"/>
    <w:rsid w:val="00270A01"/>
    <w:rsid w:val="002833A7"/>
    <w:rsid w:val="002919BD"/>
    <w:rsid w:val="002A2000"/>
    <w:rsid w:val="002B41F7"/>
    <w:rsid w:val="002B66BD"/>
    <w:rsid w:val="002C6A6F"/>
    <w:rsid w:val="002D7021"/>
    <w:rsid w:val="002F76E0"/>
    <w:rsid w:val="00300C13"/>
    <w:rsid w:val="00311F15"/>
    <w:rsid w:val="003156E3"/>
    <w:rsid w:val="0033785E"/>
    <w:rsid w:val="0034118C"/>
    <w:rsid w:val="00350C83"/>
    <w:rsid w:val="00356E17"/>
    <w:rsid w:val="00373A3E"/>
    <w:rsid w:val="00382F7E"/>
    <w:rsid w:val="003855A4"/>
    <w:rsid w:val="003859A8"/>
    <w:rsid w:val="00387BFA"/>
    <w:rsid w:val="003A7BA8"/>
    <w:rsid w:val="003C31E7"/>
    <w:rsid w:val="003F192E"/>
    <w:rsid w:val="003F4C29"/>
    <w:rsid w:val="00401410"/>
    <w:rsid w:val="00401BF2"/>
    <w:rsid w:val="00402A0E"/>
    <w:rsid w:val="004163FC"/>
    <w:rsid w:val="00473FD0"/>
    <w:rsid w:val="00491BE2"/>
    <w:rsid w:val="004A019D"/>
    <w:rsid w:val="004A0957"/>
    <w:rsid w:val="004A38F1"/>
    <w:rsid w:val="004B2CFE"/>
    <w:rsid w:val="004B3BA4"/>
    <w:rsid w:val="004B5840"/>
    <w:rsid w:val="004C6B8A"/>
    <w:rsid w:val="004E034E"/>
    <w:rsid w:val="004E1412"/>
    <w:rsid w:val="00505B9E"/>
    <w:rsid w:val="00506AF5"/>
    <w:rsid w:val="00532A53"/>
    <w:rsid w:val="00547B44"/>
    <w:rsid w:val="0058500F"/>
    <w:rsid w:val="00587F50"/>
    <w:rsid w:val="00597B52"/>
    <w:rsid w:val="005B4D68"/>
    <w:rsid w:val="005D1555"/>
    <w:rsid w:val="005E0C0A"/>
    <w:rsid w:val="005E182F"/>
    <w:rsid w:val="005F402A"/>
    <w:rsid w:val="005F5463"/>
    <w:rsid w:val="005F7891"/>
    <w:rsid w:val="006065D2"/>
    <w:rsid w:val="00616679"/>
    <w:rsid w:val="006343BC"/>
    <w:rsid w:val="00642E19"/>
    <w:rsid w:val="006507C9"/>
    <w:rsid w:val="00664545"/>
    <w:rsid w:val="006773A3"/>
    <w:rsid w:val="006A1CA9"/>
    <w:rsid w:val="006A252B"/>
    <w:rsid w:val="006C307C"/>
    <w:rsid w:val="006C5CBD"/>
    <w:rsid w:val="00711A8E"/>
    <w:rsid w:val="007151BE"/>
    <w:rsid w:val="00715EC0"/>
    <w:rsid w:val="00740AF0"/>
    <w:rsid w:val="007521C7"/>
    <w:rsid w:val="0076250E"/>
    <w:rsid w:val="00773A7A"/>
    <w:rsid w:val="007779C0"/>
    <w:rsid w:val="00793390"/>
    <w:rsid w:val="007B0F55"/>
    <w:rsid w:val="007C21E1"/>
    <w:rsid w:val="007C4911"/>
    <w:rsid w:val="007D4E21"/>
    <w:rsid w:val="007F5CA6"/>
    <w:rsid w:val="007F6861"/>
    <w:rsid w:val="008154D0"/>
    <w:rsid w:val="00820025"/>
    <w:rsid w:val="00821E38"/>
    <w:rsid w:val="00823C03"/>
    <w:rsid w:val="00831E9C"/>
    <w:rsid w:val="00832C3E"/>
    <w:rsid w:val="00836377"/>
    <w:rsid w:val="00845444"/>
    <w:rsid w:val="008471BE"/>
    <w:rsid w:val="008572D0"/>
    <w:rsid w:val="00867A9D"/>
    <w:rsid w:val="00871408"/>
    <w:rsid w:val="008A7F53"/>
    <w:rsid w:val="008B1204"/>
    <w:rsid w:val="008B4E7E"/>
    <w:rsid w:val="008C5E00"/>
    <w:rsid w:val="008C66A4"/>
    <w:rsid w:val="008D5953"/>
    <w:rsid w:val="008E7781"/>
    <w:rsid w:val="008F5E76"/>
    <w:rsid w:val="008F6B7D"/>
    <w:rsid w:val="008F74E1"/>
    <w:rsid w:val="0090056A"/>
    <w:rsid w:val="00900EA8"/>
    <w:rsid w:val="0090355A"/>
    <w:rsid w:val="00913AC2"/>
    <w:rsid w:val="00916375"/>
    <w:rsid w:val="0093051E"/>
    <w:rsid w:val="009311D4"/>
    <w:rsid w:val="0093175C"/>
    <w:rsid w:val="009319EE"/>
    <w:rsid w:val="00935BBA"/>
    <w:rsid w:val="00936E09"/>
    <w:rsid w:val="00937F02"/>
    <w:rsid w:val="009472E5"/>
    <w:rsid w:val="009671E8"/>
    <w:rsid w:val="009700F9"/>
    <w:rsid w:val="009D34F5"/>
    <w:rsid w:val="009D3823"/>
    <w:rsid w:val="009F088F"/>
    <w:rsid w:val="009F28FC"/>
    <w:rsid w:val="009F353C"/>
    <w:rsid w:val="00A30805"/>
    <w:rsid w:val="00A3601D"/>
    <w:rsid w:val="00A4436B"/>
    <w:rsid w:val="00A60B2A"/>
    <w:rsid w:val="00A70C38"/>
    <w:rsid w:val="00A81435"/>
    <w:rsid w:val="00A92711"/>
    <w:rsid w:val="00A97811"/>
    <w:rsid w:val="00AA27BC"/>
    <w:rsid w:val="00AA298D"/>
    <w:rsid w:val="00AB4FF0"/>
    <w:rsid w:val="00AD31F7"/>
    <w:rsid w:val="00B03412"/>
    <w:rsid w:val="00B16CAC"/>
    <w:rsid w:val="00B46CEC"/>
    <w:rsid w:val="00B520FF"/>
    <w:rsid w:val="00B53F55"/>
    <w:rsid w:val="00B936B4"/>
    <w:rsid w:val="00BA2191"/>
    <w:rsid w:val="00BB7C20"/>
    <w:rsid w:val="00BC5F81"/>
    <w:rsid w:val="00BD00F5"/>
    <w:rsid w:val="00BD317B"/>
    <w:rsid w:val="00BE30DB"/>
    <w:rsid w:val="00BF6628"/>
    <w:rsid w:val="00BF7BF2"/>
    <w:rsid w:val="00C005A9"/>
    <w:rsid w:val="00C2154A"/>
    <w:rsid w:val="00C5191C"/>
    <w:rsid w:val="00C55A30"/>
    <w:rsid w:val="00C6281D"/>
    <w:rsid w:val="00C86E0A"/>
    <w:rsid w:val="00CA0D4D"/>
    <w:rsid w:val="00CA5ED4"/>
    <w:rsid w:val="00CD4CFC"/>
    <w:rsid w:val="00CE0665"/>
    <w:rsid w:val="00CF5718"/>
    <w:rsid w:val="00D02DFB"/>
    <w:rsid w:val="00D1107C"/>
    <w:rsid w:val="00D23738"/>
    <w:rsid w:val="00D40A03"/>
    <w:rsid w:val="00D600DD"/>
    <w:rsid w:val="00D81C5D"/>
    <w:rsid w:val="00D85117"/>
    <w:rsid w:val="00D9448E"/>
    <w:rsid w:val="00DB36F2"/>
    <w:rsid w:val="00DC6C52"/>
    <w:rsid w:val="00DD04B9"/>
    <w:rsid w:val="00DF78B3"/>
    <w:rsid w:val="00E01AF5"/>
    <w:rsid w:val="00E165CA"/>
    <w:rsid w:val="00E25DB5"/>
    <w:rsid w:val="00E31010"/>
    <w:rsid w:val="00E33903"/>
    <w:rsid w:val="00E35CB5"/>
    <w:rsid w:val="00E432A0"/>
    <w:rsid w:val="00E54429"/>
    <w:rsid w:val="00E57FCD"/>
    <w:rsid w:val="00E72676"/>
    <w:rsid w:val="00E95BB8"/>
    <w:rsid w:val="00EA6F2A"/>
    <w:rsid w:val="00EC1960"/>
    <w:rsid w:val="00EC33C7"/>
    <w:rsid w:val="00EC666F"/>
    <w:rsid w:val="00ED31BE"/>
    <w:rsid w:val="00ED70C2"/>
    <w:rsid w:val="00EE3457"/>
    <w:rsid w:val="00EF4758"/>
    <w:rsid w:val="00F034A7"/>
    <w:rsid w:val="00F1114B"/>
    <w:rsid w:val="00F36880"/>
    <w:rsid w:val="00F44E68"/>
    <w:rsid w:val="00F45F19"/>
    <w:rsid w:val="00F6477A"/>
    <w:rsid w:val="00F6598C"/>
    <w:rsid w:val="00F71EA3"/>
    <w:rsid w:val="00FA069F"/>
    <w:rsid w:val="00FA4425"/>
    <w:rsid w:val="00FB3F59"/>
    <w:rsid w:val="00FD3BB2"/>
    <w:rsid w:val="00FF18E8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AdminNerzav</cp:lastModifiedBy>
  <cp:revision>13</cp:revision>
  <cp:lastPrinted>2024-12-13T00:50:00Z</cp:lastPrinted>
  <dcterms:created xsi:type="dcterms:W3CDTF">2023-07-06T15:22:00Z</dcterms:created>
  <dcterms:modified xsi:type="dcterms:W3CDTF">2024-12-26T01:22:00Z</dcterms:modified>
</cp:coreProperties>
</file>