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2C" w:rsidRPr="002B102C" w:rsidRDefault="002B102C" w:rsidP="002B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pacing w:val="-1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drawing>
          <wp:anchor distT="36195" distB="36195" distL="25400" distR="25400" simplePos="0" relativeHeight="251660288" behindDoc="0" locked="0" layoutInCell="1" allowOverlap="1">
            <wp:simplePos x="0" y="0"/>
            <wp:positionH relativeFrom="page">
              <wp:posOffset>3740150</wp:posOffset>
            </wp:positionH>
            <wp:positionV relativeFrom="paragraph">
              <wp:posOffset>-470535</wp:posOffset>
            </wp:positionV>
            <wp:extent cx="1028065" cy="1137285"/>
            <wp:effectExtent l="19050" t="0" r="635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02C" w:rsidRPr="002B102C" w:rsidRDefault="002B102C" w:rsidP="002B10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02C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МУНИЦИПАЛЬНОГО РАЙОНА</w:t>
      </w:r>
    </w:p>
    <w:p w:rsidR="002B102C" w:rsidRPr="002B102C" w:rsidRDefault="002B102C" w:rsidP="002B10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02C">
        <w:rPr>
          <w:rFonts w:ascii="Times New Roman" w:eastAsia="Times New Roman" w:hAnsi="Times New Roman" w:cs="Times New Roman"/>
          <w:b/>
          <w:bCs/>
          <w:sz w:val="24"/>
          <w:szCs w:val="24"/>
        </w:rPr>
        <w:t>«НЕРЧИНСКО-ЗАВОДСКИЙ РАЙОН»</w:t>
      </w:r>
    </w:p>
    <w:p w:rsidR="002B102C" w:rsidRPr="002B102C" w:rsidRDefault="002B102C" w:rsidP="002B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pacing w:val="-11"/>
          <w:sz w:val="28"/>
          <w:szCs w:val="28"/>
          <w:lang w:eastAsia="en-US"/>
        </w:rPr>
      </w:pPr>
    </w:p>
    <w:p w:rsidR="002B102C" w:rsidRPr="002B102C" w:rsidRDefault="002B102C" w:rsidP="002B10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</w:pPr>
      <w:r w:rsidRPr="002B102C"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  <w:t>РЕШЕНИЕ</w:t>
      </w:r>
    </w:p>
    <w:p w:rsidR="002B102C" w:rsidRPr="002B102C" w:rsidRDefault="002B102C" w:rsidP="002B10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</w:pPr>
    </w:p>
    <w:p w:rsidR="002B102C" w:rsidRPr="002B102C" w:rsidRDefault="002B102C" w:rsidP="002B1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B102C" w:rsidRPr="002B102C" w:rsidRDefault="00313181" w:rsidP="002B1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«24</w:t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E400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июн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 2022 </w:t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года </w:t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 </w:t>
      </w:r>
      <w:r w:rsidR="000F4A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400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№ 62</w:t>
      </w:r>
    </w:p>
    <w:p w:rsidR="002B102C" w:rsidRPr="002B102C" w:rsidRDefault="002B102C" w:rsidP="002B102C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102C" w:rsidRPr="002B102C" w:rsidRDefault="002B102C" w:rsidP="002B102C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102C" w:rsidRPr="002B102C" w:rsidRDefault="002B102C" w:rsidP="002B102C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102C">
        <w:rPr>
          <w:rFonts w:ascii="Times New Roman" w:eastAsia="Times New Roman" w:hAnsi="Times New Roman" w:cs="Times New Roman"/>
          <w:bCs/>
          <w:sz w:val="28"/>
          <w:szCs w:val="28"/>
        </w:rPr>
        <w:t>с. Нерчинский Завод</w:t>
      </w:r>
    </w:p>
    <w:p w:rsidR="002B102C" w:rsidRPr="002B102C" w:rsidRDefault="002B102C" w:rsidP="002B102C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102C" w:rsidRPr="002B102C" w:rsidRDefault="002B102C" w:rsidP="002B102C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102C" w:rsidRPr="002B102C" w:rsidRDefault="002B102C" w:rsidP="002B1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10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D832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2B10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="003131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внесении в перечень автомобильных дорог общего пользования местного значения муниципального района «Нерчинско-Заводский район» </w:t>
      </w:r>
      <w:r w:rsidR="00D832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автомобильной дороги, обеспечивающей подъезд к Дальневосточному автомобильному пункту пропуска Олочи»</w:t>
      </w:r>
    </w:p>
    <w:p w:rsidR="002B102C" w:rsidRPr="002B102C" w:rsidRDefault="002B102C" w:rsidP="002B1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102C" w:rsidRPr="002B102C" w:rsidRDefault="00434BCB" w:rsidP="002B1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34BCB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Руководствуясь  Федеральным законом от 08.11.2007г. № 257- ФЗ « Об автомобильных дорогах и дорожной деятельности в Российской Федерации»</w:t>
      </w:r>
      <w:r w:rsidR="00D922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 основании письма </w:t>
      </w:r>
      <w:r w:rsidR="00447B53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Министерства строительства, дорожного хозяйства и транспорта Забайкальского края № 06-4446 от 23.05.2022г.,</w:t>
      </w:r>
      <w:r w:rsidR="00447B53" w:rsidRPr="00447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7B53" w:rsidRPr="002B102C">
        <w:rPr>
          <w:rFonts w:ascii="Times New Roman" w:eastAsia="Calibri" w:hAnsi="Times New Roman" w:cs="Times New Roman"/>
          <w:sz w:val="28"/>
          <w:szCs w:val="28"/>
          <w:lang w:eastAsia="en-US"/>
        </w:rPr>
        <w:t>Совет муниципального района "Нерчинско-Заводский район"</w:t>
      </w:r>
      <w:r w:rsidR="00447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34B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B102C" w:rsidRPr="002B10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решил:</w:t>
      </w:r>
    </w:p>
    <w:p w:rsidR="002B102C" w:rsidRPr="002B102C" w:rsidRDefault="002B102C" w:rsidP="002B1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10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AC3F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</w:t>
      </w:r>
      <w:r w:rsidR="00AC3F2B" w:rsidRPr="00AC3F2B">
        <w:rPr>
          <w:rFonts w:ascii="Times New Roman" w:eastAsia="Calibri" w:hAnsi="Times New Roman" w:cs="Times New Roman"/>
          <w:sz w:val="28"/>
          <w:szCs w:val="28"/>
          <w:lang w:eastAsia="en-US"/>
        </w:rPr>
        <w:t>в перечень автомобильных дорог общего пользования местного значения муниципального района «Нерчинск</w:t>
      </w:r>
      <w:r w:rsidR="009F2D01">
        <w:rPr>
          <w:rFonts w:ascii="Times New Roman" w:eastAsia="Calibri" w:hAnsi="Times New Roman" w:cs="Times New Roman"/>
          <w:sz w:val="28"/>
          <w:szCs w:val="28"/>
          <w:lang w:eastAsia="en-US"/>
        </w:rPr>
        <w:t>о-Заводский район» автомобильную дорогу, обеспечивающую</w:t>
      </w:r>
      <w:r w:rsidR="00AC3F2B" w:rsidRPr="00AC3F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подъезд к Дальневосточному автомобильному пункту пропуска Олочи</w:t>
      </w:r>
      <w:r w:rsidR="00C462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присвоением идентификационного номера (Приложение № 1).</w:t>
      </w:r>
    </w:p>
    <w:p w:rsidR="002B102C" w:rsidRPr="002B102C" w:rsidRDefault="002B102C" w:rsidP="002B1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102C">
        <w:rPr>
          <w:rFonts w:ascii="Times New Roman" w:eastAsia="Calibri" w:hAnsi="Times New Roman" w:cs="Times New Roman"/>
          <w:sz w:val="28"/>
          <w:szCs w:val="28"/>
          <w:lang w:eastAsia="en-US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2B102C" w:rsidRPr="002B102C" w:rsidRDefault="002B102C" w:rsidP="002B1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102C">
        <w:rPr>
          <w:rFonts w:ascii="Times New Roman" w:eastAsia="Calibri" w:hAnsi="Times New Roman" w:cs="Times New Roman"/>
          <w:sz w:val="28"/>
          <w:szCs w:val="28"/>
          <w:lang w:eastAsia="en-US"/>
        </w:rPr>
        <w:t>3. Настоящее решение опубликовать на официальном сайте муниципального района «Нерчинско-Заводский район» в сети Интернет.</w:t>
      </w:r>
    </w:p>
    <w:p w:rsidR="002B102C" w:rsidRPr="002B102C" w:rsidRDefault="002B102C" w:rsidP="002B1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102C" w:rsidRPr="002B102C" w:rsidRDefault="002B102C" w:rsidP="002B1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00D2" w:rsidRPr="00E400D2" w:rsidRDefault="00E400D2" w:rsidP="00E40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E400D2" w:rsidRPr="00E400D2" w:rsidTr="00F2570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400D2" w:rsidRPr="00E400D2" w:rsidRDefault="00E400D2" w:rsidP="00E400D2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  </w:t>
            </w:r>
          </w:p>
          <w:p w:rsidR="00E400D2" w:rsidRPr="00E400D2" w:rsidRDefault="00E400D2" w:rsidP="00E400D2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E400D2" w:rsidRPr="00E400D2" w:rsidRDefault="00E400D2" w:rsidP="00E400D2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0D2">
              <w:rPr>
                <w:rFonts w:ascii="Times New Roman" w:eastAsia="Times New Roman" w:hAnsi="Times New Roman" w:cs="Times New Roman"/>
                <w:sz w:val="28"/>
                <w:szCs w:val="28"/>
              </w:rPr>
              <w:t>«Нерчинско-Заводский район»</w:t>
            </w:r>
          </w:p>
          <w:p w:rsidR="00E400D2" w:rsidRPr="00E400D2" w:rsidRDefault="00E400D2" w:rsidP="00E400D2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0D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 И.В. Ерохина</w:t>
            </w:r>
          </w:p>
          <w:p w:rsidR="00E400D2" w:rsidRPr="00E400D2" w:rsidRDefault="00E400D2" w:rsidP="00E400D2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00D2" w:rsidRPr="00E400D2" w:rsidRDefault="00E400D2" w:rsidP="00E400D2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0D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района</w:t>
            </w:r>
          </w:p>
          <w:p w:rsidR="00E400D2" w:rsidRPr="00E400D2" w:rsidRDefault="00E400D2" w:rsidP="00E400D2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«Нерчинско-Заводского района» </w:t>
            </w:r>
          </w:p>
          <w:p w:rsidR="00E400D2" w:rsidRPr="00E400D2" w:rsidRDefault="00E400D2" w:rsidP="00E400D2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 Е.А. Первухин      </w:t>
            </w:r>
          </w:p>
        </w:tc>
      </w:tr>
    </w:tbl>
    <w:p w:rsidR="00E400D2" w:rsidRDefault="00E400D2" w:rsidP="00D765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0D2" w:rsidRDefault="00E400D2" w:rsidP="00D765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656D" w:rsidRPr="00D7656D" w:rsidRDefault="00D7656D" w:rsidP="00D7656D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765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решению Совета муниципального района</w:t>
      </w:r>
    </w:p>
    <w:p w:rsidR="00D7656D" w:rsidRDefault="00D7656D" w:rsidP="00D765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656D">
        <w:rPr>
          <w:rFonts w:ascii="Times New Roman" w:eastAsia="Times New Roman" w:hAnsi="Times New Roman" w:cs="Times New Roman"/>
          <w:color w:val="000000"/>
          <w:sz w:val="28"/>
          <w:szCs w:val="28"/>
        </w:rPr>
        <w:t>"Нерчинско-Заводский район"</w:t>
      </w:r>
    </w:p>
    <w:p w:rsidR="00A26B0C" w:rsidRPr="00D7656D" w:rsidRDefault="009F2D01" w:rsidP="00D7656D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24 июня 2022</w:t>
      </w:r>
      <w:r w:rsidR="00A26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 w:rsidR="00E40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62</w:t>
      </w:r>
      <w:bookmarkStart w:id="0" w:name="_GoBack"/>
      <w:bookmarkEnd w:id="0"/>
    </w:p>
    <w:p w:rsidR="00D7656D" w:rsidRPr="00D7656D" w:rsidRDefault="00D7656D" w:rsidP="00D765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765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B2FF4" w:rsidRDefault="0060064D" w:rsidP="0060064D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ПЕРЕЧЕНЬ </w:t>
      </w:r>
    </w:p>
    <w:p w:rsidR="0060064D" w:rsidRDefault="0060064D" w:rsidP="0060064D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Автомобильных дорог местного значения общего пользования муниципального района «Нерчинско-Заводский район»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94"/>
        <w:gridCol w:w="3234"/>
        <w:gridCol w:w="2505"/>
        <w:gridCol w:w="3839"/>
      </w:tblGrid>
      <w:tr w:rsidR="00590037" w:rsidRPr="00DA3A15" w:rsidTr="00DA3A15">
        <w:tc>
          <w:tcPr>
            <w:tcW w:w="594" w:type="dxa"/>
          </w:tcPr>
          <w:p w:rsidR="0060064D" w:rsidRPr="00DA3A15" w:rsidRDefault="00C81983" w:rsidP="00600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A1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A3A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3A1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34" w:type="dxa"/>
          </w:tcPr>
          <w:p w:rsidR="0060064D" w:rsidRPr="00DA3A15" w:rsidRDefault="00C81983" w:rsidP="00600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A15">
              <w:rPr>
                <w:rFonts w:ascii="Times New Roman" w:hAnsi="Times New Roman" w:cs="Times New Roman"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2505" w:type="dxa"/>
          </w:tcPr>
          <w:p w:rsidR="0060064D" w:rsidRPr="00DA3A15" w:rsidRDefault="00C81983" w:rsidP="00600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A15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Протяженность, </w:t>
            </w:r>
            <w:proofErr w:type="gramStart"/>
            <w:r w:rsidRPr="00DA3A1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839" w:type="dxa"/>
          </w:tcPr>
          <w:p w:rsidR="0060064D" w:rsidRPr="00DA3A15" w:rsidRDefault="00C81983" w:rsidP="00600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A15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</w:tc>
      </w:tr>
      <w:tr w:rsidR="00590037" w:rsidRPr="00DA3A15" w:rsidTr="00DA3A15">
        <w:tc>
          <w:tcPr>
            <w:tcW w:w="594" w:type="dxa"/>
          </w:tcPr>
          <w:p w:rsidR="0060064D" w:rsidRPr="007D091F" w:rsidRDefault="00C81983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60064D" w:rsidRPr="007D091F" w:rsidRDefault="00C81983" w:rsidP="00DA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 xml:space="preserve">Подъезд </w:t>
            </w:r>
            <w:proofErr w:type="gramStart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 xml:space="preserve"> с. Байка</w:t>
            </w:r>
          </w:p>
        </w:tc>
        <w:tc>
          <w:tcPr>
            <w:tcW w:w="2505" w:type="dxa"/>
          </w:tcPr>
          <w:p w:rsidR="0060064D" w:rsidRPr="007D091F" w:rsidRDefault="00590037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4,457</w:t>
            </w:r>
          </w:p>
        </w:tc>
        <w:tc>
          <w:tcPr>
            <w:tcW w:w="3839" w:type="dxa"/>
          </w:tcPr>
          <w:p w:rsidR="0060064D" w:rsidRPr="007D091F" w:rsidRDefault="00590037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76-230-820-ОП-МР-76-230-820-001</w:t>
            </w:r>
          </w:p>
        </w:tc>
      </w:tr>
      <w:tr w:rsidR="00590037" w:rsidRPr="00DA3A15" w:rsidTr="00DA3A15">
        <w:tc>
          <w:tcPr>
            <w:tcW w:w="594" w:type="dxa"/>
          </w:tcPr>
          <w:p w:rsidR="0060064D" w:rsidRPr="007D091F" w:rsidRDefault="00C81983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4" w:type="dxa"/>
          </w:tcPr>
          <w:p w:rsidR="0060064D" w:rsidRPr="007D091F" w:rsidRDefault="00590037" w:rsidP="00DA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proofErr w:type="spellStart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Зерентуй</w:t>
            </w:r>
            <w:proofErr w:type="spellEnd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-Байка</w:t>
            </w:r>
          </w:p>
        </w:tc>
        <w:tc>
          <w:tcPr>
            <w:tcW w:w="2505" w:type="dxa"/>
          </w:tcPr>
          <w:p w:rsidR="0060064D" w:rsidRPr="007D091F" w:rsidRDefault="00590037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18,099</w:t>
            </w:r>
          </w:p>
        </w:tc>
        <w:tc>
          <w:tcPr>
            <w:tcW w:w="3839" w:type="dxa"/>
          </w:tcPr>
          <w:p w:rsidR="0060064D" w:rsidRPr="007D091F" w:rsidRDefault="00105A6A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76-230-820-ОП-МР-76-230-820-002</w:t>
            </w:r>
          </w:p>
        </w:tc>
      </w:tr>
      <w:tr w:rsidR="00590037" w:rsidRPr="00DA3A15" w:rsidTr="00DA3A15">
        <w:tc>
          <w:tcPr>
            <w:tcW w:w="594" w:type="dxa"/>
          </w:tcPr>
          <w:p w:rsidR="0060064D" w:rsidRPr="007D091F" w:rsidRDefault="00C81983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4" w:type="dxa"/>
          </w:tcPr>
          <w:p w:rsidR="0060064D" w:rsidRPr="007D091F" w:rsidRDefault="00590037" w:rsidP="00DA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Широкая-</w:t>
            </w:r>
            <w:proofErr w:type="spellStart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Солонечная</w:t>
            </w:r>
            <w:proofErr w:type="spellEnd"/>
          </w:p>
        </w:tc>
        <w:tc>
          <w:tcPr>
            <w:tcW w:w="2505" w:type="dxa"/>
          </w:tcPr>
          <w:p w:rsidR="0060064D" w:rsidRPr="007D091F" w:rsidRDefault="00105A6A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5,076</w:t>
            </w:r>
          </w:p>
        </w:tc>
        <w:tc>
          <w:tcPr>
            <w:tcW w:w="3839" w:type="dxa"/>
          </w:tcPr>
          <w:p w:rsidR="0060064D" w:rsidRPr="007D091F" w:rsidRDefault="00105A6A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76-230-820-ОП-МР-76-230-820-003</w:t>
            </w:r>
          </w:p>
        </w:tc>
      </w:tr>
      <w:tr w:rsidR="00590037" w:rsidRPr="00DA3A15" w:rsidTr="00DA3A15">
        <w:tc>
          <w:tcPr>
            <w:tcW w:w="594" w:type="dxa"/>
          </w:tcPr>
          <w:p w:rsidR="0060064D" w:rsidRPr="007D091F" w:rsidRDefault="00C81983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4" w:type="dxa"/>
          </w:tcPr>
          <w:p w:rsidR="0060064D" w:rsidRPr="007D091F" w:rsidRDefault="0087742F" w:rsidP="00DA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 xml:space="preserve">Подъезд </w:t>
            </w:r>
            <w:proofErr w:type="gramStart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Горбуновка</w:t>
            </w:r>
            <w:proofErr w:type="spellEnd"/>
          </w:p>
        </w:tc>
        <w:tc>
          <w:tcPr>
            <w:tcW w:w="2505" w:type="dxa"/>
          </w:tcPr>
          <w:p w:rsidR="0060064D" w:rsidRPr="007D091F" w:rsidRDefault="00105A6A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0,511</w:t>
            </w:r>
          </w:p>
        </w:tc>
        <w:tc>
          <w:tcPr>
            <w:tcW w:w="3839" w:type="dxa"/>
          </w:tcPr>
          <w:p w:rsidR="0060064D" w:rsidRPr="007D091F" w:rsidRDefault="00105A6A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76-230-820-ОП-МР-76-230-820-004</w:t>
            </w:r>
          </w:p>
        </w:tc>
      </w:tr>
      <w:tr w:rsidR="00590037" w:rsidRPr="00DA3A15" w:rsidTr="00DA3A15">
        <w:tc>
          <w:tcPr>
            <w:tcW w:w="594" w:type="dxa"/>
          </w:tcPr>
          <w:p w:rsidR="0060064D" w:rsidRPr="007D091F" w:rsidRDefault="00C81983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4" w:type="dxa"/>
          </w:tcPr>
          <w:p w:rsidR="0060064D" w:rsidRPr="007D091F" w:rsidRDefault="0087742F" w:rsidP="00DA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 xml:space="preserve">Подъезд </w:t>
            </w:r>
            <w:proofErr w:type="gramStart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 xml:space="preserve"> с. Горный-</w:t>
            </w:r>
            <w:proofErr w:type="spellStart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Зерентуй</w:t>
            </w:r>
            <w:proofErr w:type="spellEnd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 xml:space="preserve"> от автодороги Ивановка-Александровский Завод-Борзя</w:t>
            </w:r>
          </w:p>
        </w:tc>
        <w:tc>
          <w:tcPr>
            <w:tcW w:w="2505" w:type="dxa"/>
          </w:tcPr>
          <w:p w:rsidR="0060064D" w:rsidRPr="007D091F" w:rsidRDefault="00105A6A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3839" w:type="dxa"/>
          </w:tcPr>
          <w:p w:rsidR="0060064D" w:rsidRPr="007D091F" w:rsidRDefault="00105A6A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76-230-820-ОП-МР-76-230-820-005</w:t>
            </w:r>
          </w:p>
        </w:tc>
      </w:tr>
      <w:tr w:rsidR="00590037" w:rsidRPr="00DA3A15" w:rsidTr="00DA3A15">
        <w:tc>
          <w:tcPr>
            <w:tcW w:w="594" w:type="dxa"/>
          </w:tcPr>
          <w:p w:rsidR="0060064D" w:rsidRPr="007D091F" w:rsidRDefault="00C81983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4" w:type="dxa"/>
          </w:tcPr>
          <w:p w:rsidR="0060064D" w:rsidRPr="007D091F" w:rsidRDefault="0087742F" w:rsidP="00DA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 xml:space="preserve">Подъезд </w:t>
            </w:r>
            <w:proofErr w:type="gramStart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 xml:space="preserve"> с. Поперечный </w:t>
            </w:r>
            <w:proofErr w:type="spellStart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Зерентуй</w:t>
            </w:r>
            <w:proofErr w:type="spellEnd"/>
          </w:p>
        </w:tc>
        <w:tc>
          <w:tcPr>
            <w:tcW w:w="2505" w:type="dxa"/>
          </w:tcPr>
          <w:p w:rsidR="0060064D" w:rsidRPr="007D091F" w:rsidRDefault="00105A6A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5,783</w:t>
            </w:r>
          </w:p>
        </w:tc>
        <w:tc>
          <w:tcPr>
            <w:tcW w:w="3839" w:type="dxa"/>
          </w:tcPr>
          <w:p w:rsidR="0060064D" w:rsidRPr="007D091F" w:rsidRDefault="00105A6A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76-230-820-ОП-МР-76-230-820-006</w:t>
            </w:r>
          </w:p>
        </w:tc>
      </w:tr>
      <w:tr w:rsidR="00590037" w:rsidRPr="00DA3A15" w:rsidTr="00DA3A15">
        <w:tc>
          <w:tcPr>
            <w:tcW w:w="594" w:type="dxa"/>
          </w:tcPr>
          <w:p w:rsidR="0060064D" w:rsidRPr="007D091F" w:rsidRDefault="00C81983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4" w:type="dxa"/>
          </w:tcPr>
          <w:p w:rsidR="0060064D" w:rsidRPr="007D091F" w:rsidRDefault="00105A6A" w:rsidP="00DA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 xml:space="preserve">Подъезд </w:t>
            </w:r>
            <w:proofErr w:type="gramStart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Явленка</w:t>
            </w:r>
            <w:proofErr w:type="spellEnd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 xml:space="preserve"> от подъезда к с. Козлово</w:t>
            </w:r>
          </w:p>
        </w:tc>
        <w:tc>
          <w:tcPr>
            <w:tcW w:w="2505" w:type="dxa"/>
          </w:tcPr>
          <w:p w:rsidR="0060064D" w:rsidRPr="007D091F" w:rsidRDefault="00105A6A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4,862</w:t>
            </w:r>
          </w:p>
        </w:tc>
        <w:tc>
          <w:tcPr>
            <w:tcW w:w="3839" w:type="dxa"/>
          </w:tcPr>
          <w:p w:rsidR="0060064D" w:rsidRPr="007D091F" w:rsidRDefault="00105A6A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76-230-820-ОП-МР-76-230-820-007</w:t>
            </w:r>
          </w:p>
        </w:tc>
      </w:tr>
      <w:tr w:rsidR="00590037" w:rsidRPr="00DA3A15" w:rsidTr="00DA3A15">
        <w:tc>
          <w:tcPr>
            <w:tcW w:w="594" w:type="dxa"/>
          </w:tcPr>
          <w:p w:rsidR="0060064D" w:rsidRPr="007D091F" w:rsidRDefault="00C81983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4" w:type="dxa"/>
          </w:tcPr>
          <w:p w:rsidR="0060064D" w:rsidRPr="007D091F" w:rsidRDefault="00105A6A" w:rsidP="00DA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 xml:space="preserve">Подъезд </w:t>
            </w:r>
            <w:proofErr w:type="gramStart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Середняя</w:t>
            </w:r>
            <w:proofErr w:type="spellEnd"/>
          </w:p>
        </w:tc>
        <w:tc>
          <w:tcPr>
            <w:tcW w:w="2505" w:type="dxa"/>
          </w:tcPr>
          <w:p w:rsidR="0060064D" w:rsidRPr="007D091F" w:rsidRDefault="00105A6A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3839" w:type="dxa"/>
          </w:tcPr>
          <w:p w:rsidR="0060064D" w:rsidRPr="007D091F" w:rsidRDefault="00105A6A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76-230-820-ОП-МР-76-230-820-008</w:t>
            </w:r>
          </w:p>
        </w:tc>
      </w:tr>
      <w:tr w:rsidR="00105A6A" w:rsidRPr="00DA3A15" w:rsidTr="00DA3A15">
        <w:tc>
          <w:tcPr>
            <w:tcW w:w="594" w:type="dxa"/>
          </w:tcPr>
          <w:p w:rsidR="00105A6A" w:rsidRPr="007D091F" w:rsidRDefault="00105A6A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4" w:type="dxa"/>
          </w:tcPr>
          <w:p w:rsidR="00105A6A" w:rsidRPr="007D091F" w:rsidRDefault="00DA3A15" w:rsidP="00DA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Подъезд</w:t>
            </w:r>
            <w:r w:rsidR="00105A6A" w:rsidRPr="007D0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к Дальневосточному автомобильному пункту пропуска Олочи</w:t>
            </w:r>
          </w:p>
        </w:tc>
        <w:tc>
          <w:tcPr>
            <w:tcW w:w="2505" w:type="dxa"/>
          </w:tcPr>
          <w:p w:rsidR="00105A6A" w:rsidRPr="007D091F" w:rsidRDefault="00D06439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0,300 </w:t>
            </w:r>
          </w:p>
        </w:tc>
        <w:tc>
          <w:tcPr>
            <w:tcW w:w="3839" w:type="dxa"/>
          </w:tcPr>
          <w:p w:rsidR="00105A6A" w:rsidRPr="007D091F" w:rsidRDefault="00DA3A15" w:rsidP="0060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F">
              <w:rPr>
                <w:rFonts w:ascii="Times New Roman" w:hAnsi="Times New Roman" w:cs="Times New Roman"/>
                <w:sz w:val="24"/>
                <w:szCs w:val="24"/>
              </w:rPr>
              <w:t>76-230-820-ОП-МР-76-230-820-009</w:t>
            </w:r>
          </w:p>
        </w:tc>
      </w:tr>
    </w:tbl>
    <w:p w:rsidR="0060064D" w:rsidRPr="00D7656D" w:rsidRDefault="0060064D" w:rsidP="0060064D">
      <w:pPr>
        <w:jc w:val="center"/>
        <w:rPr>
          <w:sz w:val="24"/>
          <w:szCs w:val="24"/>
        </w:rPr>
      </w:pPr>
    </w:p>
    <w:sectPr w:rsidR="0060064D" w:rsidRPr="00D7656D" w:rsidSect="00D1752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F57" w:rsidRDefault="00FD4F57" w:rsidP="00D1752D">
      <w:pPr>
        <w:spacing w:after="0" w:line="240" w:lineRule="auto"/>
      </w:pPr>
      <w:r>
        <w:separator/>
      </w:r>
    </w:p>
  </w:endnote>
  <w:endnote w:type="continuationSeparator" w:id="0">
    <w:p w:rsidR="00FD4F57" w:rsidRDefault="00FD4F57" w:rsidP="00D1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F57" w:rsidRDefault="00FD4F57" w:rsidP="00D1752D">
      <w:pPr>
        <w:spacing w:after="0" w:line="240" w:lineRule="auto"/>
      </w:pPr>
      <w:r>
        <w:separator/>
      </w:r>
    </w:p>
  </w:footnote>
  <w:footnote w:type="continuationSeparator" w:id="0">
    <w:p w:rsidR="00FD4F57" w:rsidRDefault="00FD4F57" w:rsidP="00D1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2C" w:rsidRDefault="00FD4F5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400D2">
      <w:rPr>
        <w:noProof/>
      </w:rPr>
      <w:t>2</w:t>
    </w:r>
    <w:r>
      <w:rPr>
        <w:noProof/>
      </w:rPr>
      <w:fldChar w:fldCharType="end"/>
    </w:r>
  </w:p>
  <w:p w:rsidR="002B102C" w:rsidRDefault="002B10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102C"/>
    <w:rsid w:val="000F4A70"/>
    <w:rsid w:val="00105A6A"/>
    <w:rsid w:val="00285844"/>
    <w:rsid w:val="00286EAF"/>
    <w:rsid w:val="002B102C"/>
    <w:rsid w:val="00313181"/>
    <w:rsid w:val="00434BCB"/>
    <w:rsid w:val="00447B53"/>
    <w:rsid w:val="00544DAB"/>
    <w:rsid w:val="00590037"/>
    <w:rsid w:val="0060064D"/>
    <w:rsid w:val="00625133"/>
    <w:rsid w:val="0063005C"/>
    <w:rsid w:val="006E6814"/>
    <w:rsid w:val="007D091F"/>
    <w:rsid w:val="00876F80"/>
    <w:rsid w:val="0087742F"/>
    <w:rsid w:val="009F2D01"/>
    <w:rsid w:val="00A26B0C"/>
    <w:rsid w:val="00AC3F2B"/>
    <w:rsid w:val="00BB2FF4"/>
    <w:rsid w:val="00C462D1"/>
    <w:rsid w:val="00C81983"/>
    <w:rsid w:val="00D06439"/>
    <w:rsid w:val="00D1752D"/>
    <w:rsid w:val="00D7656D"/>
    <w:rsid w:val="00D8321D"/>
    <w:rsid w:val="00D922EA"/>
    <w:rsid w:val="00DA3A15"/>
    <w:rsid w:val="00E400D2"/>
    <w:rsid w:val="00FD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1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102C"/>
  </w:style>
  <w:style w:type="table" w:styleId="a5">
    <w:name w:val="Table Grid"/>
    <w:basedOn w:val="a1"/>
    <w:uiPriority w:val="59"/>
    <w:rsid w:val="00600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Марина</cp:lastModifiedBy>
  <cp:revision>8</cp:revision>
  <cp:lastPrinted>2022-06-24T00:40:00Z</cp:lastPrinted>
  <dcterms:created xsi:type="dcterms:W3CDTF">2020-10-19T07:21:00Z</dcterms:created>
  <dcterms:modified xsi:type="dcterms:W3CDTF">2022-06-28T03:43:00Z</dcterms:modified>
</cp:coreProperties>
</file>