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75"/>
        <w:tblW w:w="9782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DF086C" w:rsidRPr="00C44C22" w:rsidTr="00DF086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DF086C" w:rsidRPr="00DF086C" w:rsidRDefault="00DF086C" w:rsidP="00DF086C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7A3F" w:rsidRDefault="005A7A3F" w:rsidP="005A7A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7A3F" w:rsidRDefault="005A7A3F" w:rsidP="005A7A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FB609A" w:rsidRDefault="00454A28" w:rsidP="005A7A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54A28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</w:t>
      </w:r>
    </w:p>
    <w:p w:rsidR="00454A28" w:rsidRDefault="00454A28" w:rsidP="005A7A3F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454A28">
        <w:rPr>
          <w:rFonts w:ascii="Times New Roman" w:hAnsi="Times New Roman" w:cs="Times New Roman"/>
          <w:sz w:val="28"/>
          <w:szCs w:val="28"/>
        </w:rPr>
        <w:t>по проверке</w:t>
      </w:r>
      <w:r w:rsidR="006E6961">
        <w:rPr>
          <w:rFonts w:ascii="Times New Roman" w:hAnsi="Times New Roman" w:cs="Times New Roman"/>
          <w:sz w:val="28"/>
          <w:szCs w:val="28"/>
        </w:rPr>
        <w:t xml:space="preserve"> правомерности оплаты штрафов, пеней и судебных актов за счет </w:t>
      </w:r>
      <w:r w:rsidRPr="00454A28">
        <w:rPr>
          <w:rFonts w:ascii="Times New Roman" w:hAnsi="Times New Roman" w:cs="Times New Roman"/>
          <w:sz w:val="28"/>
          <w:szCs w:val="28"/>
        </w:rPr>
        <w:t>средств</w:t>
      </w:r>
      <w:r w:rsidR="006E6961">
        <w:rPr>
          <w:rFonts w:ascii="Times New Roman" w:hAnsi="Times New Roman" w:cs="Times New Roman"/>
          <w:sz w:val="28"/>
          <w:szCs w:val="28"/>
        </w:rPr>
        <w:t xml:space="preserve"> </w:t>
      </w:r>
      <w:r w:rsidR="00083BFB" w:rsidRPr="00DA316A">
        <w:rPr>
          <w:rFonts w:ascii="Times New Roman" w:hAnsi="Times New Roman" w:cs="Times New Roman"/>
          <w:sz w:val="28"/>
          <w:szCs w:val="28"/>
        </w:rPr>
        <w:t>бюджета в бюджетных учр</w:t>
      </w:r>
      <w:r w:rsidR="00A164B4">
        <w:rPr>
          <w:rFonts w:ascii="Times New Roman" w:hAnsi="Times New Roman" w:cs="Times New Roman"/>
          <w:sz w:val="28"/>
          <w:szCs w:val="28"/>
        </w:rPr>
        <w:t>еждениях округа</w:t>
      </w:r>
    </w:p>
    <w:p w:rsidR="006E6961" w:rsidRPr="00454A28" w:rsidRDefault="006E6961" w:rsidP="00454A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4A28" w:rsidRPr="00454A28" w:rsidRDefault="00454A28" w:rsidP="00083BFB">
      <w:pPr>
        <w:tabs>
          <w:tab w:val="left" w:pos="8548"/>
        </w:tabs>
        <w:ind w:left="142" w:firstLine="425"/>
        <w:rPr>
          <w:rFonts w:ascii="Times New Roman" w:hAnsi="Times New Roman" w:cs="Times New Roman"/>
        </w:rPr>
      </w:pPr>
    </w:p>
    <w:p w:rsidR="00361765" w:rsidRDefault="005A7A3F" w:rsidP="00361765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61765" w:rsidRPr="00A31895">
        <w:rPr>
          <w:rFonts w:ascii="Times New Roman" w:eastAsia="Times New Roman" w:hAnsi="Times New Roman" w:cs="Times New Roman"/>
          <w:b/>
          <w:sz w:val="28"/>
          <w:szCs w:val="28"/>
        </w:rPr>
        <w:t>. По результатам контрольного мероприятия установлено следующее</w:t>
      </w:r>
      <w:r w:rsidR="0036176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61765" w:rsidRDefault="00361765" w:rsidP="00361765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1765" w:rsidRDefault="00361765" w:rsidP="0062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Данным контрольным мероприятием охвачены: 17 дошкольных образовател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ных учреждений, муниципальная организация дополнительного образования «Дом детского творчества», 17 общеобразовательных учреждений</w:t>
      </w:r>
      <w:r w:rsidR="006230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30A5" w:rsidRPr="006230A5">
        <w:rPr>
          <w:rFonts w:ascii="Times New Roman" w:hAnsi="Times New Roman" w:cs="Times New Roman"/>
          <w:sz w:val="28"/>
          <w:szCs w:val="28"/>
        </w:rPr>
        <w:t xml:space="preserve"> </w:t>
      </w:r>
      <w:r w:rsidR="006230A5">
        <w:rPr>
          <w:rFonts w:ascii="Times New Roman" w:hAnsi="Times New Roman" w:cs="Times New Roman"/>
          <w:sz w:val="28"/>
          <w:szCs w:val="28"/>
        </w:rPr>
        <w:t>Комитет образования Муниципального округа.</w:t>
      </w:r>
    </w:p>
    <w:p w:rsidR="00E70CD2" w:rsidRDefault="00361765" w:rsidP="00623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проведения</w:t>
      </w:r>
      <w:r w:rsidRPr="005161BE">
        <w:rPr>
          <w:rFonts w:ascii="Times New Roman" w:eastAsia="Times New Roman" w:hAnsi="Times New Roman" w:cs="Times New Roman"/>
          <w:sz w:val="28"/>
          <w:szCs w:val="28"/>
        </w:rPr>
        <w:t xml:space="preserve"> контрольного мероприятия </w:t>
      </w:r>
      <w:r>
        <w:rPr>
          <w:rFonts w:ascii="Times New Roman" w:eastAsia="Times New Roman" w:hAnsi="Times New Roman" w:cs="Times New Roman"/>
          <w:sz w:val="28"/>
          <w:szCs w:val="28"/>
        </w:rPr>
        <w:t>были запрошены документы, на основании которых бюджетными организациями муниципального округа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проверяемого периода производилась оплата пеней, штрафов и других санкций. В ходе проведения проверки</w:t>
      </w:r>
      <w:r w:rsidR="00045281">
        <w:rPr>
          <w:rFonts w:ascii="Times New Roman" w:eastAsia="Times New Roman" w:hAnsi="Times New Roman" w:cs="Times New Roman"/>
          <w:sz w:val="28"/>
          <w:szCs w:val="28"/>
        </w:rPr>
        <w:t xml:space="preserve"> учреждениями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представлялись пояснения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устной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письменной формах по причинам образования задолженностей и оплаты пеней, штрафов и иных санкций из бюджета муниципального района. </w:t>
      </w:r>
      <w:r w:rsidRPr="0084330C">
        <w:rPr>
          <w:rFonts w:ascii="Times New Roman" w:eastAsia="Times New Roman" w:hAnsi="Times New Roman" w:cs="Times New Roman"/>
          <w:sz w:val="28"/>
          <w:szCs w:val="28"/>
        </w:rPr>
        <w:t>Частично не пре</w:t>
      </w:r>
      <w:r w:rsidRPr="0084330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4330C">
        <w:rPr>
          <w:rFonts w:ascii="Times New Roman" w:eastAsia="Times New Roman" w:hAnsi="Times New Roman" w:cs="Times New Roman"/>
          <w:sz w:val="28"/>
          <w:szCs w:val="28"/>
        </w:rPr>
        <w:t xml:space="preserve">ставлены запрошенные документы МОУ </w:t>
      </w:r>
      <w:proofErr w:type="spellStart"/>
      <w:r w:rsidRPr="0084330C">
        <w:rPr>
          <w:rFonts w:ascii="Times New Roman" w:eastAsia="Times New Roman" w:hAnsi="Times New Roman" w:cs="Times New Roman"/>
          <w:sz w:val="28"/>
          <w:szCs w:val="28"/>
        </w:rPr>
        <w:t>Ишагинская</w:t>
      </w:r>
      <w:proofErr w:type="spellEnd"/>
      <w:r w:rsidRPr="0084330C">
        <w:rPr>
          <w:rFonts w:ascii="Times New Roman" w:eastAsia="Times New Roman" w:hAnsi="Times New Roman" w:cs="Times New Roman"/>
          <w:sz w:val="28"/>
          <w:szCs w:val="28"/>
        </w:rPr>
        <w:t xml:space="preserve"> ООШ, МОУ </w:t>
      </w:r>
      <w:proofErr w:type="spellStart"/>
      <w:r w:rsidRPr="0084330C">
        <w:rPr>
          <w:rFonts w:ascii="Times New Roman" w:eastAsia="Times New Roman" w:hAnsi="Times New Roman" w:cs="Times New Roman"/>
          <w:sz w:val="28"/>
          <w:szCs w:val="28"/>
        </w:rPr>
        <w:t>Олочинская</w:t>
      </w:r>
      <w:proofErr w:type="spellEnd"/>
      <w:r w:rsidRPr="0084330C">
        <w:rPr>
          <w:rFonts w:ascii="Times New Roman" w:eastAsia="Times New Roman" w:hAnsi="Times New Roman" w:cs="Times New Roman"/>
          <w:sz w:val="28"/>
          <w:szCs w:val="28"/>
        </w:rPr>
        <w:t xml:space="preserve"> ООШ, МОУ </w:t>
      </w:r>
      <w:proofErr w:type="spellStart"/>
      <w:r w:rsidRPr="0084330C">
        <w:rPr>
          <w:rFonts w:ascii="Times New Roman" w:eastAsia="Times New Roman" w:hAnsi="Times New Roman" w:cs="Times New Roman"/>
          <w:sz w:val="28"/>
          <w:szCs w:val="28"/>
        </w:rPr>
        <w:t>Перво-Булдуруйская</w:t>
      </w:r>
      <w:proofErr w:type="spellEnd"/>
      <w:r w:rsidRPr="0084330C">
        <w:rPr>
          <w:rFonts w:ascii="Times New Roman" w:eastAsia="Times New Roman" w:hAnsi="Times New Roman" w:cs="Times New Roman"/>
          <w:sz w:val="28"/>
          <w:szCs w:val="28"/>
        </w:rPr>
        <w:t xml:space="preserve"> ООШ, МДОУ Горно-</w:t>
      </w:r>
      <w:proofErr w:type="spellStart"/>
      <w:r w:rsidRPr="0084330C">
        <w:rPr>
          <w:rFonts w:ascii="Times New Roman" w:eastAsia="Times New Roman" w:hAnsi="Times New Roman" w:cs="Times New Roman"/>
          <w:sz w:val="28"/>
          <w:szCs w:val="28"/>
        </w:rPr>
        <w:t>Зерентуйский</w:t>
      </w:r>
      <w:proofErr w:type="spellEnd"/>
      <w:r w:rsidRPr="0084330C">
        <w:rPr>
          <w:rFonts w:ascii="Times New Roman" w:eastAsia="Times New Roman" w:hAnsi="Times New Roman" w:cs="Times New Roman"/>
          <w:sz w:val="28"/>
          <w:szCs w:val="28"/>
        </w:rPr>
        <w:t xml:space="preserve"> детский сад Сказка, МДОУ </w:t>
      </w:r>
      <w:proofErr w:type="spellStart"/>
      <w:r w:rsidRPr="0084330C">
        <w:rPr>
          <w:rFonts w:ascii="Times New Roman" w:eastAsia="Times New Roman" w:hAnsi="Times New Roman" w:cs="Times New Roman"/>
          <w:sz w:val="28"/>
          <w:szCs w:val="28"/>
        </w:rPr>
        <w:t>Нерчинско</w:t>
      </w:r>
      <w:proofErr w:type="spellEnd"/>
      <w:r w:rsidRPr="0084330C">
        <w:rPr>
          <w:rFonts w:ascii="Times New Roman" w:eastAsia="Times New Roman" w:hAnsi="Times New Roman" w:cs="Times New Roman"/>
          <w:sz w:val="28"/>
          <w:szCs w:val="28"/>
        </w:rPr>
        <w:t xml:space="preserve">-Заводский детский сад  Теремок, МДОУ </w:t>
      </w:r>
      <w:proofErr w:type="spellStart"/>
      <w:r w:rsidRPr="0084330C">
        <w:rPr>
          <w:rFonts w:ascii="Times New Roman" w:eastAsia="Times New Roman" w:hAnsi="Times New Roman" w:cs="Times New Roman"/>
          <w:sz w:val="28"/>
          <w:szCs w:val="28"/>
        </w:rPr>
        <w:t>Чалбучи-Килгинский</w:t>
      </w:r>
      <w:proofErr w:type="spellEnd"/>
      <w:r w:rsidRPr="0084330C">
        <w:rPr>
          <w:rFonts w:ascii="Times New Roman" w:eastAsia="Times New Roman" w:hAnsi="Times New Roman" w:cs="Times New Roman"/>
          <w:sz w:val="28"/>
          <w:szCs w:val="28"/>
        </w:rPr>
        <w:t xml:space="preserve"> детский сад </w:t>
      </w:r>
      <w:proofErr w:type="spellStart"/>
      <w:r w:rsidRPr="0084330C">
        <w:rPr>
          <w:rFonts w:ascii="Times New Roman" w:eastAsia="Times New Roman" w:hAnsi="Times New Roman" w:cs="Times New Roman"/>
          <w:sz w:val="28"/>
          <w:szCs w:val="28"/>
        </w:rPr>
        <w:t>Дюймовочка</w:t>
      </w:r>
      <w:proofErr w:type="spellEnd"/>
      <w:r w:rsidR="006230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230A5">
        <w:rPr>
          <w:rFonts w:ascii="Times New Roman" w:hAnsi="Times New Roman" w:cs="Times New Roman"/>
          <w:sz w:val="28"/>
          <w:szCs w:val="28"/>
        </w:rPr>
        <w:t>Комитет образования Муниципального окр</w:t>
      </w:r>
      <w:r w:rsidR="006230A5">
        <w:rPr>
          <w:rFonts w:ascii="Times New Roman" w:hAnsi="Times New Roman" w:cs="Times New Roman"/>
          <w:sz w:val="28"/>
          <w:szCs w:val="28"/>
        </w:rPr>
        <w:t>у</w:t>
      </w:r>
      <w:r w:rsidR="006230A5">
        <w:rPr>
          <w:rFonts w:ascii="Times New Roman" w:hAnsi="Times New Roman" w:cs="Times New Roman"/>
          <w:sz w:val="28"/>
          <w:szCs w:val="28"/>
        </w:rPr>
        <w:t>га.</w:t>
      </w:r>
    </w:p>
    <w:p w:rsidR="00361765" w:rsidRPr="0084330C" w:rsidRDefault="00361765" w:rsidP="00623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3154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нарушение принципа результативности и эффективности использования бюджетных средств, предусмотренного ст. 34 БК РФ, производил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154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оплата</w:t>
      </w:r>
      <w:r w:rsidRPr="003154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пеней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154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штрафов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иных взысканий по судебным решениям.</w:t>
      </w:r>
    </w:p>
    <w:p w:rsidR="00361765" w:rsidRDefault="00361765" w:rsidP="00623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проверяемом периоде бюджетным организациям муниципального округа выставлялись требования, направлялись решения Управления федеральной налог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вой службы Забайкальского края (далее ФНС), Государственным учреждение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байкальское региональное отделение Фонда социального страхования (далее ФСС), Отделением фонда пенсионного и социального страхования по Забайкальскому краю (далее ОСФР), на оплату штрафов за непредставление деклараций, сведений индивидуального учета, за несвоевременную оплату страховых взносов, налогов. ОАО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Читаэнергосбыт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предъявлялись счета на оплату санкций за несвоевреме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ную оплату счетов за потребленную электроэнергию. Также в адрес бюджетных учреждений муниципального округа вносились постановления для исполнения по административным правонарушениям мировой судьей, государственной инспекцией труда,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Забайкалкрайстата</w:t>
      </w:r>
      <w:proofErr w:type="spellEnd"/>
      <w:r w:rsidRPr="002C534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Нерчинско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-Заводским районным судом, </w:t>
      </w:r>
      <w:r w:rsidRPr="00CA43FF">
        <w:rPr>
          <w:rFonts w:ascii="Times New Roman" w:eastAsia="Times New Roman" w:hAnsi="Times New Roman" w:cs="Times New Roman"/>
          <w:sz w:val="28"/>
          <w:szCs w:val="28"/>
        </w:rPr>
        <w:t>судебные прик</w:t>
      </w:r>
      <w:r w:rsidRPr="00CA43F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43FF">
        <w:rPr>
          <w:rFonts w:ascii="Times New Roman" w:eastAsia="Times New Roman" w:hAnsi="Times New Roman" w:cs="Times New Roman"/>
          <w:sz w:val="28"/>
          <w:szCs w:val="28"/>
        </w:rPr>
        <w:t>зы Арбитражным судом Забайкальского края.</w:t>
      </w:r>
    </w:p>
    <w:p w:rsidR="00361765" w:rsidRDefault="00361765" w:rsidP="00361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Расходы на оплату прочих расходов (штрафы, пени) осуществлялись по эл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менту вида расходов 853 «Уплата иных платежей» и по виду расходов 831 «Испо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нение судебных актов Российской Федерации и мировых соглашений по возмещ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нию причиненного вреда» в соответствии с Приказом Минфина России от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06.06.2019г №85н «О порядке формирования и применения кодов бюджетной кла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сификации Российской Федерации, их структуре и принципах назначения»</w:t>
      </w:r>
      <w:bookmarkStart w:id="0" w:name="_Hlk80862168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bookmarkEnd w:id="0"/>
    <w:p w:rsidR="00361765" w:rsidRPr="00131BE9" w:rsidRDefault="00361765" w:rsidP="00361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сумма произведенных расходов на оплату штрафных санкций из бю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жета муниципального округа по данным Отчета об исполнении учреждением плана его финансово-хозяйственной деятельности (ф.0503737) </w:t>
      </w:r>
      <w:r w:rsidR="002601BD">
        <w:rPr>
          <w:rFonts w:ascii="Times New Roman" w:eastAsia="Times New Roman" w:hAnsi="Times New Roman" w:cs="Times New Roman"/>
          <w:sz w:val="28"/>
          <w:szCs w:val="28"/>
        </w:rPr>
        <w:t>и Отчета об исполнении бюджета (ф.0503117) составила: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2022 год- 3 </w:t>
      </w:r>
      <w:r w:rsidR="002601BD">
        <w:rPr>
          <w:rFonts w:ascii="Times New Roman" w:eastAsia="Times New Roman" w:hAnsi="Times New Roman" w:cs="Times New Roman"/>
          <w:sz w:val="28"/>
          <w:szCs w:val="28"/>
        </w:rPr>
        <w:t>433585,76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за 2023 год – 7</w:t>
      </w:r>
      <w:r w:rsidR="002601BD">
        <w:rPr>
          <w:rFonts w:ascii="Times New Roman" w:eastAsia="Times New Roman" w:hAnsi="Times New Roman" w:cs="Times New Roman"/>
          <w:sz w:val="28"/>
          <w:szCs w:val="28"/>
        </w:rPr>
        <w:t>13219,52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2601BD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. Кроме того в 2023</w:t>
      </w:r>
      <w:r w:rsidR="00632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году распределено с Единого налогового счета в счет уплаты пени, штрафов </w:t>
      </w:r>
      <w:r w:rsidRPr="00255DE4">
        <w:rPr>
          <w:rFonts w:ascii="Times New Roman" w:eastAsia="Times New Roman" w:hAnsi="Times New Roman" w:cs="Times New Roman"/>
          <w:sz w:val="28"/>
          <w:szCs w:val="28"/>
        </w:rPr>
        <w:t>-</w:t>
      </w:r>
      <w:r w:rsidR="002601BD">
        <w:rPr>
          <w:rFonts w:ascii="Times New Roman" w:eastAsia="Times New Roman" w:hAnsi="Times New Roman" w:cs="Times New Roman"/>
          <w:sz w:val="28"/>
          <w:szCs w:val="28"/>
        </w:rPr>
        <w:t>416228,03</w:t>
      </w:r>
      <w:r w:rsidR="008B1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124"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 (ЕНС применяется с 1.01.2023 в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ответствии </w:t>
      </w:r>
      <w:r w:rsidRPr="004E494F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4E494F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14.07.2022 №263-ФЗ.)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                                                        </w:t>
      </w:r>
    </w:p>
    <w:p w:rsidR="00361765" w:rsidRDefault="00361765" w:rsidP="00361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2022 году наибольшую долю расходов составила оплата неустойк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«Константа» в сумме </w:t>
      </w:r>
      <w:r w:rsidRPr="00714DAD">
        <w:rPr>
          <w:rFonts w:ascii="Times New Roman" w:eastAsia="Times New Roman" w:hAnsi="Times New Roman" w:cs="Times New Roman"/>
          <w:sz w:val="28"/>
          <w:szCs w:val="28"/>
        </w:rPr>
        <w:t>2 529 464,47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и оплата пени и штрафов за нарушение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конодательства по налогам и сборам в сумме </w:t>
      </w:r>
      <w:r w:rsidR="002601BD">
        <w:rPr>
          <w:rFonts w:ascii="Times New Roman" w:eastAsia="Times New Roman" w:hAnsi="Times New Roman" w:cs="Times New Roman"/>
          <w:sz w:val="28"/>
          <w:szCs w:val="28"/>
        </w:rPr>
        <w:t>675748,79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2023 году наибольшую долю расходов составили оплата пени и штрафов за нарушение зак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нодательства по налогам и сборам в сумме </w:t>
      </w:r>
      <w:r w:rsidR="002601BD">
        <w:rPr>
          <w:rFonts w:ascii="Times New Roman" w:eastAsia="Times New Roman" w:hAnsi="Times New Roman" w:cs="Times New Roman"/>
          <w:sz w:val="28"/>
          <w:szCs w:val="28"/>
        </w:rPr>
        <w:t>550695,79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и морального вреда и возмещения материальных расходов гражданам (по иску к МДОУ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Нерчинско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-Заводский ДС Теремок») в сумме 369088,65 рублей.</w:t>
      </w:r>
    </w:p>
    <w:p w:rsidR="00361765" w:rsidRDefault="00361765" w:rsidP="00361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B1A">
        <w:rPr>
          <w:rFonts w:ascii="Times New Roman" w:eastAsia="Times New Roman" w:hAnsi="Times New Roman" w:cs="Times New Roman"/>
          <w:sz w:val="28"/>
          <w:szCs w:val="28"/>
        </w:rPr>
        <w:t>Выявлена оплата штрафных санкций, предъявленных должностным лицам бюджетных организаций, за счет средст</w:t>
      </w:r>
      <w:r>
        <w:rPr>
          <w:rFonts w:ascii="Times New Roman" w:eastAsia="Times New Roman" w:hAnsi="Times New Roman" w:cs="Times New Roman"/>
          <w:sz w:val="28"/>
          <w:szCs w:val="28"/>
        </w:rPr>
        <w:t>в бюджета муниципального района. МОУ Больше-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Зерентуйская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оплачен штраф назначенный Мировым судьёй судебн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участка №22 (дело №5-419/2021 от 29.11.2021г.) в отношении директора школы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259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="00632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сумме 3000.00 рублей за нарушение требований пожарной безопасности. Оплата </w:t>
      </w:r>
      <w:proofErr w:type="gramStart"/>
      <w:r w:rsidRPr="001B7B1A">
        <w:rPr>
          <w:rFonts w:ascii="Times New Roman" w:eastAsia="Times New Roman" w:hAnsi="Times New Roman" w:cs="Times New Roman"/>
          <w:sz w:val="28"/>
          <w:szCs w:val="28"/>
        </w:rPr>
        <w:t>штрафных санкций, предъявленных должностным лицам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бюджета является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нецелевым использованием бюджетны</w:t>
      </w:r>
      <w:r w:rsidR="00E70CD2">
        <w:rPr>
          <w:rFonts w:ascii="Times New Roman" w:eastAsia="Times New Roman" w:hAnsi="Times New Roman" w:cs="Times New Roman"/>
          <w:sz w:val="28"/>
          <w:szCs w:val="28"/>
        </w:rPr>
        <w:t>х средств (Бюджетный кодекс РФ от 31.07.1998г. №145 , ст. 30</w:t>
      </w:r>
      <w:r>
        <w:rPr>
          <w:rFonts w:ascii="Times New Roman" w:eastAsia="Times New Roman" w:hAnsi="Times New Roman" w:cs="Times New Roman"/>
          <w:sz w:val="28"/>
          <w:szCs w:val="28"/>
        </w:rPr>
        <w:t>6.4)и подлежит возврату в бюджет.</w:t>
      </w:r>
    </w:p>
    <w:p w:rsidR="00361765" w:rsidRDefault="00361765" w:rsidP="00361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Бухгалтерами бюджетных учреждений, в нарушение приказа Минфина №209н от 29.11.2017г. «Об утверждения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порядка применения классификации операций се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тора государственного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управления», допускалось не верное применение КОСГУ. При оплате морального ущерба физическим лицам б</w:t>
      </w:r>
      <w:r w:rsidR="009D45E2">
        <w:rPr>
          <w:rFonts w:ascii="Times New Roman" w:eastAsia="Times New Roman" w:hAnsi="Times New Roman" w:cs="Times New Roman"/>
          <w:sz w:val="28"/>
          <w:szCs w:val="28"/>
        </w:rPr>
        <w:t>ыл применен КОСГУ 293 , вм</w:t>
      </w:r>
      <w:r w:rsidR="009D45E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D45E2">
        <w:rPr>
          <w:rFonts w:ascii="Times New Roman" w:eastAsia="Times New Roman" w:hAnsi="Times New Roman" w:cs="Times New Roman"/>
          <w:sz w:val="28"/>
          <w:szCs w:val="28"/>
        </w:rPr>
        <w:t xml:space="preserve">сто </w:t>
      </w:r>
      <w:r>
        <w:rPr>
          <w:rFonts w:ascii="Times New Roman" w:eastAsia="Times New Roman" w:hAnsi="Times New Roman" w:cs="Times New Roman"/>
          <w:sz w:val="28"/>
          <w:szCs w:val="28"/>
        </w:rPr>
        <w:t>КОСГУ 296. Расходы по оплате штрафов по административным правонаруш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ниям и штрафы за несвоевременную сдачу отчетности с ПФР    отражены по КОСГУ 292, нужно отражать по КОСГУ 295.</w:t>
      </w:r>
    </w:p>
    <w:p w:rsidR="00361765" w:rsidRDefault="00361765" w:rsidP="00361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</w:t>
      </w:r>
      <w:r>
        <w:rPr>
          <w:rFonts w:ascii="Times New Roman" w:hAnsi="Times New Roman" w:cs="Times New Roman"/>
          <w:sz w:val="28"/>
          <w:szCs w:val="28"/>
        </w:rPr>
        <w:t xml:space="preserve">по расходам оплате штрафов, пеней и судебных актов за счет </w:t>
      </w:r>
      <w:r w:rsidRPr="00454A28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16A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приведены в Приложении 1.</w:t>
      </w:r>
    </w:p>
    <w:p w:rsidR="00361765" w:rsidRDefault="00361765" w:rsidP="00361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по суммам средств распределенных с Единого налогового счета за 2023год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уплаты пени, штрафов </w:t>
      </w:r>
      <w:r>
        <w:rPr>
          <w:rFonts w:ascii="Times New Roman" w:hAnsi="Times New Roman" w:cs="Times New Roman"/>
          <w:sz w:val="28"/>
          <w:szCs w:val="28"/>
        </w:rPr>
        <w:t>приведены в Приложении 2</w:t>
      </w:r>
    </w:p>
    <w:p w:rsidR="00361765" w:rsidRDefault="00361765" w:rsidP="00361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бюджета муниципального округа был оплачены штрафы </w:t>
      </w:r>
      <w:r w:rsidRPr="0043357C">
        <w:rPr>
          <w:rFonts w:ascii="Times New Roman" w:eastAsia="Times New Roman" w:hAnsi="Times New Roman" w:cs="Times New Roman"/>
          <w:sz w:val="28"/>
          <w:szCs w:val="28"/>
        </w:rPr>
        <w:t>за налоговые пр</w:t>
      </w:r>
      <w:r w:rsidRPr="0043357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3357C">
        <w:rPr>
          <w:rFonts w:ascii="Times New Roman" w:eastAsia="Times New Roman" w:hAnsi="Times New Roman" w:cs="Times New Roman"/>
          <w:sz w:val="28"/>
          <w:szCs w:val="28"/>
        </w:rPr>
        <w:t>вонарушения в налоговые органы и несвоевременное предоставление сведений пе</w:t>
      </w:r>
      <w:r w:rsidRPr="0043357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3357C">
        <w:rPr>
          <w:rFonts w:ascii="Times New Roman" w:eastAsia="Times New Roman" w:hAnsi="Times New Roman" w:cs="Times New Roman"/>
          <w:sz w:val="28"/>
          <w:szCs w:val="28"/>
        </w:rPr>
        <w:t>сионный фонд: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1765" w:rsidRPr="00C34C46" w:rsidRDefault="00361765" w:rsidP="0036176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367"/>
        <w:gridCol w:w="1277"/>
        <w:gridCol w:w="3828"/>
        <w:gridCol w:w="1559"/>
      </w:tblGrid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организации</w:t>
            </w: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Сумма-рублей</w:t>
            </w:r>
            <w:proofErr w:type="gramEnd"/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Основания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Примечание</w:t>
            </w: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МОУ Горно-</w:t>
            </w:r>
            <w:proofErr w:type="spellStart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Зерентуйская</w:t>
            </w:r>
            <w:proofErr w:type="spellEnd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ООШ</w:t>
            </w: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1000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А78-14843/2022 от 02.02.2023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ОСФР</w:t>
            </w: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МОУ </w:t>
            </w:r>
            <w:proofErr w:type="spellStart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Уров</w:t>
            </w:r>
            <w:proofErr w:type="spellEnd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-Ключевская ООШ</w:t>
            </w: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1000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А78-7539/21 от 20.09.2021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Опфр</w:t>
            </w:r>
            <w:proofErr w:type="spellEnd"/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150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 xml:space="preserve">Справка о принадлежности сумм денежных средств, перечисленных в 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качестве единого налогового плат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жа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МОУ </w:t>
            </w:r>
            <w:proofErr w:type="spellStart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Ишагинская</w:t>
            </w:r>
            <w:proofErr w:type="spellEnd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ООШ</w:t>
            </w: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1000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А78-14498/22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Опфр</w:t>
            </w:r>
            <w:proofErr w:type="spellEnd"/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550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Решение 852 от  09.06.2022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Исполнительный лист 034422985 от 29.12.2021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Опфр</w:t>
            </w:r>
            <w:proofErr w:type="spellEnd"/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4679,58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Решение 16 от17.07.2022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Решение 16 от17.07.2022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476,86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Справка о принадлежности сумм денежных средств, перечисленных в качестве единого налогового плат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жа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МОУ Ивановская ООШ</w:t>
            </w: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2643,38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Решение 1380 от 17.08.2022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МОУ </w:t>
            </w:r>
            <w:proofErr w:type="spellStart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Чашино-Ильдиканская</w:t>
            </w:r>
            <w:proofErr w:type="spellEnd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СОШ</w:t>
            </w: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535,07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Требование 207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S18220002316 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от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16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03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2022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1000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Требование 207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S18220002316 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от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16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03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2022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Опфр</w:t>
            </w:r>
            <w:proofErr w:type="spellEnd"/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Требование 207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S1822000231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от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16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03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2022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Опфр</w:t>
            </w:r>
            <w:proofErr w:type="spellEnd"/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Требование 207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S1822000231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от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16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03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2022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Опфр</w:t>
            </w:r>
            <w:proofErr w:type="spellEnd"/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2000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Требование 207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S18220002316 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от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16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03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2022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Опфр</w:t>
            </w:r>
            <w:proofErr w:type="spellEnd"/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1000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Требование  207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S19220002412 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от 28.04.2022 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Опфр</w:t>
            </w:r>
            <w:proofErr w:type="spellEnd"/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Требование  207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S1922000241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от 28.04.2022 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Опфр</w:t>
            </w:r>
            <w:proofErr w:type="spellEnd"/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Требование  207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S1922000241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от 28.04.2022 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Опфр</w:t>
            </w:r>
            <w:proofErr w:type="spellEnd"/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150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Справка о принадлежности сумм денежных средств, перечисленных в качестве единого налогового плат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жа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МОУ </w:t>
            </w:r>
            <w:proofErr w:type="spellStart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Явленская</w:t>
            </w:r>
            <w:proofErr w:type="spellEnd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СОШ</w:t>
            </w: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125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Решение 2698 от 15.12.2023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Справка о принадлежности сумм денежных средств, перечисленных в качестве единого налогового плат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жа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МОУ Георгиевская ООШ</w:t>
            </w: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1000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А78-13168/2022 от 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Опфр</w:t>
            </w:r>
            <w:proofErr w:type="spellEnd"/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1500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А78-11509/2021 от 17.01.2022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Опфр</w:t>
            </w:r>
            <w:proofErr w:type="spellEnd"/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А78-10294/2021 от 06.12.2021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Опфр</w:t>
            </w:r>
            <w:proofErr w:type="spellEnd"/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821,36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Решение 1262 от27.07.2022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414,92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Справка о принадлежности сумм денежных средств, перечисленных в качестве единого налогового плат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жа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МОУ Михайловская СОШ </w:t>
            </w: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1878,38 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Требование 226830 от 20.12.2022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4960,27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Справка о принадлежности сумм денежных средств, перечисленных в качестве единого налогового плат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жа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МОУ </w:t>
            </w:r>
            <w:proofErr w:type="spellStart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Горбуновская</w:t>
            </w:r>
            <w:proofErr w:type="spellEnd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ООШ</w:t>
            </w: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2500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А78-13468/22 от 12.01.2023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ОСФР</w:t>
            </w: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217,55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 xml:space="preserve">Справка о принадлежности сумм 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денежных средств, перечисленных в качестве единого налогового плат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жа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МОУ </w:t>
            </w:r>
            <w:proofErr w:type="spellStart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Перво-Булдуруйская</w:t>
            </w:r>
            <w:proofErr w:type="spellEnd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ООШ</w:t>
            </w: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2500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Ф78-1482/2023 от 04.04.2023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ОСФР</w:t>
            </w: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3962,50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Справка о принадлежности сумм денежных средств, перечисленных в качестве единого налогового плат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жа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МОУ </w:t>
            </w:r>
            <w:proofErr w:type="spellStart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Чалбучи-Килгинская</w:t>
            </w:r>
            <w:proofErr w:type="spellEnd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ООШ</w:t>
            </w: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1000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А78-783/2023 от 16.03.2023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ОСФР</w:t>
            </w: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1000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А78-10211/2021 от 7.12.2021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Опфр</w:t>
            </w:r>
            <w:proofErr w:type="spellEnd"/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400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Справка о принадлежности сумм денежных средств, перечисленных в качестве единого налогового плат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жа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Моу </w:t>
            </w:r>
            <w:proofErr w:type="spellStart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Нерчинско</w:t>
            </w:r>
            <w:proofErr w:type="spellEnd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-Заводская СОШ</w:t>
            </w: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848,84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Решение 529 от 25.05.2022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МОУ </w:t>
            </w:r>
            <w:proofErr w:type="spellStart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Широковская</w:t>
            </w:r>
            <w:proofErr w:type="spellEnd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ООШ</w:t>
            </w: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125 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Решение 7940 от 22.07.2022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4971,55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Справка о принадлежности сумм денежных средств, перечисленных в качестве единого налогового плат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 xml:space="preserve">жа 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МОУ </w:t>
            </w:r>
            <w:proofErr w:type="spellStart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Олочинская</w:t>
            </w:r>
            <w:proofErr w:type="spellEnd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ООШ</w:t>
            </w: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150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Справка о принадлежности сумм денежных средств, перечисленных в качестве единого налогового плат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 xml:space="preserve">жа 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МОУ </w:t>
            </w:r>
            <w:proofErr w:type="spellStart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Байкинская</w:t>
            </w:r>
            <w:proofErr w:type="spellEnd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ООШ</w:t>
            </w: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650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Справка о принадлежности сумм денежных средств, перечисленных в качестве единого налогового плат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 xml:space="preserve">жа 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МОУ </w:t>
            </w:r>
            <w:proofErr w:type="spellStart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Аргунская</w:t>
            </w:r>
            <w:proofErr w:type="spellEnd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СОШ</w:t>
            </w: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2400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Справка о принадлежности сумм денежных средств, перечисленных в качестве единого налогового плат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 xml:space="preserve">жа 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МОУ Больше-</w:t>
            </w:r>
            <w:proofErr w:type="spellStart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Зерентуйская</w:t>
            </w:r>
            <w:proofErr w:type="spellEnd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СОШ</w:t>
            </w: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150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Справка о принадлежности сумм денежных средств, перечисленных в качестве единого налогового плат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 xml:space="preserve">жа 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МДОУ ДЕТСКИЙ САД СЕЛА БУЛДУРУЙ-1 ЛУЧИК</w:t>
            </w: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1750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Решение 1462 от 24.08.2022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</w:tcPr>
          <w:p w:rsidR="00361765" w:rsidRPr="000007B2" w:rsidRDefault="009B2D13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400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Справка о принадлежности сумм денежных средств, перечисленных в качестве единого налогового плат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жа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МДОУ Широковский детский сад Солнышко</w:t>
            </w: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А78-10210/2021 от 07.12.2021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Опфр</w:t>
            </w:r>
            <w:proofErr w:type="spellEnd"/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1000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Решение 813 от 09.06.2022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8066,77 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Решение 101 от 24.02.2022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А78-15443/2022 от 15.02.2023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ОСФР</w:t>
            </w: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700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Справка о принадлежности сумм денежных средств, перечисленных в качестве единого налогового плат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жа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МДОУ </w:t>
            </w:r>
            <w:proofErr w:type="spellStart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Аргунский</w:t>
            </w:r>
            <w:proofErr w:type="spellEnd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детский сад Ромашка</w:t>
            </w: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1888,92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Решение 222 от 13.12.2021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1381,96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Справка о принадлежности сумм денежных средств, перечисленных в качестве единого налогового плат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жа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МДОУ </w:t>
            </w:r>
            <w:proofErr w:type="spellStart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Чалбучи-Килгинский</w:t>
            </w:r>
            <w:proofErr w:type="spellEnd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детский сад </w:t>
            </w:r>
            <w:proofErr w:type="spellStart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Дюймовочка</w:t>
            </w:r>
            <w:proofErr w:type="spellEnd"/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А78-10214/2021 от 03.12.2021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Опфр</w:t>
            </w:r>
            <w:proofErr w:type="spellEnd"/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287,73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Решение 154 от 05.03.2022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3903,40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Решение 215 от 13.12.2021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1749,71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Решение 928 от 9.06.2022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</w:tcPr>
          <w:p w:rsidR="00361765" w:rsidRPr="000007B2" w:rsidRDefault="009B2D13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550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Справка о принадлежности сумм денежных средств, перечисленных в качестве единого налогового плат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жа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МДОУ Ивановский детский сад Чебурашка </w:t>
            </w: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1020,45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Решение 1492 от 01.09.2022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2872,59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Решение 993 от 30.06.2022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325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Справка о принадлежности сумм денежных средств, перечисленных в качестве единого налогового плат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жа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МДОУ </w:t>
            </w:r>
            <w:proofErr w:type="spellStart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Уров</w:t>
            </w:r>
            <w:proofErr w:type="spellEnd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-Ключевской де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т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ский сад Василек</w:t>
            </w: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250</w:t>
            </w:r>
          </w:p>
        </w:tc>
        <w:tc>
          <w:tcPr>
            <w:tcW w:w="3828" w:type="dxa"/>
          </w:tcPr>
          <w:p w:rsidR="00361765" w:rsidRPr="000007B2" w:rsidRDefault="009D45E2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Требование </w:t>
            </w:r>
            <w:r w:rsidR="00361765"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115140 от 05.07.2022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250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Решение 12596 от 17.11.2022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950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Справка о принадлежности сумм денежных средств, перечисленных в качестве единого налогового плат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жа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МДОУ </w:t>
            </w:r>
            <w:proofErr w:type="spellStart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Олочинский</w:t>
            </w:r>
            <w:proofErr w:type="spellEnd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детский сад Колобок</w:t>
            </w: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586,85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Решение 1335 от 10.08.2022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1847,01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Решение 524 от 25.05.2022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470,80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Справка о принадлежности сумм денежных средств, перечисленных в качестве единого налогового плат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жа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МДОУ </w:t>
            </w:r>
            <w:proofErr w:type="spellStart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Нерчинско</w:t>
            </w:r>
            <w:proofErr w:type="spellEnd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-Заводский детский сад  Теремок</w:t>
            </w: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1500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А78-15597/22 от 17.02.2023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ОСФР</w:t>
            </w: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250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Справка о принадлежности сумм денежных средств, перечисленных в качестве единого налогового плат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жа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МДОУ Горно-</w:t>
            </w:r>
            <w:proofErr w:type="spellStart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Зерентуйский</w:t>
            </w:r>
            <w:proofErr w:type="spellEnd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детский сад Сказка</w:t>
            </w: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125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Решение 1976 от 17.10.2022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Справка о принадлежности сумм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МДОУ Михайловский детский сад Родничок</w:t>
            </w: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Справка о принадлежности сумм денежных средств, перечисленных в качестве единого налогового плат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 xml:space="preserve">жа 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МДОУ </w:t>
            </w:r>
            <w:proofErr w:type="spellStart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Ишагинский</w:t>
            </w:r>
            <w:proofErr w:type="spellEnd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детский сад Ручеек</w:t>
            </w: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275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Справка о принадлежности сумм денежных средств, перечисленных в качестве единого налогового плат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 xml:space="preserve">жа 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МДОУ Георгиевский детский 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сад Березка</w:t>
            </w: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75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 xml:space="preserve">Справка о принадлежности сумм 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денежных средств, перечисленных в качестве единого налогового плат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 xml:space="preserve">жа 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МДОУ </w:t>
            </w:r>
            <w:proofErr w:type="spellStart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Горбуновский</w:t>
            </w:r>
            <w:proofErr w:type="spellEnd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детский сад Радуга</w:t>
            </w: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75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Справка о принадлежности сумм денежных средств, перечисленных в качестве единого налогового плат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 xml:space="preserve">жа 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МДОУ Больше-</w:t>
            </w:r>
            <w:proofErr w:type="spellStart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Зерентуйский</w:t>
            </w:r>
            <w:proofErr w:type="spellEnd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детский сад Белочка</w:t>
            </w: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150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Справка о принадлежности сумм денежных средств, перечисленных в качестве единого налогового плат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 xml:space="preserve">жа 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0007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М</w:t>
            </w:r>
            <w:r w:rsidR="000007B2"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ДОУ </w:t>
            </w:r>
            <w:proofErr w:type="spellStart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Чашино-Ильдиканский</w:t>
            </w:r>
            <w:proofErr w:type="spellEnd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детский сад </w:t>
            </w:r>
            <w:proofErr w:type="spellStart"/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Ивушка</w:t>
            </w:r>
            <w:proofErr w:type="spellEnd"/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900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Справка о принадлежности сумм денежных средств, перечисленных в качестве единого налогового плат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 xml:space="preserve">жа 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МОДО Дом детского творч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ства</w:t>
            </w:r>
          </w:p>
        </w:tc>
        <w:tc>
          <w:tcPr>
            <w:tcW w:w="1277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8000</w:t>
            </w:r>
          </w:p>
        </w:tc>
        <w:tc>
          <w:tcPr>
            <w:tcW w:w="3828" w:type="dxa"/>
          </w:tcPr>
          <w:p w:rsidR="00361765" w:rsidRPr="000007B2" w:rsidRDefault="00884913" w:rsidP="008849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 w:rsidR="00361765"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78-5826/2023 от 18.07.2023</w:t>
            </w: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ОСФР</w:t>
            </w:r>
          </w:p>
        </w:tc>
      </w:tr>
      <w:tr w:rsidR="00884913" w:rsidTr="00B11E08">
        <w:tc>
          <w:tcPr>
            <w:tcW w:w="3367" w:type="dxa"/>
          </w:tcPr>
          <w:p w:rsidR="00884913" w:rsidRPr="000007B2" w:rsidRDefault="00884913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Комитет образования</w:t>
            </w:r>
          </w:p>
        </w:tc>
        <w:tc>
          <w:tcPr>
            <w:tcW w:w="1277" w:type="dxa"/>
          </w:tcPr>
          <w:p w:rsidR="00884913" w:rsidRPr="000007B2" w:rsidRDefault="00884913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5000</w:t>
            </w:r>
          </w:p>
        </w:tc>
        <w:tc>
          <w:tcPr>
            <w:tcW w:w="3828" w:type="dxa"/>
          </w:tcPr>
          <w:p w:rsidR="00884913" w:rsidRPr="000007B2" w:rsidRDefault="00884913" w:rsidP="006325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А78-14031/2022 </w:t>
            </w:r>
            <w:r w:rsidR="00632593">
              <w:rPr>
                <w:rFonts w:ascii="Times New Roman" w:eastAsia="Times New Roman" w:hAnsi="Times New Roman" w:cs="Times New Roman"/>
                <w:sz w:val="23"/>
                <w:szCs w:val="23"/>
              </w:rPr>
              <w:t>от</w:t>
            </w:r>
            <w:r w:rsidR="00B11E08"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15.12.2022</w:t>
            </w:r>
          </w:p>
        </w:tc>
        <w:tc>
          <w:tcPr>
            <w:tcW w:w="1559" w:type="dxa"/>
          </w:tcPr>
          <w:p w:rsidR="00884913" w:rsidRPr="000007B2" w:rsidRDefault="00884913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ОПФР</w:t>
            </w:r>
          </w:p>
        </w:tc>
      </w:tr>
      <w:tr w:rsidR="00C70618" w:rsidTr="00B11E08">
        <w:tc>
          <w:tcPr>
            <w:tcW w:w="3367" w:type="dxa"/>
          </w:tcPr>
          <w:p w:rsidR="00C70618" w:rsidRPr="000007B2" w:rsidRDefault="00C70618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</w:tcPr>
          <w:p w:rsidR="00C70618" w:rsidRPr="000007B2" w:rsidRDefault="00C70618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eastAsia="Times New Roman" w:hAnsi="Times New Roman" w:cs="Times New Roman"/>
                <w:sz w:val="23"/>
                <w:szCs w:val="23"/>
              </w:rPr>
              <w:t>3099,02</w:t>
            </w:r>
          </w:p>
        </w:tc>
        <w:tc>
          <w:tcPr>
            <w:tcW w:w="3828" w:type="dxa"/>
          </w:tcPr>
          <w:p w:rsidR="00C70618" w:rsidRPr="000007B2" w:rsidRDefault="00C70618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Справка о принадлежности сумм денежных средств, перечисленных в качестве единого налогового плат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007B2">
              <w:rPr>
                <w:rFonts w:ascii="Times New Roman" w:hAnsi="Times New Roman" w:cs="Times New Roman"/>
                <w:sz w:val="23"/>
                <w:szCs w:val="23"/>
              </w:rPr>
              <w:t>жа</w:t>
            </w:r>
          </w:p>
        </w:tc>
        <w:tc>
          <w:tcPr>
            <w:tcW w:w="1559" w:type="dxa"/>
          </w:tcPr>
          <w:p w:rsidR="00C70618" w:rsidRPr="000007B2" w:rsidRDefault="00C70618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61765" w:rsidTr="00B11E08">
        <w:tc>
          <w:tcPr>
            <w:tcW w:w="3367" w:type="dxa"/>
            <w:vAlign w:val="bottom"/>
          </w:tcPr>
          <w:p w:rsidR="00361765" w:rsidRPr="000007B2" w:rsidRDefault="00361765" w:rsidP="00361765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007B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277" w:type="dxa"/>
            <w:vAlign w:val="bottom"/>
          </w:tcPr>
          <w:p w:rsidR="00361765" w:rsidRPr="000007B2" w:rsidRDefault="00B11E08" w:rsidP="009B2D1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007B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102610,47</w:t>
            </w:r>
          </w:p>
        </w:tc>
        <w:tc>
          <w:tcPr>
            <w:tcW w:w="3828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361765" w:rsidRDefault="00361765" w:rsidP="00361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1765" w:rsidRDefault="00361765" w:rsidP="00361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Из бюджета муниципального округа были оплачены прочие экономические санкции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1765" w:rsidRDefault="00361765" w:rsidP="0036176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Таблица 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02"/>
        <w:gridCol w:w="1266"/>
        <w:gridCol w:w="2979"/>
        <w:gridCol w:w="3191"/>
      </w:tblGrid>
      <w:tr w:rsidR="00361765" w:rsidRPr="000007B2" w:rsidTr="00361765">
        <w:tc>
          <w:tcPr>
            <w:tcW w:w="2702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</w:t>
            </w:r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266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Сумма-рублей</w:t>
            </w:r>
            <w:proofErr w:type="gramEnd"/>
          </w:p>
        </w:tc>
        <w:tc>
          <w:tcPr>
            <w:tcW w:w="297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Основания </w:t>
            </w:r>
          </w:p>
        </w:tc>
        <w:tc>
          <w:tcPr>
            <w:tcW w:w="3191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proofErr w:type="gramEnd"/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наложивший взыск</w:t>
            </w:r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361765" w:rsidRPr="000007B2" w:rsidTr="00361765">
        <w:tc>
          <w:tcPr>
            <w:tcW w:w="2702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>Олочинский</w:t>
            </w:r>
            <w:proofErr w:type="spellEnd"/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Колобок</w:t>
            </w:r>
          </w:p>
        </w:tc>
        <w:tc>
          <w:tcPr>
            <w:tcW w:w="1266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297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от 23.03.2023г. (непредста</w:t>
            </w:r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ление отчета в </w:t>
            </w:r>
            <w:proofErr w:type="spellStart"/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>Роспр</w:t>
            </w:r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роднадзор</w:t>
            </w:r>
            <w:proofErr w:type="spellEnd"/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Забайкалкрайстат</w:t>
            </w:r>
            <w:proofErr w:type="spellEnd"/>
          </w:p>
        </w:tc>
      </w:tr>
      <w:tr w:rsidR="00361765" w:rsidRPr="000007B2" w:rsidTr="00361765">
        <w:tc>
          <w:tcPr>
            <w:tcW w:w="2702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297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>Дело №5-282/2023 от 21.09.2023г. (неуплата а</w:t>
            </w:r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министративного штр</w:t>
            </w:r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>фа.)</w:t>
            </w:r>
          </w:p>
        </w:tc>
        <w:tc>
          <w:tcPr>
            <w:tcW w:w="3191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Мировой судья (</w:t>
            </w:r>
            <w:proofErr w:type="spellStart"/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</w:t>
            </w:r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>крайстат</w:t>
            </w:r>
            <w:proofErr w:type="spellEnd"/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61765" w:rsidRPr="000007B2" w:rsidTr="00361765">
        <w:tc>
          <w:tcPr>
            <w:tcW w:w="2702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Ивановский детский сад Чебурашка</w:t>
            </w:r>
          </w:p>
        </w:tc>
        <w:tc>
          <w:tcPr>
            <w:tcW w:w="1266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297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№76/6-55-22-МЗ/12-4385-И/73-111/1</w:t>
            </w:r>
          </w:p>
        </w:tc>
        <w:tc>
          <w:tcPr>
            <w:tcW w:w="3191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инспекция труда</w:t>
            </w:r>
          </w:p>
        </w:tc>
      </w:tr>
      <w:tr w:rsidR="00361765" w:rsidRPr="000007B2" w:rsidTr="00361765">
        <w:tc>
          <w:tcPr>
            <w:tcW w:w="2702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>65000,00</w:t>
            </w:r>
          </w:p>
        </w:tc>
        <w:tc>
          <w:tcPr>
            <w:tcW w:w="297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№75/4-147-22ТПР/12-4929-И/73-111//4 (отсутствие </w:t>
            </w:r>
            <w:proofErr w:type="gramStart"/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инспекция труда</w:t>
            </w:r>
          </w:p>
        </w:tc>
      </w:tr>
      <w:tr w:rsidR="00361765" w:rsidRPr="000007B2" w:rsidTr="00361765">
        <w:tc>
          <w:tcPr>
            <w:tcW w:w="2702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Широковская</w:t>
            </w:r>
            <w:proofErr w:type="spellEnd"/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266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297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от 23.03.2023г. (непредста</w:t>
            </w:r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ление отчета в </w:t>
            </w:r>
            <w:proofErr w:type="spellStart"/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>Роспр</w:t>
            </w:r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роднадзор</w:t>
            </w:r>
            <w:proofErr w:type="spellEnd"/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Забайкалкрайста</w:t>
            </w:r>
            <w:r w:rsidR="00F4372A" w:rsidRPr="000007B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</w:tr>
      <w:tr w:rsidR="00361765" w:rsidTr="00361765">
        <w:tc>
          <w:tcPr>
            <w:tcW w:w="2702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66" w:type="dxa"/>
          </w:tcPr>
          <w:p w:rsidR="00361765" w:rsidRPr="000007B2" w:rsidRDefault="00361765" w:rsidP="000007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175000,00</w:t>
            </w:r>
          </w:p>
        </w:tc>
        <w:tc>
          <w:tcPr>
            <w:tcW w:w="2979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61765" w:rsidRPr="000007B2" w:rsidRDefault="00361765" w:rsidP="003617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1765" w:rsidRPr="00A92FC5" w:rsidRDefault="005A7A3F" w:rsidP="00361765">
      <w:pPr>
        <w:tabs>
          <w:tab w:val="center" w:pos="0"/>
        </w:tabs>
        <w:spacing w:after="0" w:line="240" w:lineRule="auto"/>
        <w:ind w:left="-284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61765" w:rsidRPr="00A92FC5">
        <w:rPr>
          <w:rFonts w:ascii="Times New Roman" w:hAnsi="Times New Roman" w:cs="Times New Roman"/>
          <w:b/>
          <w:sz w:val="28"/>
          <w:szCs w:val="28"/>
        </w:rPr>
        <w:t>. Выводы:</w:t>
      </w:r>
    </w:p>
    <w:p w:rsidR="00361765" w:rsidRDefault="00361765" w:rsidP="009D45E2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FC5">
        <w:rPr>
          <w:rFonts w:ascii="Times New Roman" w:hAnsi="Times New Roman" w:cs="Times New Roman"/>
          <w:sz w:val="28"/>
          <w:szCs w:val="28"/>
        </w:rPr>
        <w:t>Согласно представленным пояснениям руководител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92FC5">
        <w:rPr>
          <w:rFonts w:ascii="Times New Roman" w:hAnsi="Times New Roman" w:cs="Times New Roman"/>
          <w:sz w:val="28"/>
          <w:szCs w:val="28"/>
        </w:rPr>
        <w:t xml:space="preserve"> учреждений, расходы на оплату штрафов, пеней и иных санкций имеют место быть ввиду несоблюдения сроков оплаты налогов, страховых взносов</w:t>
      </w:r>
      <w:r>
        <w:rPr>
          <w:rFonts w:ascii="Times New Roman" w:hAnsi="Times New Roman" w:cs="Times New Roman"/>
          <w:sz w:val="28"/>
          <w:szCs w:val="28"/>
        </w:rPr>
        <w:t xml:space="preserve">, договоров </w:t>
      </w:r>
      <w:r w:rsidRPr="00A92FC5">
        <w:rPr>
          <w:rFonts w:ascii="Times New Roman" w:hAnsi="Times New Roman" w:cs="Times New Roman"/>
          <w:sz w:val="28"/>
          <w:szCs w:val="28"/>
        </w:rPr>
        <w:t>из-за несвоевременного ф</w:t>
      </w:r>
      <w:r w:rsidRPr="00A92FC5">
        <w:rPr>
          <w:rFonts w:ascii="Times New Roman" w:hAnsi="Times New Roman" w:cs="Times New Roman"/>
          <w:sz w:val="28"/>
          <w:szCs w:val="28"/>
        </w:rPr>
        <w:t>и</w:t>
      </w:r>
      <w:r w:rsidRPr="00A92FC5">
        <w:rPr>
          <w:rFonts w:ascii="Times New Roman" w:hAnsi="Times New Roman" w:cs="Times New Roman"/>
          <w:sz w:val="28"/>
          <w:szCs w:val="28"/>
        </w:rPr>
        <w:lastRenderedPageBreak/>
        <w:t>нансирования</w:t>
      </w:r>
      <w:r>
        <w:rPr>
          <w:rFonts w:ascii="Times New Roman" w:hAnsi="Times New Roman" w:cs="Times New Roman"/>
          <w:sz w:val="28"/>
          <w:szCs w:val="28"/>
        </w:rPr>
        <w:t>, связанного с нехваткой денежных ассигнований, сбоями в работе информацион</w:t>
      </w:r>
      <w:r w:rsidR="00F4372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о-ко</w:t>
      </w:r>
      <w:r w:rsidR="00F4372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муникационного оборудования.</w:t>
      </w:r>
      <w:proofErr w:type="gramEnd"/>
    </w:p>
    <w:p w:rsidR="00361765" w:rsidRDefault="00361765" w:rsidP="009D45E2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Допускаются случаи расходования бюджетных средств, которых можно было избежать, но допущены из-за непредставления и несвоевременного предоставления сведений, налоговых деклараций, несвоевременной оплаты договоров, влекущие за собой начисление пеней, штрафов, государственных пошлин и других санкций по решениям различных уполномоченных органов.</w:t>
      </w:r>
    </w:p>
    <w:p w:rsidR="00361765" w:rsidRDefault="00361765" w:rsidP="009D45E2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бюджетными организациями не проводилась работа по уточн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нию распределения денежных средств с единого налогового счета,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пущено отражение недостоверной информации в</w:t>
      </w:r>
      <w:r w:rsidRPr="008117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Отчете об исполнении учрежден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ем плана его финансово-хозяйственной деятельности (ф.0503737</w:t>
      </w:r>
      <w:r>
        <w:rPr>
          <w:rFonts w:ascii="Times New Roman" w:hAnsi="Times New Roman" w:cs="Times New Roman"/>
          <w:sz w:val="28"/>
          <w:szCs w:val="28"/>
        </w:rPr>
        <w:t>)</w:t>
      </w:r>
      <w:r w:rsidR="002601BD">
        <w:rPr>
          <w:rFonts w:ascii="Times New Roman" w:hAnsi="Times New Roman" w:cs="Times New Roman"/>
          <w:sz w:val="28"/>
          <w:szCs w:val="28"/>
        </w:rPr>
        <w:t xml:space="preserve"> </w:t>
      </w:r>
      <w:r w:rsidR="002601BD">
        <w:rPr>
          <w:rFonts w:ascii="Times New Roman" w:eastAsia="Times New Roman" w:hAnsi="Times New Roman" w:cs="Times New Roman"/>
          <w:sz w:val="28"/>
          <w:szCs w:val="28"/>
        </w:rPr>
        <w:t>и Отчета об и</w:t>
      </w:r>
      <w:r w:rsidR="002601B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601BD">
        <w:rPr>
          <w:rFonts w:ascii="Times New Roman" w:eastAsia="Times New Roman" w:hAnsi="Times New Roman" w:cs="Times New Roman"/>
          <w:sz w:val="28"/>
          <w:szCs w:val="28"/>
        </w:rPr>
        <w:t>полнении бюджета (ф.0503117) .</w:t>
      </w:r>
    </w:p>
    <w:p w:rsidR="00361765" w:rsidRDefault="00361765" w:rsidP="009D4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сумма расходов направленная из бюджета на оплату штрафов, пеней и судебных решений за проверяемый период составила 4 </w:t>
      </w:r>
      <w:r w:rsidR="002601BD">
        <w:rPr>
          <w:rFonts w:ascii="Times New Roman" w:eastAsia="Times New Roman" w:hAnsi="Times New Roman" w:cs="Times New Roman"/>
          <w:sz w:val="28"/>
          <w:szCs w:val="28"/>
        </w:rPr>
        <w:t>563033,31 рубля</w:t>
      </w:r>
      <w:r>
        <w:rPr>
          <w:rFonts w:ascii="Times New Roman" w:eastAsia="Times New Roman" w:hAnsi="Times New Roman" w:cs="Times New Roman"/>
          <w:sz w:val="28"/>
          <w:szCs w:val="28"/>
        </w:rPr>
        <w:t>. Из</w:t>
      </w:r>
      <w:r w:rsidR="00933262">
        <w:rPr>
          <w:rFonts w:ascii="Times New Roman" w:eastAsia="Times New Roman" w:hAnsi="Times New Roman" w:cs="Times New Roman"/>
          <w:sz w:val="28"/>
          <w:szCs w:val="28"/>
        </w:rPr>
        <w:t xml:space="preserve"> них на оплату  штрафов </w:t>
      </w:r>
      <w:r w:rsidR="002601BD">
        <w:rPr>
          <w:rFonts w:ascii="Times New Roman" w:eastAsia="Times New Roman" w:hAnsi="Times New Roman" w:cs="Times New Roman"/>
          <w:sz w:val="28"/>
          <w:szCs w:val="28"/>
        </w:rPr>
        <w:t>280610,47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Таким образом, в нарушение ст. 34 Бюджетного кодекса РФ, не соблюдается принцип эффективности использования бюджетных средств.</w:t>
      </w:r>
    </w:p>
    <w:p w:rsidR="00361765" w:rsidRDefault="00361765" w:rsidP="009D45E2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A79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судебных актов осуществлялось в соответствии с требованиями ст.242.2 Бюджетного кодекса, за счет ассигнований, предусмотренных на эти цели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95A79">
        <w:rPr>
          <w:rFonts w:ascii="Times New Roman" w:hAnsi="Times New Roman" w:cs="Times New Roman"/>
          <w:color w:val="000000"/>
          <w:sz w:val="28"/>
          <w:szCs w:val="28"/>
        </w:rPr>
        <w:t xml:space="preserve">ешением о бюджете.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данной статье, п</w:t>
      </w:r>
      <w:r w:rsidRPr="00795A79">
        <w:rPr>
          <w:rFonts w:ascii="Times New Roman" w:hAnsi="Times New Roman" w:cs="Times New Roman"/>
          <w:color w:val="000000"/>
          <w:sz w:val="28"/>
          <w:szCs w:val="28"/>
        </w:rPr>
        <w:t>ри исполнении судебных актов в объемах, превышающих ассигнования, утвержденные решением о бюджете на эти цели, вносятся соответствующие изменения в сводную бюджетную роспись.</w:t>
      </w:r>
    </w:p>
    <w:p w:rsidR="00361765" w:rsidRPr="00CC60A0" w:rsidRDefault="00361765" w:rsidP="00361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361765" w:rsidRDefault="00361765" w:rsidP="0036176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361765" w:rsidSect="005A7A3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45C" w:rsidRDefault="00B5745C" w:rsidP="009A786E">
      <w:pPr>
        <w:spacing w:after="0" w:line="240" w:lineRule="auto"/>
      </w:pPr>
      <w:r>
        <w:separator/>
      </w:r>
    </w:p>
  </w:endnote>
  <w:endnote w:type="continuationSeparator" w:id="0">
    <w:p w:rsidR="00B5745C" w:rsidRDefault="00B5745C" w:rsidP="009A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45C" w:rsidRDefault="00B5745C" w:rsidP="009A786E">
      <w:pPr>
        <w:spacing w:after="0" w:line="240" w:lineRule="auto"/>
      </w:pPr>
      <w:r>
        <w:separator/>
      </w:r>
    </w:p>
  </w:footnote>
  <w:footnote w:type="continuationSeparator" w:id="0">
    <w:p w:rsidR="00B5745C" w:rsidRDefault="00B5745C" w:rsidP="009A7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0E72"/>
    <w:multiLevelType w:val="hybridMultilevel"/>
    <w:tmpl w:val="090EA770"/>
    <w:lvl w:ilvl="0" w:tplc="955A1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050DB1"/>
    <w:multiLevelType w:val="hybridMultilevel"/>
    <w:tmpl w:val="1CEE16AC"/>
    <w:lvl w:ilvl="0" w:tplc="E5F802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295B2A"/>
    <w:multiLevelType w:val="hybridMultilevel"/>
    <w:tmpl w:val="8AD22424"/>
    <w:lvl w:ilvl="0" w:tplc="3A485E3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89307CD"/>
    <w:multiLevelType w:val="hybridMultilevel"/>
    <w:tmpl w:val="D90076D6"/>
    <w:lvl w:ilvl="0" w:tplc="6ACC6B7A">
      <w:start w:val="1"/>
      <w:numFmt w:val="bullet"/>
      <w:lvlText w:val=""/>
      <w:lvlJc w:val="left"/>
      <w:pPr>
        <w:tabs>
          <w:tab w:val="num" w:pos="1418"/>
        </w:tabs>
        <w:ind w:left="567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D5A3985"/>
    <w:multiLevelType w:val="hybridMultilevel"/>
    <w:tmpl w:val="821252D2"/>
    <w:lvl w:ilvl="0" w:tplc="00D2ED9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91E1B6D"/>
    <w:multiLevelType w:val="hybridMultilevel"/>
    <w:tmpl w:val="D4B23826"/>
    <w:lvl w:ilvl="0" w:tplc="6ACC6B7A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D10155"/>
    <w:multiLevelType w:val="hybridMultilevel"/>
    <w:tmpl w:val="FB4C2BDE"/>
    <w:lvl w:ilvl="0" w:tplc="3DD462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9DD3AC4"/>
    <w:multiLevelType w:val="hybridMultilevel"/>
    <w:tmpl w:val="F48EB4D6"/>
    <w:lvl w:ilvl="0" w:tplc="C2246C80">
      <w:start w:val="1"/>
      <w:numFmt w:val="decimal"/>
      <w:lvlText w:val="%1)"/>
      <w:lvlJc w:val="left"/>
      <w:pPr>
        <w:tabs>
          <w:tab w:val="num" w:pos="567"/>
        </w:tabs>
        <w:ind w:left="62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2E2F0E2A"/>
    <w:multiLevelType w:val="hybridMultilevel"/>
    <w:tmpl w:val="8974BABC"/>
    <w:lvl w:ilvl="0" w:tplc="FA16DFC8">
      <w:start w:val="10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EC561E"/>
    <w:multiLevelType w:val="hybridMultilevel"/>
    <w:tmpl w:val="FBBC0C54"/>
    <w:lvl w:ilvl="0" w:tplc="6ACC6B7A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F341E6"/>
    <w:multiLevelType w:val="hybridMultilevel"/>
    <w:tmpl w:val="C7F224E0"/>
    <w:lvl w:ilvl="0" w:tplc="16981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AA912EF"/>
    <w:multiLevelType w:val="hybridMultilevel"/>
    <w:tmpl w:val="AD68DB02"/>
    <w:lvl w:ilvl="0" w:tplc="16EE3160">
      <w:start w:val="1"/>
      <w:numFmt w:val="decimal"/>
      <w:lvlText w:val="%1."/>
      <w:lvlJc w:val="left"/>
      <w:pPr>
        <w:ind w:left="546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2">
    <w:nsid w:val="3CEE32DF"/>
    <w:multiLevelType w:val="hybridMultilevel"/>
    <w:tmpl w:val="E26CCD02"/>
    <w:lvl w:ilvl="0" w:tplc="AF96B09C">
      <w:start w:val="10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18B32A3"/>
    <w:multiLevelType w:val="hybridMultilevel"/>
    <w:tmpl w:val="B01A62CA"/>
    <w:lvl w:ilvl="0" w:tplc="36060A90">
      <w:start w:val="4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4065FE1"/>
    <w:multiLevelType w:val="hybridMultilevel"/>
    <w:tmpl w:val="84F4F572"/>
    <w:lvl w:ilvl="0" w:tplc="06E4C30E">
      <w:start w:val="4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5B572E9"/>
    <w:multiLevelType w:val="hybridMultilevel"/>
    <w:tmpl w:val="52867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00574"/>
    <w:multiLevelType w:val="hybridMultilevel"/>
    <w:tmpl w:val="76AAC356"/>
    <w:lvl w:ilvl="0" w:tplc="6D32A4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450E46"/>
    <w:multiLevelType w:val="hybridMultilevel"/>
    <w:tmpl w:val="B1EC3D88"/>
    <w:lvl w:ilvl="0" w:tplc="3E00DCBE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508D6E9F"/>
    <w:multiLevelType w:val="hybridMultilevel"/>
    <w:tmpl w:val="302EA1BA"/>
    <w:lvl w:ilvl="0" w:tplc="6ACC6B7A">
      <w:start w:val="1"/>
      <w:numFmt w:val="bullet"/>
      <w:lvlText w:val=""/>
      <w:lvlJc w:val="left"/>
      <w:pPr>
        <w:tabs>
          <w:tab w:val="num" w:pos="1418"/>
        </w:tabs>
        <w:ind w:left="567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53702B99"/>
    <w:multiLevelType w:val="multilevel"/>
    <w:tmpl w:val="9106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7940175"/>
    <w:multiLevelType w:val="hybridMultilevel"/>
    <w:tmpl w:val="21F65ED2"/>
    <w:lvl w:ilvl="0" w:tplc="A64E8C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80160A5"/>
    <w:multiLevelType w:val="hybridMultilevel"/>
    <w:tmpl w:val="7D5EFD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547EB9BE">
      <w:start w:val="1"/>
      <w:numFmt w:val="bullet"/>
      <w:lvlText w:val=""/>
      <w:lvlJc w:val="left"/>
      <w:pPr>
        <w:tabs>
          <w:tab w:val="num" w:pos="2484"/>
        </w:tabs>
        <w:ind w:left="513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CD4484"/>
    <w:multiLevelType w:val="hybridMultilevel"/>
    <w:tmpl w:val="741E460C"/>
    <w:lvl w:ilvl="0" w:tplc="2FFE8BBE">
      <w:start w:val="10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5B1466EE"/>
    <w:multiLevelType w:val="hybridMultilevel"/>
    <w:tmpl w:val="C3505B82"/>
    <w:lvl w:ilvl="0" w:tplc="2A4C20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BC14F04"/>
    <w:multiLevelType w:val="hybridMultilevel"/>
    <w:tmpl w:val="AD6464A4"/>
    <w:lvl w:ilvl="0" w:tplc="14CC57E0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>
    <w:nsid w:val="5E326695"/>
    <w:multiLevelType w:val="hybridMultilevel"/>
    <w:tmpl w:val="3C5A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904D17"/>
    <w:multiLevelType w:val="hybridMultilevel"/>
    <w:tmpl w:val="489CF598"/>
    <w:lvl w:ilvl="0" w:tplc="6ACC6B7A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3C010B"/>
    <w:multiLevelType w:val="hybridMultilevel"/>
    <w:tmpl w:val="51300008"/>
    <w:lvl w:ilvl="0" w:tplc="6ACC6B7A">
      <w:start w:val="1"/>
      <w:numFmt w:val="bullet"/>
      <w:lvlText w:val=""/>
      <w:lvlJc w:val="left"/>
      <w:pPr>
        <w:tabs>
          <w:tab w:val="num" w:pos="1418"/>
        </w:tabs>
        <w:ind w:left="567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69CB63DC"/>
    <w:multiLevelType w:val="hybridMultilevel"/>
    <w:tmpl w:val="67A830A6"/>
    <w:lvl w:ilvl="0" w:tplc="73305F2A">
      <w:start w:val="4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F990ED1"/>
    <w:multiLevelType w:val="hybridMultilevel"/>
    <w:tmpl w:val="349E1BA2"/>
    <w:lvl w:ilvl="0" w:tplc="547EB9BE">
      <w:start w:val="1"/>
      <w:numFmt w:val="bullet"/>
      <w:lvlText w:val=""/>
      <w:lvlJc w:val="left"/>
      <w:pPr>
        <w:tabs>
          <w:tab w:val="num" w:pos="1830"/>
        </w:tabs>
        <w:ind w:left="-141" w:firstLine="567"/>
      </w:pPr>
      <w:rPr>
        <w:rFonts w:ascii="Symbol" w:hAnsi="Symbol" w:hint="default"/>
        <w:color w:val="auto"/>
      </w:rPr>
    </w:lvl>
    <w:lvl w:ilvl="1" w:tplc="547EB9BE">
      <w:start w:val="1"/>
      <w:numFmt w:val="bullet"/>
      <w:lvlText w:val=""/>
      <w:lvlJc w:val="left"/>
      <w:pPr>
        <w:tabs>
          <w:tab w:val="num" w:pos="2550"/>
        </w:tabs>
        <w:ind w:left="579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>
    <w:nsid w:val="735F52D1"/>
    <w:multiLevelType w:val="hybridMultilevel"/>
    <w:tmpl w:val="B1D49A5E"/>
    <w:lvl w:ilvl="0" w:tplc="3E00DCBE">
      <w:start w:val="1"/>
      <w:numFmt w:val="bullet"/>
      <w:lvlText w:val=""/>
      <w:lvlJc w:val="left"/>
      <w:pPr>
        <w:tabs>
          <w:tab w:val="num" w:pos="1418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74826C59"/>
    <w:multiLevelType w:val="hybridMultilevel"/>
    <w:tmpl w:val="A4782750"/>
    <w:lvl w:ilvl="0" w:tplc="3E00DCBE">
      <w:start w:val="1"/>
      <w:numFmt w:val="bullet"/>
      <w:lvlText w:val=""/>
      <w:lvlJc w:val="left"/>
      <w:pPr>
        <w:tabs>
          <w:tab w:val="num" w:pos="1135"/>
        </w:tabs>
        <w:ind w:left="284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776476BC"/>
    <w:multiLevelType w:val="hybridMultilevel"/>
    <w:tmpl w:val="B46627F6"/>
    <w:lvl w:ilvl="0" w:tplc="A64E8C94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7CE53D52"/>
    <w:multiLevelType w:val="hybridMultilevel"/>
    <w:tmpl w:val="810C1F42"/>
    <w:lvl w:ilvl="0" w:tplc="A64E8C94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7F2802F6"/>
    <w:multiLevelType w:val="hybridMultilevel"/>
    <w:tmpl w:val="79CAC93E"/>
    <w:lvl w:ilvl="0" w:tplc="7EECB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8"/>
  </w:num>
  <w:num w:numId="3">
    <w:abstractNumId w:val="12"/>
  </w:num>
  <w:num w:numId="4">
    <w:abstractNumId w:val="14"/>
  </w:num>
  <w:num w:numId="5">
    <w:abstractNumId w:val="28"/>
  </w:num>
  <w:num w:numId="6">
    <w:abstractNumId w:val="13"/>
  </w:num>
  <w:num w:numId="7">
    <w:abstractNumId w:val="16"/>
  </w:num>
  <w:num w:numId="8">
    <w:abstractNumId w:val="2"/>
  </w:num>
  <w:num w:numId="9">
    <w:abstractNumId w:val="24"/>
  </w:num>
  <w:num w:numId="10">
    <w:abstractNumId w:val="27"/>
  </w:num>
  <w:num w:numId="11">
    <w:abstractNumId w:val="20"/>
  </w:num>
  <w:num w:numId="12">
    <w:abstractNumId w:val="32"/>
  </w:num>
  <w:num w:numId="13">
    <w:abstractNumId w:val="33"/>
  </w:num>
  <w:num w:numId="14">
    <w:abstractNumId w:val="5"/>
  </w:num>
  <w:num w:numId="15">
    <w:abstractNumId w:val="30"/>
  </w:num>
  <w:num w:numId="16">
    <w:abstractNumId w:val="17"/>
  </w:num>
  <w:num w:numId="17">
    <w:abstractNumId w:val="7"/>
  </w:num>
  <w:num w:numId="18">
    <w:abstractNumId w:val="21"/>
  </w:num>
  <w:num w:numId="19">
    <w:abstractNumId w:val="29"/>
  </w:num>
  <w:num w:numId="20">
    <w:abstractNumId w:val="31"/>
  </w:num>
  <w:num w:numId="21">
    <w:abstractNumId w:val="9"/>
  </w:num>
  <w:num w:numId="22">
    <w:abstractNumId w:val="26"/>
  </w:num>
  <w:num w:numId="23">
    <w:abstractNumId w:val="10"/>
  </w:num>
  <w:num w:numId="24">
    <w:abstractNumId w:val="0"/>
  </w:num>
  <w:num w:numId="25">
    <w:abstractNumId w:val="15"/>
  </w:num>
  <w:num w:numId="26">
    <w:abstractNumId w:val="18"/>
  </w:num>
  <w:num w:numId="27">
    <w:abstractNumId w:val="3"/>
  </w:num>
  <w:num w:numId="28">
    <w:abstractNumId w:val="11"/>
  </w:num>
  <w:num w:numId="29">
    <w:abstractNumId w:val="34"/>
  </w:num>
  <w:num w:numId="30">
    <w:abstractNumId w:val="25"/>
  </w:num>
  <w:num w:numId="31">
    <w:abstractNumId w:val="6"/>
  </w:num>
  <w:num w:numId="32">
    <w:abstractNumId w:val="23"/>
  </w:num>
  <w:num w:numId="33">
    <w:abstractNumId w:val="4"/>
  </w:num>
  <w:num w:numId="34">
    <w:abstractNumId w:val="19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FF"/>
    <w:rsid w:val="000007B2"/>
    <w:rsid w:val="00002A2A"/>
    <w:rsid w:val="000052FC"/>
    <w:rsid w:val="000059FC"/>
    <w:rsid w:val="00005E2B"/>
    <w:rsid w:val="000062D8"/>
    <w:rsid w:val="00006308"/>
    <w:rsid w:val="00007573"/>
    <w:rsid w:val="00010AF9"/>
    <w:rsid w:val="00011294"/>
    <w:rsid w:val="000117F5"/>
    <w:rsid w:val="000124D2"/>
    <w:rsid w:val="00013F88"/>
    <w:rsid w:val="00015599"/>
    <w:rsid w:val="00016007"/>
    <w:rsid w:val="00016ADE"/>
    <w:rsid w:val="00016BF6"/>
    <w:rsid w:val="00016E2B"/>
    <w:rsid w:val="0001727F"/>
    <w:rsid w:val="00017FD3"/>
    <w:rsid w:val="000201EE"/>
    <w:rsid w:val="000218DD"/>
    <w:rsid w:val="000226B4"/>
    <w:rsid w:val="000252D7"/>
    <w:rsid w:val="000254B6"/>
    <w:rsid w:val="00026B9C"/>
    <w:rsid w:val="00027E70"/>
    <w:rsid w:val="00030CC1"/>
    <w:rsid w:val="000312DA"/>
    <w:rsid w:val="000313A4"/>
    <w:rsid w:val="00033A3F"/>
    <w:rsid w:val="0003426F"/>
    <w:rsid w:val="00035C59"/>
    <w:rsid w:val="0003632F"/>
    <w:rsid w:val="00037CB9"/>
    <w:rsid w:val="00037CFB"/>
    <w:rsid w:val="00040BBA"/>
    <w:rsid w:val="00040CEF"/>
    <w:rsid w:val="00040DD5"/>
    <w:rsid w:val="0004116F"/>
    <w:rsid w:val="0004137C"/>
    <w:rsid w:val="00041412"/>
    <w:rsid w:val="0004244E"/>
    <w:rsid w:val="00043AB7"/>
    <w:rsid w:val="00043D72"/>
    <w:rsid w:val="0004503D"/>
    <w:rsid w:val="00045281"/>
    <w:rsid w:val="00045526"/>
    <w:rsid w:val="000475A0"/>
    <w:rsid w:val="000475F0"/>
    <w:rsid w:val="00047D8A"/>
    <w:rsid w:val="00050CD8"/>
    <w:rsid w:val="00052523"/>
    <w:rsid w:val="000529CC"/>
    <w:rsid w:val="00052D0E"/>
    <w:rsid w:val="00052D2A"/>
    <w:rsid w:val="000535F2"/>
    <w:rsid w:val="00053CC3"/>
    <w:rsid w:val="0005479C"/>
    <w:rsid w:val="00055DD9"/>
    <w:rsid w:val="00055EB4"/>
    <w:rsid w:val="00055EF8"/>
    <w:rsid w:val="00056828"/>
    <w:rsid w:val="00061700"/>
    <w:rsid w:val="00061FD7"/>
    <w:rsid w:val="00063618"/>
    <w:rsid w:val="000642A2"/>
    <w:rsid w:val="00064316"/>
    <w:rsid w:val="0006449C"/>
    <w:rsid w:val="000644A2"/>
    <w:rsid w:val="000645BD"/>
    <w:rsid w:val="00064854"/>
    <w:rsid w:val="0006505D"/>
    <w:rsid w:val="0006614D"/>
    <w:rsid w:val="00066A60"/>
    <w:rsid w:val="00066C4A"/>
    <w:rsid w:val="00066E60"/>
    <w:rsid w:val="00067CAD"/>
    <w:rsid w:val="00067F3B"/>
    <w:rsid w:val="00070133"/>
    <w:rsid w:val="000703AF"/>
    <w:rsid w:val="0007138E"/>
    <w:rsid w:val="000723FD"/>
    <w:rsid w:val="000741E2"/>
    <w:rsid w:val="000749B7"/>
    <w:rsid w:val="00075A1D"/>
    <w:rsid w:val="000760C1"/>
    <w:rsid w:val="00077323"/>
    <w:rsid w:val="00077B7A"/>
    <w:rsid w:val="00080730"/>
    <w:rsid w:val="000825DD"/>
    <w:rsid w:val="00082726"/>
    <w:rsid w:val="00083BFB"/>
    <w:rsid w:val="0008532F"/>
    <w:rsid w:val="00086098"/>
    <w:rsid w:val="00086C43"/>
    <w:rsid w:val="000873E2"/>
    <w:rsid w:val="00090A1D"/>
    <w:rsid w:val="00090E76"/>
    <w:rsid w:val="00091E05"/>
    <w:rsid w:val="00092501"/>
    <w:rsid w:val="00092AB7"/>
    <w:rsid w:val="00092AFB"/>
    <w:rsid w:val="0009532F"/>
    <w:rsid w:val="00095CBA"/>
    <w:rsid w:val="00095F6A"/>
    <w:rsid w:val="000963A4"/>
    <w:rsid w:val="00096AE6"/>
    <w:rsid w:val="000A0809"/>
    <w:rsid w:val="000A0DE3"/>
    <w:rsid w:val="000A0E17"/>
    <w:rsid w:val="000A1F17"/>
    <w:rsid w:val="000A2068"/>
    <w:rsid w:val="000A2292"/>
    <w:rsid w:val="000A37FE"/>
    <w:rsid w:val="000A3A0B"/>
    <w:rsid w:val="000A5F62"/>
    <w:rsid w:val="000B3FDB"/>
    <w:rsid w:val="000B4F35"/>
    <w:rsid w:val="000B7317"/>
    <w:rsid w:val="000B7A5A"/>
    <w:rsid w:val="000C02DF"/>
    <w:rsid w:val="000C03FB"/>
    <w:rsid w:val="000C17FA"/>
    <w:rsid w:val="000C1E7C"/>
    <w:rsid w:val="000C2965"/>
    <w:rsid w:val="000C4152"/>
    <w:rsid w:val="000C4416"/>
    <w:rsid w:val="000C4B35"/>
    <w:rsid w:val="000C6550"/>
    <w:rsid w:val="000C6B68"/>
    <w:rsid w:val="000C6DB6"/>
    <w:rsid w:val="000C7C9E"/>
    <w:rsid w:val="000D0E7F"/>
    <w:rsid w:val="000D1116"/>
    <w:rsid w:val="000D358C"/>
    <w:rsid w:val="000D3F41"/>
    <w:rsid w:val="000D401C"/>
    <w:rsid w:val="000D474E"/>
    <w:rsid w:val="000D63B6"/>
    <w:rsid w:val="000D6795"/>
    <w:rsid w:val="000D6B3C"/>
    <w:rsid w:val="000D6F81"/>
    <w:rsid w:val="000D7959"/>
    <w:rsid w:val="000E00CA"/>
    <w:rsid w:val="000E121B"/>
    <w:rsid w:val="000E238D"/>
    <w:rsid w:val="000E3179"/>
    <w:rsid w:val="000E34FE"/>
    <w:rsid w:val="000E3CAB"/>
    <w:rsid w:val="000E3D14"/>
    <w:rsid w:val="000E43BD"/>
    <w:rsid w:val="000E5375"/>
    <w:rsid w:val="000E5A0E"/>
    <w:rsid w:val="000E7639"/>
    <w:rsid w:val="000F01BC"/>
    <w:rsid w:val="000F091A"/>
    <w:rsid w:val="000F12BD"/>
    <w:rsid w:val="000F3388"/>
    <w:rsid w:val="000F37C2"/>
    <w:rsid w:val="000F3ACB"/>
    <w:rsid w:val="000F40E3"/>
    <w:rsid w:val="000F487F"/>
    <w:rsid w:val="000F6045"/>
    <w:rsid w:val="000F6342"/>
    <w:rsid w:val="000F70D6"/>
    <w:rsid w:val="000F7693"/>
    <w:rsid w:val="001007FD"/>
    <w:rsid w:val="00101C30"/>
    <w:rsid w:val="00103815"/>
    <w:rsid w:val="00103DE6"/>
    <w:rsid w:val="001053C6"/>
    <w:rsid w:val="001061AE"/>
    <w:rsid w:val="00106244"/>
    <w:rsid w:val="00106361"/>
    <w:rsid w:val="001067D8"/>
    <w:rsid w:val="00106BAB"/>
    <w:rsid w:val="001076EC"/>
    <w:rsid w:val="00107F07"/>
    <w:rsid w:val="001100DF"/>
    <w:rsid w:val="00110763"/>
    <w:rsid w:val="00110884"/>
    <w:rsid w:val="00112298"/>
    <w:rsid w:val="001124A8"/>
    <w:rsid w:val="00112B28"/>
    <w:rsid w:val="0011331C"/>
    <w:rsid w:val="00113334"/>
    <w:rsid w:val="00113471"/>
    <w:rsid w:val="001137D1"/>
    <w:rsid w:val="00114446"/>
    <w:rsid w:val="00115948"/>
    <w:rsid w:val="00116278"/>
    <w:rsid w:val="00116EAA"/>
    <w:rsid w:val="0011709C"/>
    <w:rsid w:val="001173BA"/>
    <w:rsid w:val="001177C6"/>
    <w:rsid w:val="0012058E"/>
    <w:rsid w:val="00122180"/>
    <w:rsid w:val="00122AC7"/>
    <w:rsid w:val="00122E8A"/>
    <w:rsid w:val="001238B7"/>
    <w:rsid w:val="00123F6D"/>
    <w:rsid w:val="00124E3B"/>
    <w:rsid w:val="001255D7"/>
    <w:rsid w:val="0012596C"/>
    <w:rsid w:val="001266EE"/>
    <w:rsid w:val="00127083"/>
    <w:rsid w:val="001272D2"/>
    <w:rsid w:val="001274CB"/>
    <w:rsid w:val="00130964"/>
    <w:rsid w:val="00130A2A"/>
    <w:rsid w:val="0013162D"/>
    <w:rsid w:val="00131BE9"/>
    <w:rsid w:val="00132BD4"/>
    <w:rsid w:val="001330F4"/>
    <w:rsid w:val="00133CBC"/>
    <w:rsid w:val="00133D1F"/>
    <w:rsid w:val="00133F80"/>
    <w:rsid w:val="00134B57"/>
    <w:rsid w:val="001351E7"/>
    <w:rsid w:val="00136653"/>
    <w:rsid w:val="00136B82"/>
    <w:rsid w:val="00136D68"/>
    <w:rsid w:val="001402D2"/>
    <w:rsid w:val="001402F7"/>
    <w:rsid w:val="0014152F"/>
    <w:rsid w:val="00141D45"/>
    <w:rsid w:val="0014237C"/>
    <w:rsid w:val="001439D6"/>
    <w:rsid w:val="00144F15"/>
    <w:rsid w:val="001451D2"/>
    <w:rsid w:val="001452D9"/>
    <w:rsid w:val="00145DB8"/>
    <w:rsid w:val="0014666E"/>
    <w:rsid w:val="001470C0"/>
    <w:rsid w:val="00150856"/>
    <w:rsid w:val="00150A32"/>
    <w:rsid w:val="00151EE3"/>
    <w:rsid w:val="00152EE0"/>
    <w:rsid w:val="00153956"/>
    <w:rsid w:val="0015437E"/>
    <w:rsid w:val="00154D25"/>
    <w:rsid w:val="0015505C"/>
    <w:rsid w:val="00156866"/>
    <w:rsid w:val="00156A9A"/>
    <w:rsid w:val="00156EB5"/>
    <w:rsid w:val="00157C97"/>
    <w:rsid w:val="0016052B"/>
    <w:rsid w:val="00162745"/>
    <w:rsid w:val="0016434E"/>
    <w:rsid w:val="001648AC"/>
    <w:rsid w:val="00165677"/>
    <w:rsid w:val="00165C2B"/>
    <w:rsid w:val="00165F8A"/>
    <w:rsid w:val="001662B8"/>
    <w:rsid w:val="00167091"/>
    <w:rsid w:val="00167D82"/>
    <w:rsid w:val="00170284"/>
    <w:rsid w:val="001703DF"/>
    <w:rsid w:val="00170F8A"/>
    <w:rsid w:val="001720FF"/>
    <w:rsid w:val="0017235E"/>
    <w:rsid w:val="001724F7"/>
    <w:rsid w:val="00172F00"/>
    <w:rsid w:val="00173707"/>
    <w:rsid w:val="00177C8F"/>
    <w:rsid w:val="00177D6D"/>
    <w:rsid w:val="00180049"/>
    <w:rsid w:val="001804C8"/>
    <w:rsid w:val="00180909"/>
    <w:rsid w:val="00180CA9"/>
    <w:rsid w:val="0018132F"/>
    <w:rsid w:val="00181386"/>
    <w:rsid w:val="00181BB9"/>
    <w:rsid w:val="00181CCA"/>
    <w:rsid w:val="0018277A"/>
    <w:rsid w:val="00183BBD"/>
    <w:rsid w:val="00184BF2"/>
    <w:rsid w:val="00185D41"/>
    <w:rsid w:val="00186B2F"/>
    <w:rsid w:val="00191C5A"/>
    <w:rsid w:val="00191F0D"/>
    <w:rsid w:val="001928A7"/>
    <w:rsid w:val="001950F2"/>
    <w:rsid w:val="001958AA"/>
    <w:rsid w:val="00195A59"/>
    <w:rsid w:val="00195B6F"/>
    <w:rsid w:val="00195DE9"/>
    <w:rsid w:val="00196BE6"/>
    <w:rsid w:val="0019775E"/>
    <w:rsid w:val="001A00F3"/>
    <w:rsid w:val="001A1218"/>
    <w:rsid w:val="001A193E"/>
    <w:rsid w:val="001A1970"/>
    <w:rsid w:val="001A50FF"/>
    <w:rsid w:val="001A6816"/>
    <w:rsid w:val="001A744D"/>
    <w:rsid w:val="001A7DBD"/>
    <w:rsid w:val="001B13FC"/>
    <w:rsid w:val="001B1627"/>
    <w:rsid w:val="001B2F51"/>
    <w:rsid w:val="001B353B"/>
    <w:rsid w:val="001B3BF2"/>
    <w:rsid w:val="001B4476"/>
    <w:rsid w:val="001B6440"/>
    <w:rsid w:val="001B67F8"/>
    <w:rsid w:val="001B6FBE"/>
    <w:rsid w:val="001B70CC"/>
    <w:rsid w:val="001B779C"/>
    <w:rsid w:val="001B7B1A"/>
    <w:rsid w:val="001C1434"/>
    <w:rsid w:val="001C2469"/>
    <w:rsid w:val="001C2658"/>
    <w:rsid w:val="001C2A92"/>
    <w:rsid w:val="001C33CD"/>
    <w:rsid w:val="001C34CE"/>
    <w:rsid w:val="001C35DF"/>
    <w:rsid w:val="001C4236"/>
    <w:rsid w:val="001C5300"/>
    <w:rsid w:val="001C59EA"/>
    <w:rsid w:val="001C5EAB"/>
    <w:rsid w:val="001C5EC0"/>
    <w:rsid w:val="001C64F5"/>
    <w:rsid w:val="001C797A"/>
    <w:rsid w:val="001C7DEE"/>
    <w:rsid w:val="001D0270"/>
    <w:rsid w:val="001D0602"/>
    <w:rsid w:val="001D0D47"/>
    <w:rsid w:val="001D127C"/>
    <w:rsid w:val="001D14CC"/>
    <w:rsid w:val="001D14F5"/>
    <w:rsid w:val="001D2A20"/>
    <w:rsid w:val="001D368E"/>
    <w:rsid w:val="001D3899"/>
    <w:rsid w:val="001D3CBB"/>
    <w:rsid w:val="001D4213"/>
    <w:rsid w:val="001D5E6E"/>
    <w:rsid w:val="001D636D"/>
    <w:rsid w:val="001E21DF"/>
    <w:rsid w:val="001E4096"/>
    <w:rsid w:val="001E4605"/>
    <w:rsid w:val="001E4999"/>
    <w:rsid w:val="001E5877"/>
    <w:rsid w:val="001E5A02"/>
    <w:rsid w:val="001E5D49"/>
    <w:rsid w:val="001E6690"/>
    <w:rsid w:val="001E68AF"/>
    <w:rsid w:val="001E7C00"/>
    <w:rsid w:val="001E7DFC"/>
    <w:rsid w:val="001F028B"/>
    <w:rsid w:val="001F0C05"/>
    <w:rsid w:val="001F13DE"/>
    <w:rsid w:val="001F1641"/>
    <w:rsid w:val="001F1CD8"/>
    <w:rsid w:val="001F1DBF"/>
    <w:rsid w:val="001F389D"/>
    <w:rsid w:val="001F446E"/>
    <w:rsid w:val="001F45F6"/>
    <w:rsid w:val="001F5B3F"/>
    <w:rsid w:val="001F6459"/>
    <w:rsid w:val="001F6757"/>
    <w:rsid w:val="00200A4B"/>
    <w:rsid w:val="00200BA3"/>
    <w:rsid w:val="00200D40"/>
    <w:rsid w:val="00200EFE"/>
    <w:rsid w:val="002019C4"/>
    <w:rsid w:val="002026DB"/>
    <w:rsid w:val="002028F9"/>
    <w:rsid w:val="002031F1"/>
    <w:rsid w:val="00204E40"/>
    <w:rsid w:val="00205E6A"/>
    <w:rsid w:val="00205F4A"/>
    <w:rsid w:val="00206597"/>
    <w:rsid w:val="00206862"/>
    <w:rsid w:val="002069A9"/>
    <w:rsid w:val="00210369"/>
    <w:rsid w:val="00210BC1"/>
    <w:rsid w:val="002122C5"/>
    <w:rsid w:val="00212461"/>
    <w:rsid w:val="00213012"/>
    <w:rsid w:val="002149FE"/>
    <w:rsid w:val="00217341"/>
    <w:rsid w:val="00217CCD"/>
    <w:rsid w:val="00217F56"/>
    <w:rsid w:val="00221033"/>
    <w:rsid w:val="0022144C"/>
    <w:rsid w:val="00221ACE"/>
    <w:rsid w:val="00223AA2"/>
    <w:rsid w:val="00223F41"/>
    <w:rsid w:val="00224F61"/>
    <w:rsid w:val="00224FFD"/>
    <w:rsid w:val="002254B6"/>
    <w:rsid w:val="00225C37"/>
    <w:rsid w:val="002275F0"/>
    <w:rsid w:val="002302EB"/>
    <w:rsid w:val="0023085D"/>
    <w:rsid w:val="00230EA4"/>
    <w:rsid w:val="002328E7"/>
    <w:rsid w:val="0023319F"/>
    <w:rsid w:val="00233A7C"/>
    <w:rsid w:val="002346A4"/>
    <w:rsid w:val="00234BE4"/>
    <w:rsid w:val="00234E67"/>
    <w:rsid w:val="00240680"/>
    <w:rsid w:val="002426ED"/>
    <w:rsid w:val="002450E8"/>
    <w:rsid w:val="002455C8"/>
    <w:rsid w:val="00247CCB"/>
    <w:rsid w:val="002503CC"/>
    <w:rsid w:val="002504E8"/>
    <w:rsid w:val="002504F4"/>
    <w:rsid w:val="00250855"/>
    <w:rsid w:val="00250BB3"/>
    <w:rsid w:val="00250CD2"/>
    <w:rsid w:val="002519AA"/>
    <w:rsid w:val="002520B2"/>
    <w:rsid w:val="00253A5B"/>
    <w:rsid w:val="00253CA9"/>
    <w:rsid w:val="00254DD6"/>
    <w:rsid w:val="002555F1"/>
    <w:rsid w:val="0025594F"/>
    <w:rsid w:val="002561F0"/>
    <w:rsid w:val="00256B7E"/>
    <w:rsid w:val="002601BD"/>
    <w:rsid w:val="0026128E"/>
    <w:rsid w:val="00261F41"/>
    <w:rsid w:val="002621C2"/>
    <w:rsid w:val="00262911"/>
    <w:rsid w:val="00262B9F"/>
    <w:rsid w:val="0026492E"/>
    <w:rsid w:val="002651B5"/>
    <w:rsid w:val="00266D17"/>
    <w:rsid w:val="00267D88"/>
    <w:rsid w:val="002713DC"/>
    <w:rsid w:val="00271A2D"/>
    <w:rsid w:val="00271D1F"/>
    <w:rsid w:val="002774A3"/>
    <w:rsid w:val="002809F2"/>
    <w:rsid w:val="00281484"/>
    <w:rsid w:val="002817B2"/>
    <w:rsid w:val="002819B7"/>
    <w:rsid w:val="00283F49"/>
    <w:rsid w:val="002843B9"/>
    <w:rsid w:val="002847ED"/>
    <w:rsid w:val="00284A25"/>
    <w:rsid w:val="002855E1"/>
    <w:rsid w:val="00287050"/>
    <w:rsid w:val="00287462"/>
    <w:rsid w:val="0028747A"/>
    <w:rsid w:val="00287540"/>
    <w:rsid w:val="00291053"/>
    <w:rsid w:val="0029356F"/>
    <w:rsid w:val="00293790"/>
    <w:rsid w:val="00294D46"/>
    <w:rsid w:val="00295C01"/>
    <w:rsid w:val="00296247"/>
    <w:rsid w:val="002967B0"/>
    <w:rsid w:val="00296E72"/>
    <w:rsid w:val="002970FF"/>
    <w:rsid w:val="002A1449"/>
    <w:rsid w:val="002A34D6"/>
    <w:rsid w:val="002A3774"/>
    <w:rsid w:val="002A3B60"/>
    <w:rsid w:val="002A512A"/>
    <w:rsid w:val="002A6740"/>
    <w:rsid w:val="002B0A62"/>
    <w:rsid w:val="002B140F"/>
    <w:rsid w:val="002B15D3"/>
    <w:rsid w:val="002B1D0C"/>
    <w:rsid w:val="002B259E"/>
    <w:rsid w:val="002B26EB"/>
    <w:rsid w:val="002B2955"/>
    <w:rsid w:val="002B39A3"/>
    <w:rsid w:val="002B4F2C"/>
    <w:rsid w:val="002B62A5"/>
    <w:rsid w:val="002B6D98"/>
    <w:rsid w:val="002B6EE2"/>
    <w:rsid w:val="002C0B8E"/>
    <w:rsid w:val="002C194D"/>
    <w:rsid w:val="002C19E1"/>
    <w:rsid w:val="002C3DE8"/>
    <w:rsid w:val="002C3F94"/>
    <w:rsid w:val="002C4082"/>
    <w:rsid w:val="002C5295"/>
    <w:rsid w:val="002C52E1"/>
    <w:rsid w:val="002C534B"/>
    <w:rsid w:val="002C5A8D"/>
    <w:rsid w:val="002C6B94"/>
    <w:rsid w:val="002C6FFE"/>
    <w:rsid w:val="002C7D00"/>
    <w:rsid w:val="002D0E92"/>
    <w:rsid w:val="002D2573"/>
    <w:rsid w:val="002D26E7"/>
    <w:rsid w:val="002D2815"/>
    <w:rsid w:val="002D2B0C"/>
    <w:rsid w:val="002D3940"/>
    <w:rsid w:val="002D3FDB"/>
    <w:rsid w:val="002E092A"/>
    <w:rsid w:val="002E1658"/>
    <w:rsid w:val="002E360E"/>
    <w:rsid w:val="002E36ED"/>
    <w:rsid w:val="002E3A41"/>
    <w:rsid w:val="002E4076"/>
    <w:rsid w:val="002E4216"/>
    <w:rsid w:val="002E5481"/>
    <w:rsid w:val="002E56C7"/>
    <w:rsid w:val="002E7043"/>
    <w:rsid w:val="002E73DF"/>
    <w:rsid w:val="002E7465"/>
    <w:rsid w:val="002E7764"/>
    <w:rsid w:val="002F0501"/>
    <w:rsid w:val="002F19D6"/>
    <w:rsid w:val="002F33DB"/>
    <w:rsid w:val="002F3524"/>
    <w:rsid w:val="002F4351"/>
    <w:rsid w:val="002F51BE"/>
    <w:rsid w:val="002F5A4F"/>
    <w:rsid w:val="002F72B1"/>
    <w:rsid w:val="002F750A"/>
    <w:rsid w:val="002F7AE4"/>
    <w:rsid w:val="002F7C34"/>
    <w:rsid w:val="003019AB"/>
    <w:rsid w:val="003027D9"/>
    <w:rsid w:val="00302C87"/>
    <w:rsid w:val="003036FF"/>
    <w:rsid w:val="003041CA"/>
    <w:rsid w:val="00304324"/>
    <w:rsid w:val="00304730"/>
    <w:rsid w:val="00306720"/>
    <w:rsid w:val="00306D33"/>
    <w:rsid w:val="00307A22"/>
    <w:rsid w:val="00310A48"/>
    <w:rsid w:val="00310B84"/>
    <w:rsid w:val="00310D73"/>
    <w:rsid w:val="00311CD4"/>
    <w:rsid w:val="00311D70"/>
    <w:rsid w:val="0031351D"/>
    <w:rsid w:val="003143DB"/>
    <w:rsid w:val="003149F6"/>
    <w:rsid w:val="00315443"/>
    <w:rsid w:val="00315A50"/>
    <w:rsid w:val="00320884"/>
    <w:rsid w:val="00321400"/>
    <w:rsid w:val="00321A74"/>
    <w:rsid w:val="00322148"/>
    <w:rsid w:val="00322820"/>
    <w:rsid w:val="00322F85"/>
    <w:rsid w:val="003232DB"/>
    <w:rsid w:val="003232F4"/>
    <w:rsid w:val="00323896"/>
    <w:rsid w:val="00323998"/>
    <w:rsid w:val="00323B87"/>
    <w:rsid w:val="00325BD4"/>
    <w:rsid w:val="00326967"/>
    <w:rsid w:val="003309D9"/>
    <w:rsid w:val="00330A0F"/>
    <w:rsid w:val="00332373"/>
    <w:rsid w:val="0033275A"/>
    <w:rsid w:val="0033292B"/>
    <w:rsid w:val="00332DBD"/>
    <w:rsid w:val="00334601"/>
    <w:rsid w:val="00336A48"/>
    <w:rsid w:val="00341CCA"/>
    <w:rsid w:val="00343165"/>
    <w:rsid w:val="00344268"/>
    <w:rsid w:val="00346840"/>
    <w:rsid w:val="00346DA8"/>
    <w:rsid w:val="00350307"/>
    <w:rsid w:val="00352B73"/>
    <w:rsid w:val="003544C6"/>
    <w:rsid w:val="003565AD"/>
    <w:rsid w:val="003573A4"/>
    <w:rsid w:val="00361339"/>
    <w:rsid w:val="003616ED"/>
    <w:rsid w:val="00361765"/>
    <w:rsid w:val="00361B65"/>
    <w:rsid w:val="00361D1D"/>
    <w:rsid w:val="003627A2"/>
    <w:rsid w:val="00362A72"/>
    <w:rsid w:val="00362D38"/>
    <w:rsid w:val="00362DA4"/>
    <w:rsid w:val="0036331C"/>
    <w:rsid w:val="00363780"/>
    <w:rsid w:val="003639FC"/>
    <w:rsid w:val="00363D29"/>
    <w:rsid w:val="00364C44"/>
    <w:rsid w:val="003656DF"/>
    <w:rsid w:val="00366894"/>
    <w:rsid w:val="00367472"/>
    <w:rsid w:val="003675BA"/>
    <w:rsid w:val="00367FA2"/>
    <w:rsid w:val="00370A4C"/>
    <w:rsid w:val="00370A71"/>
    <w:rsid w:val="00370BB3"/>
    <w:rsid w:val="00371253"/>
    <w:rsid w:val="00371504"/>
    <w:rsid w:val="0037227A"/>
    <w:rsid w:val="0037254C"/>
    <w:rsid w:val="00372BA7"/>
    <w:rsid w:val="00373202"/>
    <w:rsid w:val="00376283"/>
    <w:rsid w:val="003769A5"/>
    <w:rsid w:val="00377AD7"/>
    <w:rsid w:val="0038047E"/>
    <w:rsid w:val="00380BAC"/>
    <w:rsid w:val="003823D4"/>
    <w:rsid w:val="00382910"/>
    <w:rsid w:val="003840B2"/>
    <w:rsid w:val="00384714"/>
    <w:rsid w:val="00384F52"/>
    <w:rsid w:val="00386078"/>
    <w:rsid w:val="00387263"/>
    <w:rsid w:val="003900E8"/>
    <w:rsid w:val="00390856"/>
    <w:rsid w:val="00390D12"/>
    <w:rsid w:val="003913D9"/>
    <w:rsid w:val="00391897"/>
    <w:rsid w:val="0039231F"/>
    <w:rsid w:val="0039310E"/>
    <w:rsid w:val="00393AB6"/>
    <w:rsid w:val="00394053"/>
    <w:rsid w:val="00396F02"/>
    <w:rsid w:val="00397C30"/>
    <w:rsid w:val="003A26A9"/>
    <w:rsid w:val="003A2C58"/>
    <w:rsid w:val="003A56F0"/>
    <w:rsid w:val="003A6341"/>
    <w:rsid w:val="003A6C58"/>
    <w:rsid w:val="003A715A"/>
    <w:rsid w:val="003A7416"/>
    <w:rsid w:val="003A749B"/>
    <w:rsid w:val="003B00B9"/>
    <w:rsid w:val="003B0328"/>
    <w:rsid w:val="003B0503"/>
    <w:rsid w:val="003B0644"/>
    <w:rsid w:val="003B0C9A"/>
    <w:rsid w:val="003B0D31"/>
    <w:rsid w:val="003B0F2F"/>
    <w:rsid w:val="003B14DC"/>
    <w:rsid w:val="003B234B"/>
    <w:rsid w:val="003B384F"/>
    <w:rsid w:val="003B41D6"/>
    <w:rsid w:val="003B4E78"/>
    <w:rsid w:val="003B55F3"/>
    <w:rsid w:val="003B6EA0"/>
    <w:rsid w:val="003B6FDB"/>
    <w:rsid w:val="003C03DF"/>
    <w:rsid w:val="003C079B"/>
    <w:rsid w:val="003C07B3"/>
    <w:rsid w:val="003C0A57"/>
    <w:rsid w:val="003C0E5F"/>
    <w:rsid w:val="003C128B"/>
    <w:rsid w:val="003C18D5"/>
    <w:rsid w:val="003C259F"/>
    <w:rsid w:val="003C2A89"/>
    <w:rsid w:val="003C2E17"/>
    <w:rsid w:val="003C2FDE"/>
    <w:rsid w:val="003C35DB"/>
    <w:rsid w:val="003C4817"/>
    <w:rsid w:val="003C5F2E"/>
    <w:rsid w:val="003C6F9D"/>
    <w:rsid w:val="003C7A13"/>
    <w:rsid w:val="003D087F"/>
    <w:rsid w:val="003D1FBC"/>
    <w:rsid w:val="003D2E60"/>
    <w:rsid w:val="003D4390"/>
    <w:rsid w:val="003D6614"/>
    <w:rsid w:val="003D69CC"/>
    <w:rsid w:val="003D7F19"/>
    <w:rsid w:val="003E00B4"/>
    <w:rsid w:val="003E2593"/>
    <w:rsid w:val="003E31A3"/>
    <w:rsid w:val="003E34CC"/>
    <w:rsid w:val="003E4C61"/>
    <w:rsid w:val="003E7543"/>
    <w:rsid w:val="003E7556"/>
    <w:rsid w:val="003F05ED"/>
    <w:rsid w:val="003F06EE"/>
    <w:rsid w:val="003F0ADC"/>
    <w:rsid w:val="003F148B"/>
    <w:rsid w:val="003F1A2B"/>
    <w:rsid w:val="003F3164"/>
    <w:rsid w:val="003F35AA"/>
    <w:rsid w:val="003F3A19"/>
    <w:rsid w:val="003F5463"/>
    <w:rsid w:val="003F636C"/>
    <w:rsid w:val="003F6491"/>
    <w:rsid w:val="003F6BF2"/>
    <w:rsid w:val="003F6DC7"/>
    <w:rsid w:val="003F729C"/>
    <w:rsid w:val="003F74D0"/>
    <w:rsid w:val="003F79AD"/>
    <w:rsid w:val="003F7E8B"/>
    <w:rsid w:val="004017D2"/>
    <w:rsid w:val="00404517"/>
    <w:rsid w:val="00405816"/>
    <w:rsid w:val="00406D48"/>
    <w:rsid w:val="004118A0"/>
    <w:rsid w:val="00412097"/>
    <w:rsid w:val="004123BC"/>
    <w:rsid w:val="00412B1E"/>
    <w:rsid w:val="0041394F"/>
    <w:rsid w:val="0041397C"/>
    <w:rsid w:val="00413E4F"/>
    <w:rsid w:val="00414882"/>
    <w:rsid w:val="00415085"/>
    <w:rsid w:val="00416477"/>
    <w:rsid w:val="00416E98"/>
    <w:rsid w:val="00417F00"/>
    <w:rsid w:val="00420FAB"/>
    <w:rsid w:val="00422030"/>
    <w:rsid w:val="004224DE"/>
    <w:rsid w:val="0042281A"/>
    <w:rsid w:val="00422B2E"/>
    <w:rsid w:val="00423403"/>
    <w:rsid w:val="00423D56"/>
    <w:rsid w:val="00423FB9"/>
    <w:rsid w:val="004249CB"/>
    <w:rsid w:val="0042536F"/>
    <w:rsid w:val="00425B2D"/>
    <w:rsid w:val="00425E70"/>
    <w:rsid w:val="00425EBD"/>
    <w:rsid w:val="0042603F"/>
    <w:rsid w:val="0043003B"/>
    <w:rsid w:val="0043014A"/>
    <w:rsid w:val="00430C5D"/>
    <w:rsid w:val="00430E88"/>
    <w:rsid w:val="004330A1"/>
    <w:rsid w:val="00433BB3"/>
    <w:rsid w:val="00433D82"/>
    <w:rsid w:val="00434468"/>
    <w:rsid w:val="00434666"/>
    <w:rsid w:val="00435624"/>
    <w:rsid w:val="004361FF"/>
    <w:rsid w:val="00437D35"/>
    <w:rsid w:val="00440B00"/>
    <w:rsid w:val="00442711"/>
    <w:rsid w:val="00442C29"/>
    <w:rsid w:val="004431F4"/>
    <w:rsid w:val="00444D6F"/>
    <w:rsid w:val="00445114"/>
    <w:rsid w:val="004457DA"/>
    <w:rsid w:val="004472C0"/>
    <w:rsid w:val="00447DBF"/>
    <w:rsid w:val="00450A37"/>
    <w:rsid w:val="00450BE2"/>
    <w:rsid w:val="00451D33"/>
    <w:rsid w:val="00452564"/>
    <w:rsid w:val="00454873"/>
    <w:rsid w:val="00454A28"/>
    <w:rsid w:val="00455FF9"/>
    <w:rsid w:val="00457D60"/>
    <w:rsid w:val="0046059F"/>
    <w:rsid w:val="0046068A"/>
    <w:rsid w:val="00460F13"/>
    <w:rsid w:val="00461905"/>
    <w:rsid w:val="00461CC0"/>
    <w:rsid w:val="0046252B"/>
    <w:rsid w:val="0046261F"/>
    <w:rsid w:val="004631F6"/>
    <w:rsid w:val="004640D0"/>
    <w:rsid w:val="00465064"/>
    <w:rsid w:val="00465561"/>
    <w:rsid w:val="004656FC"/>
    <w:rsid w:val="004671EE"/>
    <w:rsid w:val="00467473"/>
    <w:rsid w:val="00467BD2"/>
    <w:rsid w:val="0047054F"/>
    <w:rsid w:val="00471C1F"/>
    <w:rsid w:val="00472376"/>
    <w:rsid w:val="00473FAB"/>
    <w:rsid w:val="00474441"/>
    <w:rsid w:val="00474EA5"/>
    <w:rsid w:val="00476249"/>
    <w:rsid w:val="00481234"/>
    <w:rsid w:val="004813FF"/>
    <w:rsid w:val="00482CD8"/>
    <w:rsid w:val="00485416"/>
    <w:rsid w:val="004855A1"/>
    <w:rsid w:val="004859B7"/>
    <w:rsid w:val="00486971"/>
    <w:rsid w:val="00486CC1"/>
    <w:rsid w:val="00490063"/>
    <w:rsid w:val="004901A0"/>
    <w:rsid w:val="0049121A"/>
    <w:rsid w:val="0049186E"/>
    <w:rsid w:val="004918C4"/>
    <w:rsid w:val="004921A2"/>
    <w:rsid w:val="00492E16"/>
    <w:rsid w:val="004931AE"/>
    <w:rsid w:val="00495287"/>
    <w:rsid w:val="004958BA"/>
    <w:rsid w:val="0049665F"/>
    <w:rsid w:val="0049731F"/>
    <w:rsid w:val="004A0B82"/>
    <w:rsid w:val="004A11B9"/>
    <w:rsid w:val="004A228C"/>
    <w:rsid w:val="004A2348"/>
    <w:rsid w:val="004A24A4"/>
    <w:rsid w:val="004A524C"/>
    <w:rsid w:val="004A58DE"/>
    <w:rsid w:val="004A6D7E"/>
    <w:rsid w:val="004A6DAA"/>
    <w:rsid w:val="004A7F55"/>
    <w:rsid w:val="004B07FF"/>
    <w:rsid w:val="004B12D6"/>
    <w:rsid w:val="004B19BC"/>
    <w:rsid w:val="004B1E07"/>
    <w:rsid w:val="004B43D3"/>
    <w:rsid w:val="004B6819"/>
    <w:rsid w:val="004B6C43"/>
    <w:rsid w:val="004B7D13"/>
    <w:rsid w:val="004C46C4"/>
    <w:rsid w:val="004C50E5"/>
    <w:rsid w:val="004C5B30"/>
    <w:rsid w:val="004C71BF"/>
    <w:rsid w:val="004C798A"/>
    <w:rsid w:val="004C7B85"/>
    <w:rsid w:val="004D0679"/>
    <w:rsid w:val="004D0967"/>
    <w:rsid w:val="004D0B98"/>
    <w:rsid w:val="004D166B"/>
    <w:rsid w:val="004D2F97"/>
    <w:rsid w:val="004D3974"/>
    <w:rsid w:val="004D4922"/>
    <w:rsid w:val="004D594A"/>
    <w:rsid w:val="004D7CA9"/>
    <w:rsid w:val="004E1B69"/>
    <w:rsid w:val="004E1C98"/>
    <w:rsid w:val="004E20AC"/>
    <w:rsid w:val="004E251D"/>
    <w:rsid w:val="004E2B4F"/>
    <w:rsid w:val="004E2EC9"/>
    <w:rsid w:val="004E36D6"/>
    <w:rsid w:val="004E3713"/>
    <w:rsid w:val="004E457B"/>
    <w:rsid w:val="004E494F"/>
    <w:rsid w:val="004E59E1"/>
    <w:rsid w:val="004F07AD"/>
    <w:rsid w:val="004F07ED"/>
    <w:rsid w:val="004F188C"/>
    <w:rsid w:val="004F2FDB"/>
    <w:rsid w:val="004F344E"/>
    <w:rsid w:val="004F3E8B"/>
    <w:rsid w:val="004F413A"/>
    <w:rsid w:val="004F4B30"/>
    <w:rsid w:val="004F51E8"/>
    <w:rsid w:val="004F5A5A"/>
    <w:rsid w:val="004F5AF4"/>
    <w:rsid w:val="004F5C6F"/>
    <w:rsid w:val="004F5CA7"/>
    <w:rsid w:val="004F6D18"/>
    <w:rsid w:val="004F790A"/>
    <w:rsid w:val="00500238"/>
    <w:rsid w:val="00502A9E"/>
    <w:rsid w:val="0050469C"/>
    <w:rsid w:val="0050469E"/>
    <w:rsid w:val="005059E7"/>
    <w:rsid w:val="00505F6C"/>
    <w:rsid w:val="0050650B"/>
    <w:rsid w:val="00506801"/>
    <w:rsid w:val="0051071B"/>
    <w:rsid w:val="00510CC5"/>
    <w:rsid w:val="00510FCD"/>
    <w:rsid w:val="0051112B"/>
    <w:rsid w:val="005111D3"/>
    <w:rsid w:val="005121B9"/>
    <w:rsid w:val="0051297D"/>
    <w:rsid w:val="00514BEC"/>
    <w:rsid w:val="00515B4F"/>
    <w:rsid w:val="00516051"/>
    <w:rsid w:val="005161BE"/>
    <w:rsid w:val="005162FB"/>
    <w:rsid w:val="00516EE2"/>
    <w:rsid w:val="00517D85"/>
    <w:rsid w:val="00520B2C"/>
    <w:rsid w:val="00521284"/>
    <w:rsid w:val="00521CFE"/>
    <w:rsid w:val="00521FA7"/>
    <w:rsid w:val="00522B09"/>
    <w:rsid w:val="00523C89"/>
    <w:rsid w:val="0052446F"/>
    <w:rsid w:val="00525D03"/>
    <w:rsid w:val="00526748"/>
    <w:rsid w:val="00526C1F"/>
    <w:rsid w:val="00526CC2"/>
    <w:rsid w:val="0053136B"/>
    <w:rsid w:val="00531997"/>
    <w:rsid w:val="005333F0"/>
    <w:rsid w:val="00533D59"/>
    <w:rsid w:val="0053477D"/>
    <w:rsid w:val="0053496A"/>
    <w:rsid w:val="00536444"/>
    <w:rsid w:val="00536594"/>
    <w:rsid w:val="005374A1"/>
    <w:rsid w:val="0053763E"/>
    <w:rsid w:val="00537A0B"/>
    <w:rsid w:val="005403E9"/>
    <w:rsid w:val="005406E2"/>
    <w:rsid w:val="00542900"/>
    <w:rsid w:val="00542EA2"/>
    <w:rsid w:val="00544559"/>
    <w:rsid w:val="00545167"/>
    <w:rsid w:val="0054522B"/>
    <w:rsid w:val="005466CD"/>
    <w:rsid w:val="00546C58"/>
    <w:rsid w:val="00547E23"/>
    <w:rsid w:val="00550A3E"/>
    <w:rsid w:val="00551A9F"/>
    <w:rsid w:val="00552CAC"/>
    <w:rsid w:val="00553693"/>
    <w:rsid w:val="00553851"/>
    <w:rsid w:val="00553F9C"/>
    <w:rsid w:val="005545BC"/>
    <w:rsid w:val="00557699"/>
    <w:rsid w:val="00560DAA"/>
    <w:rsid w:val="00561423"/>
    <w:rsid w:val="0056197C"/>
    <w:rsid w:val="00562566"/>
    <w:rsid w:val="00563326"/>
    <w:rsid w:val="005644EF"/>
    <w:rsid w:val="005652A1"/>
    <w:rsid w:val="0056563B"/>
    <w:rsid w:val="00565E56"/>
    <w:rsid w:val="00566ADE"/>
    <w:rsid w:val="005673D9"/>
    <w:rsid w:val="00570611"/>
    <w:rsid w:val="005710DC"/>
    <w:rsid w:val="005719BB"/>
    <w:rsid w:val="0057279F"/>
    <w:rsid w:val="00572946"/>
    <w:rsid w:val="00573094"/>
    <w:rsid w:val="0057380D"/>
    <w:rsid w:val="00574367"/>
    <w:rsid w:val="005748F4"/>
    <w:rsid w:val="00575699"/>
    <w:rsid w:val="005763AD"/>
    <w:rsid w:val="005767B3"/>
    <w:rsid w:val="00576E4B"/>
    <w:rsid w:val="005775C1"/>
    <w:rsid w:val="00577F77"/>
    <w:rsid w:val="00580372"/>
    <w:rsid w:val="00581477"/>
    <w:rsid w:val="00581832"/>
    <w:rsid w:val="005818A6"/>
    <w:rsid w:val="00581CD6"/>
    <w:rsid w:val="005850BF"/>
    <w:rsid w:val="005862DD"/>
    <w:rsid w:val="00586D19"/>
    <w:rsid w:val="00587989"/>
    <w:rsid w:val="00590920"/>
    <w:rsid w:val="005911FA"/>
    <w:rsid w:val="00591210"/>
    <w:rsid w:val="00591C99"/>
    <w:rsid w:val="00592C6E"/>
    <w:rsid w:val="00593FC0"/>
    <w:rsid w:val="00597D5D"/>
    <w:rsid w:val="005A06F0"/>
    <w:rsid w:val="005A09CB"/>
    <w:rsid w:val="005A1C45"/>
    <w:rsid w:val="005A2420"/>
    <w:rsid w:val="005A2596"/>
    <w:rsid w:val="005A2D79"/>
    <w:rsid w:val="005A4028"/>
    <w:rsid w:val="005A48EE"/>
    <w:rsid w:val="005A5049"/>
    <w:rsid w:val="005A77A1"/>
    <w:rsid w:val="005A7A3F"/>
    <w:rsid w:val="005B0E07"/>
    <w:rsid w:val="005B1661"/>
    <w:rsid w:val="005B309E"/>
    <w:rsid w:val="005B4A26"/>
    <w:rsid w:val="005B53D1"/>
    <w:rsid w:val="005B55E6"/>
    <w:rsid w:val="005B635F"/>
    <w:rsid w:val="005B6922"/>
    <w:rsid w:val="005B6944"/>
    <w:rsid w:val="005B7DB9"/>
    <w:rsid w:val="005C07E0"/>
    <w:rsid w:val="005C0BE9"/>
    <w:rsid w:val="005C117E"/>
    <w:rsid w:val="005C1A23"/>
    <w:rsid w:val="005C2DA2"/>
    <w:rsid w:val="005C41A9"/>
    <w:rsid w:val="005C516C"/>
    <w:rsid w:val="005C5965"/>
    <w:rsid w:val="005C5C3F"/>
    <w:rsid w:val="005C632D"/>
    <w:rsid w:val="005D2C65"/>
    <w:rsid w:val="005D3211"/>
    <w:rsid w:val="005D4450"/>
    <w:rsid w:val="005D4E1B"/>
    <w:rsid w:val="005D57F3"/>
    <w:rsid w:val="005D6080"/>
    <w:rsid w:val="005D66E4"/>
    <w:rsid w:val="005D6CBA"/>
    <w:rsid w:val="005D6D19"/>
    <w:rsid w:val="005D7C95"/>
    <w:rsid w:val="005D7E17"/>
    <w:rsid w:val="005E00C0"/>
    <w:rsid w:val="005E1B15"/>
    <w:rsid w:val="005E1C0A"/>
    <w:rsid w:val="005E1EBB"/>
    <w:rsid w:val="005E2D3A"/>
    <w:rsid w:val="005E49E2"/>
    <w:rsid w:val="005E4A22"/>
    <w:rsid w:val="005E52DA"/>
    <w:rsid w:val="005E56CD"/>
    <w:rsid w:val="005E66B9"/>
    <w:rsid w:val="005E6AED"/>
    <w:rsid w:val="005E77B8"/>
    <w:rsid w:val="005E7E91"/>
    <w:rsid w:val="005F065C"/>
    <w:rsid w:val="005F19CF"/>
    <w:rsid w:val="005F3020"/>
    <w:rsid w:val="005F32E7"/>
    <w:rsid w:val="005F377D"/>
    <w:rsid w:val="005F3802"/>
    <w:rsid w:val="005F4788"/>
    <w:rsid w:val="005F5BC1"/>
    <w:rsid w:val="005F62FE"/>
    <w:rsid w:val="005F64C6"/>
    <w:rsid w:val="005F6A76"/>
    <w:rsid w:val="005F6A85"/>
    <w:rsid w:val="005F703C"/>
    <w:rsid w:val="005F791F"/>
    <w:rsid w:val="00600520"/>
    <w:rsid w:val="00602615"/>
    <w:rsid w:val="00603506"/>
    <w:rsid w:val="00603A36"/>
    <w:rsid w:val="00603F09"/>
    <w:rsid w:val="00605574"/>
    <w:rsid w:val="00605749"/>
    <w:rsid w:val="00605CD1"/>
    <w:rsid w:val="00607503"/>
    <w:rsid w:val="00607E61"/>
    <w:rsid w:val="00611E96"/>
    <w:rsid w:val="006133D8"/>
    <w:rsid w:val="00614700"/>
    <w:rsid w:val="00614B16"/>
    <w:rsid w:val="00614E7E"/>
    <w:rsid w:val="0061579A"/>
    <w:rsid w:val="00616D19"/>
    <w:rsid w:val="00617E62"/>
    <w:rsid w:val="0062120B"/>
    <w:rsid w:val="00621290"/>
    <w:rsid w:val="006218EA"/>
    <w:rsid w:val="006221DC"/>
    <w:rsid w:val="00622DB9"/>
    <w:rsid w:val="006230A5"/>
    <w:rsid w:val="006233CD"/>
    <w:rsid w:val="0062490F"/>
    <w:rsid w:val="00624DB7"/>
    <w:rsid w:val="00625484"/>
    <w:rsid w:val="00625888"/>
    <w:rsid w:val="00625C24"/>
    <w:rsid w:val="00625EC6"/>
    <w:rsid w:val="00625F57"/>
    <w:rsid w:val="006267CD"/>
    <w:rsid w:val="0062714A"/>
    <w:rsid w:val="006301C2"/>
    <w:rsid w:val="00630670"/>
    <w:rsid w:val="00630DE1"/>
    <w:rsid w:val="00631B6B"/>
    <w:rsid w:val="00631F2F"/>
    <w:rsid w:val="00632301"/>
    <w:rsid w:val="00632593"/>
    <w:rsid w:val="0063743D"/>
    <w:rsid w:val="00637F3C"/>
    <w:rsid w:val="006412C6"/>
    <w:rsid w:val="00641D85"/>
    <w:rsid w:val="006430DE"/>
    <w:rsid w:val="00643A05"/>
    <w:rsid w:val="00644409"/>
    <w:rsid w:val="0064454D"/>
    <w:rsid w:val="0064469F"/>
    <w:rsid w:val="00644BEB"/>
    <w:rsid w:val="00645BA7"/>
    <w:rsid w:val="00646793"/>
    <w:rsid w:val="00646A2F"/>
    <w:rsid w:val="0064781E"/>
    <w:rsid w:val="00650E93"/>
    <w:rsid w:val="00651AB9"/>
    <w:rsid w:val="00651C83"/>
    <w:rsid w:val="0065205B"/>
    <w:rsid w:val="006522FB"/>
    <w:rsid w:val="00653163"/>
    <w:rsid w:val="0065407E"/>
    <w:rsid w:val="00655A84"/>
    <w:rsid w:val="00655F55"/>
    <w:rsid w:val="00656F69"/>
    <w:rsid w:val="00660771"/>
    <w:rsid w:val="006614DD"/>
    <w:rsid w:val="0066159E"/>
    <w:rsid w:val="006615C1"/>
    <w:rsid w:val="00661FF5"/>
    <w:rsid w:val="00662008"/>
    <w:rsid w:val="00662E43"/>
    <w:rsid w:val="00663AF7"/>
    <w:rsid w:val="00665142"/>
    <w:rsid w:val="006658AE"/>
    <w:rsid w:val="006665FF"/>
    <w:rsid w:val="00666BB5"/>
    <w:rsid w:val="006678E3"/>
    <w:rsid w:val="0067018C"/>
    <w:rsid w:val="00671ABE"/>
    <w:rsid w:val="00674941"/>
    <w:rsid w:val="0067511E"/>
    <w:rsid w:val="00675C90"/>
    <w:rsid w:val="0067658E"/>
    <w:rsid w:val="0068073C"/>
    <w:rsid w:val="00681032"/>
    <w:rsid w:val="00681586"/>
    <w:rsid w:val="0068169A"/>
    <w:rsid w:val="006826BE"/>
    <w:rsid w:val="006831C0"/>
    <w:rsid w:val="00683A23"/>
    <w:rsid w:val="006842F8"/>
    <w:rsid w:val="006844DF"/>
    <w:rsid w:val="00684575"/>
    <w:rsid w:val="006847EF"/>
    <w:rsid w:val="00684AB5"/>
    <w:rsid w:val="00685F70"/>
    <w:rsid w:val="006864BA"/>
    <w:rsid w:val="00686CE1"/>
    <w:rsid w:val="00686CE6"/>
    <w:rsid w:val="00687470"/>
    <w:rsid w:val="0069025D"/>
    <w:rsid w:val="00690877"/>
    <w:rsid w:val="00691008"/>
    <w:rsid w:val="00691087"/>
    <w:rsid w:val="00691095"/>
    <w:rsid w:val="00691972"/>
    <w:rsid w:val="006961CE"/>
    <w:rsid w:val="006963E0"/>
    <w:rsid w:val="00697B5E"/>
    <w:rsid w:val="00697D12"/>
    <w:rsid w:val="006A042A"/>
    <w:rsid w:val="006A1129"/>
    <w:rsid w:val="006A17CA"/>
    <w:rsid w:val="006A180B"/>
    <w:rsid w:val="006A2863"/>
    <w:rsid w:val="006A3AD5"/>
    <w:rsid w:val="006A49AD"/>
    <w:rsid w:val="006A5391"/>
    <w:rsid w:val="006A552A"/>
    <w:rsid w:val="006A5AF6"/>
    <w:rsid w:val="006A63C7"/>
    <w:rsid w:val="006A6A14"/>
    <w:rsid w:val="006A7FA7"/>
    <w:rsid w:val="006B0171"/>
    <w:rsid w:val="006B1AF3"/>
    <w:rsid w:val="006B317E"/>
    <w:rsid w:val="006B3F5C"/>
    <w:rsid w:val="006B4C3D"/>
    <w:rsid w:val="006B4F02"/>
    <w:rsid w:val="006B5600"/>
    <w:rsid w:val="006B6C84"/>
    <w:rsid w:val="006B7E39"/>
    <w:rsid w:val="006C1146"/>
    <w:rsid w:val="006C2EFF"/>
    <w:rsid w:val="006C73D2"/>
    <w:rsid w:val="006C7FBA"/>
    <w:rsid w:val="006D043B"/>
    <w:rsid w:val="006D1AB5"/>
    <w:rsid w:val="006D320E"/>
    <w:rsid w:val="006D4594"/>
    <w:rsid w:val="006D494B"/>
    <w:rsid w:val="006D63F4"/>
    <w:rsid w:val="006D77AD"/>
    <w:rsid w:val="006E0676"/>
    <w:rsid w:val="006E2E3C"/>
    <w:rsid w:val="006E2FB9"/>
    <w:rsid w:val="006E301E"/>
    <w:rsid w:val="006E3E53"/>
    <w:rsid w:val="006E467D"/>
    <w:rsid w:val="006E53DE"/>
    <w:rsid w:val="006E5676"/>
    <w:rsid w:val="006E630B"/>
    <w:rsid w:val="006E6961"/>
    <w:rsid w:val="006E7C26"/>
    <w:rsid w:val="006F1046"/>
    <w:rsid w:val="006F168E"/>
    <w:rsid w:val="006F1A01"/>
    <w:rsid w:val="006F1F72"/>
    <w:rsid w:val="006F1FAE"/>
    <w:rsid w:val="006F3090"/>
    <w:rsid w:val="006F3541"/>
    <w:rsid w:val="006F3CB2"/>
    <w:rsid w:val="006F781A"/>
    <w:rsid w:val="00700697"/>
    <w:rsid w:val="00701783"/>
    <w:rsid w:val="00701E69"/>
    <w:rsid w:val="007032F4"/>
    <w:rsid w:val="00703333"/>
    <w:rsid w:val="007034A1"/>
    <w:rsid w:val="00704D2D"/>
    <w:rsid w:val="00706454"/>
    <w:rsid w:val="007068DE"/>
    <w:rsid w:val="00706949"/>
    <w:rsid w:val="00706E55"/>
    <w:rsid w:val="00707CFA"/>
    <w:rsid w:val="0071000E"/>
    <w:rsid w:val="007103D9"/>
    <w:rsid w:val="00710EDC"/>
    <w:rsid w:val="00711278"/>
    <w:rsid w:val="007126C3"/>
    <w:rsid w:val="00712740"/>
    <w:rsid w:val="00713438"/>
    <w:rsid w:val="007134BC"/>
    <w:rsid w:val="00714550"/>
    <w:rsid w:val="0071460D"/>
    <w:rsid w:val="00714F16"/>
    <w:rsid w:val="00714FC7"/>
    <w:rsid w:val="007176BC"/>
    <w:rsid w:val="00717E51"/>
    <w:rsid w:val="00720233"/>
    <w:rsid w:val="0072184B"/>
    <w:rsid w:val="00721A49"/>
    <w:rsid w:val="007229F3"/>
    <w:rsid w:val="0072326D"/>
    <w:rsid w:val="00723BB0"/>
    <w:rsid w:val="00723F51"/>
    <w:rsid w:val="00724F3C"/>
    <w:rsid w:val="00724F42"/>
    <w:rsid w:val="00725B8D"/>
    <w:rsid w:val="007265DD"/>
    <w:rsid w:val="00730C4F"/>
    <w:rsid w:val="00731DE2"/>
    <w:rsid w:val="007335B0"/>
    <w:rsid w:val="0073394E"/>
    <w:rsid w:val="00734032"/>
    <w:rsid w:val="00735020"/>
    <w:rsid w:val="007368E4"/>
    <w:rsid w:val="00737BE3"/>
    <w:rsid w:val="007407C1"/>
    <w:rsid w:val="007414DB"/>
    <w:rsid w:val="00741962"/>
    <w:rsid w:val="00742AD8"/>
    <w:rsid w:val="00742ADE"/>
    <w:rsid w:val="00743418"/>
    <w:rsid w:val="00744B6D"/>
    <w:rsid w:val="00746679"/>
    <w:rsid w:val="00747118"/>
    <w:rsid w:val="0075028E"/>
    <w:rsid w:val="00750315"/>
    <w:rsid w:val="007507C0"/>
    <w:rsid w:val="00750B70"/>
    <w:rsid w:val="00751E40"/>
    <w:rsid w:val="00752343"/>
    <w:rsid w:val="00752BE3"/>
    <w:rsid w:val="00753550"/>
    <w:rsid w:val="007545F6"/>
    <w:rsid w:val="00755FA1"/>
    <w:rsid w:val="007566D1"/>
    <w:rsid w:val="007571EA"/>
    <w:rsid w:val="007602CE"/>
    <w:rsid w:val="007613BD"/>
    <w:rsid w:val="00761464"/>
    <w:rsid w:val="00761597"/>
    <w:rsid w:val="007617B0"/>
    <w:rsid w:val="0076186C"/>
    <w:rsid w:val="007630F6"/>
    <w:rsid w:val="007636FF"/>
    <w:rsid w:val="00763D29"/>
    <w:rsid w:val="007648C0"/>
    <w:rsid w:val="00765B34"/>
    <w:rsid w:val="00766E7A"/>
    <w:rsid w:val="007671CB"/>
    <w:rsid w:val="00767C45"/>
    <w:rsid w:val="00767C79"/>
    <w:rsid w:val="00770F34"/>
    <w:rsid w:val="00771235"/>
    <w:rsid w:val="007720BB"/>
    <w:rsid w:val="007735F4"/>
    <w:rsid w:val="007742A9"/>
    <w:rsid w:val="007742DD"/>
    <w:rsid w:val="007744A0"/>
    <w:rsid w:val="007747EC"/>
    <w:rsid w:val="00774EEB"/>
    <w:rsid w:val="00775016"/>
    <w:rsid w:val="0077523E"/>
    <w:rsid w:val="007755C3"/>
    <w:rsid w:val="00776C7D"/>
    <w:rsid w:val="007803C5"/>
    <w:rsid w:val="0078141A"/>
    <w:rsid w:val="00781986"/>
    <w:rsid w:val="00782C89"/>
    <w:rsid w:val="00783D3B"/>
    <w:rsid w:val="00784762"/>
    <w:rsid w:val="0078504E"/>
    <w:rsid w:val="0078599A"/>
    <w:rsid w:val="00785B4C"/>
    <w:rsid w:val="00786623"/>
    <w:rsid w:val="0078675E"/>
    <w:rsid w:val="00791692"/>
    <w:rsid w:val="00791F08"/>
    <w:rsid w:val="007926F6"/>
    <w:rsid w:val="007929A4"/>
    <w:rsid w:val="007936C7"/>
    <w:rsid w:val="007943EA"/>
    <w:rsid w:val="007945E4"/>
    <w:rsid w:val="00795A79"/>
    <w:rsid w:val="0079712C"/>
    <w:rsid w:val="00797AF1"/>
    <w:rsid w:val="007A032C"/>
    <w:rsid w:val="007A1876"/>
    <w:rsid w:val="007A2ACA"/>
    <w:rsid w:val="007A3204"/>
    <w:rsid w:val="007A37B0"/>
    <w:rsid w:val="007A5319"/>
    <w:rsid w:val="007A588C"/>
    <w:rsid w:val="007A7496"/>
    <w:rsid w:val="007A74FD"/>
    <w:rsid w:val="007B10E1"/>
    <w:rsid w:val="007B13FC"/>
    <w:rsid w:val="007B166C"/>
    <w:rsid w:val="007B27B2"/>
    <w:rsid w:val="007B3CE1"/>
    <w:rsid w:val="007B4105"/>
    <w:rsid w:val="007B47FE"/>
    <w:rsid w:val="007B59F9"/>
    <w:rsid w:val="007B7452"/>
    <w:rsid w:val="007B7E81"/>
    <w:rsid w:val="007C0090"/>
    <w:rsid w:val="007C164D"/>
    <w:rsid w:val="007C1EC4"/>
    <w:rsid w:val="007C2608"/>
    <w:rsid w:val="007C2633"/>
    <w:rsid w:val="007C2D63"/>
    <w:rsid w:val="007C416B"/>
    <w:rsid w:val="007C46E6"/>
    <w:rsid w:val="007C70C8"/>
    <w:rsid w:val="007D01C6"/>
    <w:rsid w:val="007D1E5A"/>
    <w:rsid w:val="007D26E9"/>
    <w:rsid w:val="007D4C15"/>
    <w:rsid w:val="007D4D5D"/>
    <w:rsid w:val="007D5F00"/>
    <w:rsid w:val="007D6000"/>
    <w:rsid w:val="007D70C0"/>
    <w:rsid w:val="007D716B"/>
    <w:rsid w:val="007D77AC"/>
    <w:rsid w:val="007E0BDE"/>
    <w:rsid w:val="007E0CC4"/>
    <w:rsid w:val="007E2FBC"/>
    <w:rsid w:val="007E35EC"/>
    <w:rsid w:val="007E3E22"/>
    <w:rsid w:val="007E4829"/>
    <w:rsid w:val="007E4C01"/>
    <w:rsid w:val="007E5708"/>
    <w:rsid w:val="007E5AFF"/>
    <w:rsid w:val="007E7CEA"/>
    <w:rsid w:val="007F06D1"/>
    <w:rsid w:val="007F3272"/>
    <w:rsid w:val="007F3901"/>
    <w:rsid w:val="007F3FA8"/>
    <w:rsid w:val="007F5ED1"/>
    <w:rsid w:val="007F6656"/>
    <w:rsid w:val="0080026C"/>
    <w:rsid w:val="008002A3"/>
    <w:rsid w:val="00801549"/>
    <w:rsid w:val="00801ABC"/>
    <w:rsid w:val="0080382A"/>
    <w:rsid w:val="00803DA7"/>
    <w:rsid w:val="00803F8A"/>
    <w:rsid w:val="00804753"/>
    <w:rsid w:val="0080478C"/>
    <w:rsid w:val="00804BC3"/>
    <w:rsid w:val="0080627E"/>
    <w:rsid w:val="00806E72"/>
    <w:rsid w:val="008071E3"/>
    <w:rsid w:val="00810056"/>
    <w:rsid w:val="00810171"/>
    <w:rsid w:val="00810A09"/>
    <w:rsid w:val="00810B13"/>
    <w:rsid w:val="008117C9"/>
    <w:rsid w:val="00812177"/>
    <w:rsid w:val="00813969"/>
    <w:rsid w:val="00813E6D"/>
    <w:rsid w:val="008145B9"/>
    <w:rsid w:val="00814D0E"/>
    <w:rsid w:val="00814E60"/>
    <w:rsid w:val="008154E4"/>
    <w:rsid w:val="008173B6"/>
    <w:rsid w:val="00817457"/>
    <w:rsid w:val="008174F9"/>
    <w:rsid w:val="00817773"/>
    <w:rsid w:val="00820C8F"/>
    <w:rsid w:val="00821BEA"/>
    <w:rsid w:val="00824C3D"/>
    <w:rsid w:val="00825051"/>
    <w:rsid w:val="008251F6"/>
    <w:rsid w:val="00825949"/>
    <w:rsid w:val="00826D6B"/>
    <w:rsid w:val="00830E44"/>
    <w:rsid w:val="008316F7"/>
    <w:rsid w:val="00831D14"/>
    <w:rsid w:val="008324DC"/>
    <w:rsid w:val="00832992"/>
    <w:rsid w:val="00833F38"/>
    <w:rsid w:val="008344CA"/>
    <w:rsid w:val="00834E0B"/>
    <w:rsid w:val="008358C3"/>
    <w:rsid w:val="00836252"/>
    <w:rsid w:val="0083673F"/>
    <w:rsid w:val="00836842"/>
    <w:rsid w:val="008370DA"/>
    <w:rsid w:val="008404A2"/>
    <w:rsid w:val="00840F86"/>
    <w:rsid w:val="0084105D"/>
    <w:rsid w:val="00841C53"/>
    <w:rsid w:val="00842734"/>
    <w:rsid w:val="00843012"/>
    <w:rsid w:val="00843FD6"/>
    <w:rsid w:val="008446A8"/>
    <w:rsid w:val="008446F0"/>
    <w:rsid w:val="00844EC0"/>
    <w:rsid w:val="00845264"/>
    <w:rsid w:val="00845280"/>
    <w:rsid w:val="00845AFB"/>
    <w:rsid w:val="00845F08"/>
    <w:rsid w:val="008461C6"/>
    <w:rsid w:val="00847141"/>
    <w:rsid w:val="0084740E"/>
    <w:rsid w:val="008476F9"/>
    <w:rsid w:val="008507D7"/>
    <w:rsid w:val="0085089A"/>
    <w:rsid w:val="00851238"/>
    <w:rsid w:val="0085173E"/>
    <w:rsid w:val="00851FFB"/>
    <w:rsid w:val="00852EAC"/>
    <w:rsid w:val="008537B2"/>
    <w:rsid w:val="00853CE2"/>
    <w:rsid w:val="00853ED0"/>
    <w:rsid w:val="00854473"/>
    <w:rsid w:val="00854DC5"/>
    <w:rsid w:val="008565B3"/>
    <w:rsid w:val="008567E9"/>
    <w:rsid w:val="00856E55"/>
    <w:rsid w:val="00857180"/>
    <w:rsid w:val="0085740B"/>
    <w:rsid w:val="00857A69"/>
    <w:rsid w:val="00860656"/>
    <w:rsid w:val="008606BC"/>
    <w:rsid w:val="00860857"/>
    <w:rsid w:val="00860CEC"/>
    <w:rsid w:val="00861E1E"/>
    <w:rsid w:val="00864AF0"/>
    <w:rsid w:val="00865759"/>
    <w:rsid w:val="00865DBF"/>
    <w:rsid w:val="0086641D"/>
    <w:rsid w:val="0086688A"/>
    <w:rsid w:val="0086692B"/>
    <w:rsid w:val="00866ABB"/>
    <w:rsid w:val="00867973"/>
    <w:rsid w:val="008710D4"/>
    <w:rsid w:val="00871C38"/>
    <w:rsid w:val="00871E14"/>
    <w:rsid w:val="00871FB4"/>
    <w:rsid w:val="008728F4"/>
    <w:rsid w:val="00872B67"/>
    <w:rsid w:val="00872C5C"/>
    <w:rsid w:val="008731B0"/>
    <w:rsid w:val="00873E20"/>
    <w:rsid w:val="0087435A"/>
    <w:rsid w:val="00876962"/>
    <w:rsid w:val="00876ABE"/>
    <w:rsid w:val="00876DAA"/>
    <w:rsid w:val="0087752B"/>
    <w:rsid w:val="0088013B"/>
    <w:rsid w:val="008817D1"/>
    <w:rsid w:val="00881820"/>
    <w:rsid w:val="00881EEB"/>
    <w:rsid w:val="0088274B"/>
    <w:rsid w:val="008838EB"/>
    <w:rsid w:val="00884913"/>
    <w:rsid w:val="00884FFA"/>
    <w:rsid w:val="00885525"/>
    <w:rsid w:val="00885A33"/>
    <w:rsid w:val="008860E7"/>
    <w:rsid w:val="00887642"/>
    <w:rsid w:val="00887DC8"/>
    <w:rsid w:val="00887F14"/>
    <w:rsid w:val="0089079A"/>
    <w:rsid w:val="008917C5"/>
    <w:rsid w:val="00892DD9"/>
    <w:rsid w:val="00892E7D"/>
    <w:rsid w:val="00894324"/>
    <w:rsid w:val="00894BB3"/>
    <w:rsid w:val="00894FD6"/>
    <w:rsid w:val="008954A2"/>
    <w:rsid w:val="00895E73"/>
    <w:rsid w:val="0089674E"/>
    <w:rsid w:val="0089720D"/>
    <w:rsid w:val="008976F7"/>
    <w:rsid w:val="0089777E"/>
    <w:rsid w:val="008A0380"/>
    <w:rsid w:val="008A0A00"/>
    <w:rsid w:val="008A0BED"/>
    <w:rsid w:val="008A353F"/>
    <w:rsid w:val="008A5BFD"/>
    <w:rsid w:val="008A5E4C"/>
    <w:rsid w:val="008A62DB"/>
    <w:rsid w:val="008A7E55"/>
    <w:rsid w:val="008B01D4"/>
    <w:rsid w:val="008B1724"/>
    <w:rsid w:val="008B1A0F"/>
    <w:rsid w:val="008B1AD7"/>
    <w:rsid w:val="008B3A53"/>
    <w:rsid w:val="008B3D09"/>
    <w:rsid w:val="008B6F6E"/>
    <w:rsid w:val="008B723F"/>
    <w:rsid w:val="008B7C18"/>
    <w:rsid w:val="008B7EF7"/>
    <w:rsid w:val="008C03E3"/>
    <w:rsid w:val="008C04BE"/>
    <w:rsid w:val="008C2392"/>
    <w:rsid w:val="008C3A53"/>
    <w:rsid w:val="008C425A"/>
    <w:rsid w:val="008C7033"/>
    <w:rsid w:val="008C7AB3"/>
    <w:rsid w:val="008D0871"/>
    <w:rsid w:val="008D0983"/>
    <w:rsid w:val="008D0E2D"/>
    <w:rsid w:val="008D2A88"/>
    <w:rsid w:val="008D4001"/>
    <w:rsid w:val="008D4B01"/>
    <w:rsid w:val="008D4FD9"/>
    <w:rsid w:val="008D693E"/>
    <w:rsid w:val="008D6DFB"/>
    <w:rsid w:val="008D784A"/>
    <w:rsid w:val="008E07CA"/>
    <w:rsid w:val="008E188D"/>
    <w:rsid w:val="008E28B0"/>
    <w:rsid w:val="008E416D"/>
    <w:rsid w:val="008E49AA"/>
    <w:rsid w:val="008E5015"/>
    <w:rsid w:val="008E6118"/>
    <w:rsid w:val="008E618E"/>
    <w:rsid w:val="008E6218"/>
    <w:rsid w:val="008E674A"/>
    <w:rsid w:val="008E741D"/>
    <w:rsid w:val="008E7527"/>
    <w:rsid w:val="008F052E"/>
    <w:rsid w:val="008F0AC7"/>
    <w:rsid w:val="008F0DA1"/>
    <w:rsid w:val="008F1B68"/>
    <w:rsid w:val="008F3246"/>
    <w:rsid w:val="008F4544"/>
    <w:rsid w:val="008F4EB0"/>
    <w:rsid w:val="008F556B"/>
    <w:rsid w:val="008F5BB4"/>
    <w:rsid w:val="008F5F6D"/>
    <w:rsid w:val="008F7AC4"/>
    <w:rsid w:val="0090186D"/>
    <w:rsid w:val="00901DBA"/>
    <w:rsid w:val="009045DC"/>
    <w:rsid w:val="0090645D"/>
    <w:rsid w:val="00907D0F"/>
    <w:rsid w:val="00907F17"/>
    <w:rsid w:val="009118B0"/>
    <w:rsid w:val="009121F1"/>
    <w:rsid w:val="009129B4"/>
    <w:rsid w:val="00912DEE"/>
    <w:rsid w:val="00913C6B"/>
    <w:rsid w:val="00915572"/>
    <w:rsid w:val="00917572"/>
    <w:rsid w:val="009176F1"/>
    <w:rsid w:val="00920BF6"/>
    <w:rsid w:val="00920D91"/>
    <w:rsid w:val="00920E2F"/>
    <w:rsid w:val="00921B39"/>
    <w:rsid w:val="009221F2"/>
    <w:rsid w:val="00922426"/>
    <w:rsid w:val="00922944"/>
    <w:rsid w:val="00924592"/>
    <w:rsid w:val="009245E3"/>
    <w:rsid w:val="009260B9"/>
    <w:rsid w:val="0092684E"/>
    <w:rsid w:val="009278DB"/>
    <w:rsid w:val="00927A43"/>
    <w:rsid w:val="00927D43"/>
    <w:rsid w:val="0093118A"/>
    <w:rsid w:val="0093133E"/>
    <w:rsid w:val="00932D29"/>
    <w:rsid w:val="00933262"/>
    <w:rsid w:val="0093339E"/>
    <w:rsid w:val="009335CB"/>
    <w:rsid w:val="00934834"/>
    <w:rsid w:val="00935686"/>
    <w:rsid w:val="00936C18"/>
    <w:rsid w:val="00936E36"/>
    <w:rsid w:val="00937520"/>
    <w:rsid w:val="00937A20"/>
    <w:rsid w:val="00937C57"/>
    <w:rsid w:val="00940080"/>
    <w:rsid w:val="00941DD7"/>
    <w:rsid w:val="0094344E"/>
    <w:rsid w:val="0094500F"/>
    <w:rsid w:val="0094760C"/>
    <w:rsid w:val="00950578"/>
    <w:rsid w:val="00950978"/>
    <w:rsid w:val="00950C0F"/>
    <w:rsid w:val="00952A57"/>
    <w:rsid w:val="00952D85"/>
    <w:rsid w:val="00953238"/>
    <w:rsid w:val="0095334B"/>
    <w:rsid w:val="00955A2B"/>
    <w:rsid w:val="00955C0A"/>
    <w:rsid w:val="00956847"/>
    <w:rsid w:val="00957C04"/>
    <w:rsid w:val="00957E23"/>
    <w:rsid w:val="0096063A"/>
    <w:rsid w:val="00960A14"/>
    <w:rsid w:val="009611BD"/>
    <w:rsid w:val="009619E0"/>
    <w:rsid w:val="00961AF8"/>
    <w:rsid w:val="00962D79"/>
    <w:rsid w:val="00963B61"/>
    <w:rsid w:val="009658E9"/>
    <w:rsid w:val="00965A7E"/>
    <w:rsid w:val="00965D28"/>
    <w:rsid w:val="009660BA"/>
    <w:rsid w:val="0097134E"/>
    <w:rsid w:val="00971869"/>
    <w:rsid w:val="00973836"/>
    <w:rsid w:val="00973BF8"/>
    <w:rsid w:val="00973CF2"/>
    <w:rsid w:val="00974710"/>
    <w:rsid w:val="00976390"/>
    <w:rsid w:val="0097708D"/>
    <w:rsid w:val="00983021"/>
    <w:rsid w:val="00983936"/>
    <w:rsid w:val="00983E59"/>
    <w:rsid w:val="00983E6E"/>
    <w:rsid w:val="00984018"/>
    <w:rsid w:val="00984E74"/>
    <w:rsid w:val="009856C3"/>
    <w:rsid w:val="0098662A"/>
    <w:rsid w:val="00987F87"/>
    <w:rsid w:val="00990622"/>
    <w:rsid w:val="009907FE"/>
    <w:rsid w:val="00991300"/>
    <w:rsid w:val="00993210"/>
    <w:rsid w:val="009932DB"/>
    <w:rsid w:val="009946D9"/>
    <w:rsid w:val="009950C9"/>
    <w:rsid w:val="009958FA"/>
    <w:rsid w:val="00995F80"/>
    <w:rsid w:val="0099606E"/>
    <w:rsid w:val="00997C85"/>
    <w:rsid w:val="009A1494"/>
    <w:rsid w:val="009A1FFC"/>
    <w:rsid w:val="009A24A7"/>
    <w:rsid w:val="009A5439"/>
    <w:rsid w:val="009A5935"/>
    <w:rsid w:val="009A609A"/>
    <w:rsid w:val="009A6A17"/>
    <w:rsid w:val="009A6B2D"/>
    <w:rsid w:val="009A786E"/>
    <w:rsid w:val="009B0056"/>
    <w:rsid w:val="009B0109"/>
    <w:rsid w:val="009B060F"/>
    <w:rsid w:val="009B2685"/>
    <w:rsid w:val="009B27D0"/>
    <w:rsid w:val="009B2D13"/>
    <w:rsid w:val="009B3352"/>
    <w:rsid w:val="009B37FE"/>
    <w:rsid w:val="009B4726"/>
    <w:rsid w:val="009B55C7"/>
    <w:rsid w:val="009B692A"/>
    <w:rsid w:val="009B69E9"/>
    <w:rsid w:val="009B6FE6"/>
    <w:rsid w:val="009B728D"/>
    <w:rsid w:val="009C1EBB"/>
    <w:rsid w:val="009C1F3C"/>
    <w:rsid w:val="009C1F83"/>
    <w:rsid w:val="009C24EC"/>
    <w:rsid w:val="009C29BD"/>
    <w:rsid w:val="009C3242"/>
    <w:rsid w:val="009C36DD"/>
    <w:rsid w:val="009C3901"/>
    <w:rsid w:val="009C4963"/>
    <w:rsid w:val="009C50CE"/>
    <w:rsid w:val="009C5440"/>
    <w:rsid w:val="009C7E48"/>
    <w:rsid w:val="009D1C68"/>
    <w:rsid w:val="009D37C3"/>
    <w:rsid w:val="009D3ABA"/>
    <w:rsid w:val="009D3C04"/>
    <w:rsid w:val="009D45E2"/>
    <w:rsid w:val="009D4792"/>
    <w:rsid w:val="009D5CF2"/>
    <w:rsid w:val="009D6FB2"/>
    <w:rsid w:val="009E02C8"/>
    <w:rsid w:val="009E0F79"/>
    <w:rsid w:val="009E1341"/>
    <w:rsid w:val="009E1B6D"/>
    <w:rsid w:val="009E2599"/>
    <w:rsid w:val="009E2E28"/>
    <w:rsid w:val="009E2E70"/>
    <w:rsid w:val="009E58FD"/>
    <w:rsid w:val="009E59AA"/>
    <w:rsid w:val="009E656D"/>
    <w:rsid w:val="009E6E87"/>
    <w:rsid w:val="009F089B"/>
    <w:rsid w:val="009F0E72"/>
    <w:rsid w:val="009F11C7"/>
    <w:rsid w:val="009F1210"/>
    <w:rsid w:val="009F193E"/>
    <w:rsid w:val="009F2824"/>
    <w:rsid w:val="009F2FB2"/>
    <w:rsid w:val="009F42BC"/>
    <w:rsid w:val="009F56C9"/>
    <w:rsid w:val="009F6E34"/>
    <w:rsid w:val="00A0127E"/>
    <w:rsid w:val="00A016B7"/>
    <w:rsid w:val="00A016EF"/>
    <w:rsid w:val="00A0185D"/>
    <w:rsid w:val="00A03360"/>
    <w:rsid w:val="00A03361"/>
    <w:rsid w:val="00A041DA"/>
    <w:rsid w:val="00A043D6"/>
    <w:rsid w:val="00A045A2"/>
    <w:rsid w:val="00A069A6"/>
    <w:rsid w:val="00A0730A"/>
    <w:rsid w:val="00A11318"/>
    <w:rsid w:val="00A13DF9"/>
    <w:rsid w:val="00A13FB8"/>
    <w:rsid w:val="00A1402F"/>
    <w:rsid w:val="00A14139"/>
    <w:rsid w:val="00A14ABC"/>
    <w:rsid w:val="00A164B4"/>
    <w:rsid w:val="00A17E44"/>
    <w:rsid w:val="00A2011C"/>
    <w:rsid w:val="00A20422"/>
    <w:rsid w:val="00A20BE4"/>
    <w:rsid w:val="00A21F58"/>
    <w:rsid w:val="00A2360F"/>
    <w:rsid w:val="00A24D65"/>
    <w:rsid w:val="00A2586F"/>
    <w:rsid w:val="00A2689B"/>
    <w:rsid w:val="00A26DDF"/>
    <w:rsid w:val="00A273FC"/>
    <w:rsid w:val="00A27CBE"/>
    <w:rsid w:val="00A316BE"/>
    <w:rsid w:val="00A31895"/>
    <w:rsid w:val="00A318D5"/>
    <w:rsid w:val="00A322CF"/>
    <w:rsid w:val="00A32863"/>
    <w:rsid w:val="00A34CBA"/>
    <w:rsid w:val="00A35EBD"/>
    <w:rsid w:val="00A36E2D"/>
    <w:rsid w:val="00A37994"/>
    <w:rsid w:val="00A41253"/>
    <w:rsid w:val="00A41711"/>
    <w:rsid w:val="00A41D26"/>
    <w:rsid w:val="00A43BD3"/>
    <w:rsid w:val="00A43E97"/>
    <w:rsid w:val="00A446F1"/>
    <w:rsid w:val="00A4474F"/>
    <w:rsid w:val="00A44982"/>
    <w:rsid w:val="00A45993"/>
    <w:rsid w:val="00A45C71"/>
    <w:rsid w:val="00A4682B"/>
    <w:rsid w:val="00A46C10"/>
    <w:rsid w:val="00A4735D"/>
    <w:rsid w:val="00A476F6"/>
    <w:rsid w:val="00A501B9"/>
    <w:rsid w:val="00A50BA2"/>
    <w:rsid w:val="00A510D2"/>
    <w:rsid w:val="00A531EA"/>
    <w:rsid w:val="00A538B7"/>
    <w:rsid w:val="00A538EC"/>
    <w:rsid w:val="00A54ABF"/>
    <w:rsid w:val="00A56B70"/>
    <w:rsid w:val="00A56C3C"/>
    <w:rsid w:val="00A57C37"/>
    <w:rsid w:val="00A60C80"/>
    <w:rsid w:val="00A6177E"/>
    <w:rsid w:val="00A64CC4"/>
    <w:rsid w:val="00A6705E"/>
    <w:rsid w:val="00A7089E"/>
    <w:rsid w:val="00A70E43"/>
    <w:rsid w:val="00A712FF"/>
    <w:rsid w:val="00A71723"/>
    <w:rsid w:val="00A72723"/>
    <w:rsid w:val="00A738EE"/>
    <w:rsid w:val="00A74477"/>
    <w:rsid w:val="00A7456D"/>
    <w:rsid w:val="00A74DD9"/>
    <w:rsid w:val="00A766F1"/>
    <w:rsid w:val="00A77912"/>
    <w:rsid w:val="00A77E1B"/>
    <w:rsid w:val="00A807DA"/>
    <w:rsid w:val="00A812CA"/>
    <w:rsid w:val="00A81CD8"/>
    <w:rsid w:val="00A83381"/>
    <w:rsid w:val="00A834B8"/>
    <w:rsid w:val="00A836B2"/>
    <w:rsid w:val="00A84A25"/>
    <w:rsid w:val="00A86610"/>
    <w:rsid w:val="00A8705A"/>
    <w:rsid w:val="00A870A2"/>
    <w:rsid w:val="00A87586"/>
    <w:rsid w:val="00A90950"/>
    <w:rsid w:val="00A91105"/>
    <w:rsid w:val="00A92FC5"/>
    <w:rsid w:val="00A93FFB"/>
    <w:rsid w:val="00A94749"/>
    <w:rsid w:val="00A947E9"/>
    <w:rsid w:val="00A94CB8"/>
    <w:rsid w:val="00A95CBA"/>
    <w:rsid w:val="00A95F25"/>
    <w:rsid w:val="00AA04F5"/>
    <w:rsid w:val="00AA0AE9"/>
    <w:rsid w:val="00AA17E0"/>
    <w:rsid w:val="00AA2491"/>
    <w:rsid w:val="00AA2B6E"/>
    <w:rsid w:val="00AA5A87"/>
    <w:rsid w:val="00AA6148"/>
    <w:rsid w:val="00AA6F8F"/>
    <w:rsid w:val="00AA7CCC"/>
    <w:rsid w:val="00AB0282"/>
    <w:rsid w:val="00AB0B9E"/>
    <w:rsid w:val="00AB1E7E"/>
    <w:rsid w:val="00AB2774"/>
    <w:rsid w:val="00AB2CD7"/>
    <w:rsid w:val="00AB409D"/>
    <w:rsid w:val="00AB49BD"/>
    <w:rsid w:val="00AB6696"/>
    <w:rsid w:val="00AB7230"/>
    <w:rsid w:val="00AC0531"/>
    <w:rsid w:val="00AC36D4"/>
    <w:rsid w:val="00AC5F5D"/>
    <w:rsid w:val="00AC79C1"/>
    <w:rsid w:val="00AD047A"/>
    <w:rsid w:val="00AD08F4"/>
    <w:rsid w:val="00AD28FA"/>
    <w:rsid w:val="00AD2C20"/>
    <w:rsid w:val="00AD2F29"/>
    <w:rsid w:val="00AD46BF"/>
    <w:rsid w:val="00AD4B90"/>
    <w:rsid w:val="00AD4F83"/>
    <w:rsid w:val="00AD50AC"/>
    <w:rsid w:val="00AD51AD"/>
    <w:rsid w:val="00AD55F5"/>
    <w:rsid w:val="00AD5D56"/>
    <w:rsid w:val="00AD638B"/>
    <w:rsid w:val="00AE0B67"/>
    <w:rsid w:val="00AE1573"/>
    <w:rsid w:val="00AE1578"/>
    <w:rsid w:val="00AE2C0F"/>
    <w:rsid w:val="00AE3FD3"/>
    <w:rsid w:val="00AE402E"/>
    <w:rsid w:val="00AE44DC"/>
    <w:rsid w:val="00AE6311"/>
    <w:rsid w:val="00AE7D24"/>
    <w:rsid w:val="00AF040D"/>
    <w:rsid w:val="00AF22F2"/>
    <w:rsid w:val="00AF2845"/>
    <w:rsid w:val="00AF2F04"/>
    <w:rsid w:val="00AF31D8"/>
    <w:rsid w:val="00AF38C5"/>
    <w:rsid w:val="00AF3F9A"/>
    <w:rsid w:val="00AF414A"/>
    <w:rsid w:val="00AF572A"/>
    <w:rsid w:val="00AF5DD3"/>
    <w:rsid w:val="00AF62B6"/>
    <w:rsid w:val="00AF6704"/>
    <w:rsid w:val="00AF6B59"/>
    <w:rsid w:val="00AF6E26"/>
    <w:rsid w:val="00AF7530"/>
    <w:rsid w:val="00AF78C5"/>
    <w:rsid w:val="00B01A21"/>
    <w:rsid w:val="00B01C96"/>
    <w:rsid w:val="00B02ACD"/>
    <w:rsid w:val="00B036B6"/>
    <w:rsid w:val="00B038CF"/>
    <w:rsid w:val="00B03A07"/>
    <w:rsid w:val="00B07309"/>
    <w:rsid w:val="00B0748F"/>
    <w:rsid w:val="00B0797A"/>
    <w:rsid w:val="00B07C6A"/>
    <w:rsid w:val="00B07E4B"/>
    <w:rsid w:val="00B1096D"/>
    <w:rsid w:val="00B1144A"/>
    <w:rsid w:val="00B1146A"/>
    <w:rsid w:val="00B1150D"/>
    <w:rsid w:val="00B117CD"/>
    <w:rsid w:val="00B11827"/>
    <w:rsid w:val="00B11BDA"/>
    <w:rsid w:val="00B11E08"/>
    <w:rsid w:val="00B12189"/>
    <w:rsid w:val="00B13EB0"/>
    <w:rsid w:val="00B15C36"/>
    <w:rsid w:val="00B15EF6"/>
    <w:rsid w:val="00B17C5B"/>
    <w:rsid w:val="00B17E44"/>
    <w:rsid w:val="00B17EB7"/>
    <w:rsid w:val="00B20BA5"/>
    <w:rsid w:val="00B21041"/>
    <w:rsid w:val="00B2143F"/>
    <w:rsid w:val="00B21BAB"/>
    <w:rsid w:val="00B21CF8"/>
    <w:rsid w:val="00B223B9"/>
    <w:rsid w:val="00B227C6"/>
    <w:rsid w:val="00B232FD"/>
    <w:rsid w:val="00B2444A"/>
    <w:rsid w:val="00B264FE"/>
    <w:rsid w:val="00B26D77"/>
    <w:rsid w:val="00B311E4"/>
    <w:rsid w:val="00B31645"/>
    <w:rsid w:val="00B32902"/>
    <w:rsid w:val="00B3384C"/>
    <w:rsid w:val="00B35631"/>
    <w:rsid w:val="00B37669"/>
    <w:rsid w:val="00B37D25"/>
    <w:rsid w:val="00B4029F"/>
    <w:rsid w:val="00B40EF8"/>
    <w:rsid w:val="00B40F07"/>
    <w:rsid w:val="00B40FF9"/>
    <w:rsid w:val="00B428EE"/>
    <w:rsid w:val="00B42965"/>
    <w:rsid w:val="00B42DD6"/>
    <w:rsid w:val="00B4505A"/>
    <w:rsid w:val="00B46145"/>
    <w:rsid w:val="00B478C3"/>
    <w:rsid w:val="00B503D7"/>
    <w:rsid w:val="00B51594"/>
    <w:rsid w:val="00B51604"/>
    <w:rsid w:val="00B5275D"/>
    <w:rsid w:val="00B53529"/>
    <w:rsid w:val="00B540F4"/>
    <w:rsid w:val="00B54B64"/>
    <w:rsid w:val="00B54F4E"/>
    <w:rsid w:val="00B552C9"/>
    <w:rsid w:val="00B55EAE"/>
    <w:rsid w:val="00B564B1"/>
    <w:rsid w:val="00B56746"/>
    <w:rsid w:val="00B5745C"/>
    <w:rsid w:val="00B57724"/>
    <w:rsid w:val="00B61C50"/>
    <w:rsid w:val="00B623D5"/>
    <w:rsid w:val="00B623DD"/>
    <w:rsid w:val="00B63A63"/>
    <w:rsid w:val="00B65990"/>
    <w:rsid w:val="00B65ADB"/>
    <w:rsid w:val="00B662D1"/>
    <w:rsid w:val="00B67964"/>
    <w:rsid w:val="00B70B48"/>
    <w:rsid w:val="00B70F47"/>
    <w:rsid w:val="00B71525"/>
    <w:rsid w:val="00B71C4B"/>
    <w:rsid w:val="00B72313"/>
    <w:rsid w:val="00B72C6F"/>
    <w:rsid w:val="00B72E26"/>
    <w:rsid w:val="00B73D5E"/>
    <w:rsid w:val="00B74983"/>
    <w:rsid w:val="00B74BFF"/>
    <w:rsid w:val="00B756D6"/>
    <w:rsid w:val="00B76752"/>
    <w:rsid w:val="00B775E7"/>
    <w:rsid w:val="00B77E51"/>
    <w:rsid w:val="00B825AD"/>
    <w:rsid w:val="00B82DBE"/>
    <w:rsid w:val="00B839BB"/>
    <w:rsid w:val="00B83BB2"/>
    <w:rsid w:val="00B83C38"/>
    <w:rsid w:val="00B841E1"/>
    <w:rsid w:val="00B84789"/>
    <w:rsid w:val="00B848A6"/>
    <w:rsid w:val="00B8494B"/>
    <w:rsid w:val="00B86E34"/>
    <w:rsid w:val="00B90615"/>
    <w:rsid w:val="00B90987"/>
    <w:rsid w:val="00B93088"/>
    <w:rsid w:val="00B9771B"/>
    <w:rsid w:val="00B9786B"/>
    <w:rsid w:val="00BA0E60"/>
    <w:rsid w:val="00BA304A"/>
    <w:rsid w:val="00BA32E1"/>
    <w:rsid w:val="00BA3436"/>
    <w:rsid w:val="00BA3F02"/>
    <w:rsid w:val="00BA4045"/>
    <w:rsid w:val="00BA423F"/>
    <w:rsid w:val="00BA555A"/>
    <w:rsid w:val="00BA614A"/>
    <w:rsid w:val="00BA689A"/>
    <w:rsid w:val="00BA7711"/>
    <w:rsid w:val="00BB0BF0"/>
    <w:rsid w:val="00BB1CEB"/>
    <w:rsid w:val="00BB2E62"/>
    <w:rsid w:val="00BB42CE"/>
    <w:rsid w:val="00BB433C"/>
    <w:rsid w:val="00BB4B39"/>
    <w:rsid w:val="00BB4F0E"/>
    <w:rsid w:val="00BB51E7"/>
    <w:rsid w:val="00BB76E0"/>
    <w:rsid w:val="00BC008C"/>
    <w:rsid w:val="00BC0184"/>
    <w:rsid w:val="00BC02D6"/>
    <w:rsid w:val="00BC0AD4"/>
    <w:rsid w:val="00BC174E"/>
    <w:rsid w:val="00BC1922"/>
    <w:rsid w:val="00BC34D5"/>
    <w:rsid w:val="00BC4937"/>
    <w:rsid w:val="00BC4F0E"/>
    <w:rsid w:val="00BC51AE"/>
    <w:rsid w:val="00BC55AF"/>
    <w:rsid w:val="00BC5E44"/>
    <w:rsid w:val="00BC6A8D"/>
    <w:rsid w:val="00BC7295"/>
    <w:rsid w:val="00BC77DC"/>
    <w:rsid w:val="00BD1494"/>
    <w:rsid w:val="00BD1D51"/>
    <w:rsid w:val="00BD2D71"/>
    <w:rsid w:val="00BD5A65"/>
    <w:rsid w:val="00BD7556"/>
    <w:rsid w:val="00BE239B"/>
    <w:rsid w:val="00BE3295"/>
    <w:rsid w:val="00BE34C2"/>
    <w:rsid w:val="00BE4252"/>
    <w:rsid w:val="00BE5201"/>
    <w:rsid w:val="00BE5CD4"/>
    <w:rsid w:val="00BE67FE"/>
    <w:rsid w:val="00BE68DE"/>
    <w:rsid w:val="00BE7762"/>
    <w:rsid w:val="00BE7972"/>
    <w:rsid w:val="00BE7AF3"/>
    <w:rsid w:val="00BE7E3D"/>
    <w:rsid w:val="00BF01AB"/>
    <w:rsid w:val="00BF0B53"/>
    <w:rsid w:val="00BF2587"/>
    <w:rsid w:val="00BF274C"/>
    <w:rsid w:val="00BF2C92"/>
    <w:rsid w:val="00BF32E2"/>
    <w:rsid w:val="00BF40C0"/>
    <w:rsid w:val="00BF49E8"/>
    <w:rsid w:val="00BF560B"/>
    <w:rsid w:val="00BF6478"/>
    <w:rsid w:val="00BF75AC"/>
    <w:rsid w:val="00BF77CD"/>
    <w:rsid w:val="00BF7A40"/>
    <w:rsid w:val="00BF7AAA"/>
    <w:rsid w:val="00C00B29"/>
    <w:rsid w:val="00C017D3"/>
    <w:rsid w:val="00C01ABC"/>
    <w:rsid w:val="00C02070"/>
    <w:rsid w:val="00C03C6F"/>
    <w:rsid w:val="00C04D54"/>
    <w:rsid w:val="00C04DFB"/>
    <w:rsid w:val="00C05453"/>
    <w:rsid w:val="00C06771"/>
    <w:rsid w:val="00C10C8D"/>
    <w:rsid w:val="00C10F8D"/>
    <w:rsid w:val="00C11BE0"/>
    <w:rsid w:val="00C1708B"/>
    <w:rsid w:val="00C170B3"/>
    <w:rsid w:val="00C172D8"/>
    <w:rsid w:val="00C218D1"/>
    <w:rsid w:val="00C2380A"/>
    <w:rsid w:val="00C239DD"/>
    <w:rsid w:val="00C255E5"/>
    <w:rsid w:val="00C26840"/>
    <w:rsid w:val="00C26CFA"/>
    <w:rsid w:val="00C30C69"/>
    <w:rsid w:val="00C31756"/>
    <w:rsid w:val="00C3232D"/>
    <w:rsid w:val="00C34352"/>
    <w:rsid w:val="00C34C46"/>
    <w:rsid w:val="00C40DD2"/>
    <w:rsid w:val="00C410DF"/>
    <w:rsid w:val="00C41181"/>
    <w:rsid w:val="00C411AE"/>
    <w:rsid w:val="00C41E0B"/>
    <w:rsid w:val="00C423A2"/>
    <w:rsid w:val="00C42500"/>
    <w:rsid w:val="00C44839"/>
    <w:rsid w:val="00C45F35"/>
    <w:rsid w:val="00C467FF"/>
    <w:rsid w:val="00C505AA"/>
    <w:rsid w:val="00C5462C"/>
    <w:rsid w:val="00C5473C"/>
    <w:rsid w:val="00C54FA3"/>
    <w:rsid w:val="00C554BE"/>
    <w:rsid w:val="00C56141"/>
    <w:rsid w:val="00C56EC7"/>
    <w:rsid w:val="00C5727F"/>
    <w:rsid w:val="00C57B03"/>
    <w:rsid w:val="00C61D95"/>
    <w:rsid w:val="00C61F54"/>
    <w:rsid w:val="00C62CAA"/>
    <w:rsid w:val="00C62FE4"/>
    <w:rsid w:val="00C6334F"/>
    <w:rsid w:val="00C63D50"/>
    <w:rsid w:val="00C64DDC"/>
    <w:rsid w:val="00C65404"/>
    <w:rsid w:val="00C65E35"/>
    <w:rsid w:val="00C66496"/>
    <w:rsid w:val="00C67F42"/>
    <w:rsid w:val="00C67F72"/>
    <w:rsid w:val="00C70618"/>
    <w:rsid w:val="00C70EF9"/>
    <w:rsid w:val="00C71A63"/>
    <w:rsid w:val="00C73A2D"/>
    <w:rsid w:val="00C7448E"/>
    <w:rsid w:val="00C74F49"/>
    <w:rsid w:val="00C75B8C"/>
    <w:rsid w:val="00C76E33"/>
    <w:rsid w:val="00C76F49"/>
    <w:rsid w:val="00C770FB"/>
    <w:rsid w:val="00C77456"/>
    <w:rsid w:val="00C77D09"/>
    <w:rsid w:val="00C80BC8"/>
    <w:rsid w:val="00C80C4E"/>
    <w:rsid w:val="00C82E7F"/>
    <w:rsid w:val="00C837D2"/>
    <w:rsid w:val="00C8434C"/>
    <w:rsid w:val="00C84391"/>
    <w:rsid w:val="00C84F2F"/>
    <w:rsid w:val="00C851AE"/>
    <w:rsid w:val="00C8620B"/>
    <w:rsid w:val="00C86F43"/>
    <w:rsid w:val="00C87501"/>
    <w:rsid w:val="00C87885"/>
    <w:rsid w:val="00C87F3B"/>
    <w:rsid w:val="00C87F9D"/>
    <w:rsid w:val="00C9025C"/>
    <w:rsid w:val="00C90343"/>
    <w:rsid w:val="00C909F4"/>
    <w:rsid w:val="00C91D72"/>
    <w:rsid w:val="00C928B5"/>
    <w:rsid w:val="00C93360"/>
    <w:rsid w:val="00C937DD"/>
    <w:rsid w:val="00C94F4F"/>
    <w:rsid w:val="00C95025"/>
    <w:rsid w:val="00C95188"/>
    <w:rsid w:val="00C96321"/>
    <w:rsid w:val="00C96A33"/>
    <w:rsid w:val="00C972AC"/>
    <w:rsid w:val="00C97432"/>
    <w:rsid w:val="00C978C9"/>
    <w:rsid w:val="00C97A16"/>
    <w:rsid w:val="00C97A68"/>
    <w:rsid w:val="00CA05F1"/>
    <w:rsid w:val="00CA21F7"/>
    <w:rsid w:val="00CA31D1"/>
    <w:rsid w:val="00CA3539"/>
    <w:rsid w:val="00CA601A"/>
    <w:rsid w:val="00CA7497"/>
    <w:rsid w:val="00CA75AA"/>
    <w:rsid w:val="00CB1601"/>
    <w:rsid w:val="00CB282E"/>
    <w:rsid w:val="00CB39F3"/>
    <w:rsid w:val="00CB3C15"/>
    <w:rsid w:val="00CB4F2B"/>
    <w:rsid w:val="00CB62D3"/>
    <w:rsid w:val="00CB682C"/>
    <w:rsid w:val="00CB6D0C"/>
    <w:rsid w:val="00CC0D29"/>
    <w:rsid w:val="00CC155F"/>
    <w:rsid w:val="00CC2B43"/>
    <w:rsid w:val="00CC352E"/>
    <w:rsid w:val="00CC35AD"/>
    <w:rsid w:val="00CC448F"/>
    <w:rsid w:val="00CC4779"/>
    <w:rsid w:val="00CC4B0E"/>
    <w:rsid w:val="00CC60A0"/>
    <w:rsid w:val="00CC72FE"/>
    <w:rsid w:val="00CC787C"/>
    <w:rsid w:val="00CD0762"/>
    <w:rsid w:val="00CD12B5"/>
    <w:rsid w:val="00CD1435"/>
    <w:rsid w:val="00CD3FBD"/>
    <w:rsid w:val="00CD5B1B"/>
    <w:rsid w:val="00CD686D"/>
    <w:rsid w:val="00CD6CD0"/>
    <w:rsid w:val="00CD6FA4"/>
    <w:rsid w:val="00CE2022"/>
    <w:rsid w:val="00CE2114"/>
    <w:rsid w:val="00CE2FEF"/>
    <w:rsid w:val="00CE3115"/>
    <w:rsid w:val="00CE3F03"/>
    <w:rsid w:val="00CE3FAD"/>
    <w:rsid w:val="00CE4159"/>
    <w:rsid w:val="00CE77BD"/>
    <w:rsid w:val="00CE7D0C"/>
    <w:rsid w:val="00CF08E7"/>
    <w:rsid w:val="00CF0AD8"/>
    <w:rsid w:val="00CF0B75"/>
    <w:rsid w:val="00CF0D4B"/>
    <w:rsid w:val="00CF0F25"/>
    <w:rsid w:val="00CF10A1"/>
    <w:rsid w:val="00CF1867"/>
    <w:rsid w:val="00CF1CFE"/>
    <w:rsid w:val="00CF1F4A"/>
    <w:rsid w:val="00CF1FE3"/>
    <w:rsid w:val="00CF2F94"/>
    <w:rsid w:val="00CF3271"/>
    <w:rsid w:val="00CF40F1"/>
    <w:rsid w:val="00CF545E"/>
    <w:rsid w:val="00CF639F"/>
    <w:rsid w:val="00CF6AD9"/>
    <w:rsid w:val="00CF7BB6"/>
    <w:rsid w:val="00D00409"/>
    <w:rsid w:val="00D0133E"/>
    <w:rsid w:val="00D015C5"/>
    <w:rsid w:val="00D01AF7"/>
    <w:rsid w:val="00D01E00"/>
    <w:rsid w:val="00D04E9F"/>
    <w:rsid w:val="00D0535D"/>
    <w:rsid w:val="00D1019E"/>
    <w:rsid w:val="00D101F6"/>
    <w:rsid w:val="00D10AA6"/>
    <w:rsid w:val="00D11145"/>
    <w:rsid w:val="00D11C6A"/>
    <w:rsid w:val="00D128E7"/>
    <w:rsid w:val="00D1290E"/>
    <w:rsid w:val="00D13115"/>
    <w:rsid w:val="00D131E7"/>
    <w:rsid w:val="00D141D9"/>
    <w:rsid w:val="00D14A5E"/>
    <w:rsid w:val="00D161A7"/>
    <w:rsid w:val="00D17771"/>
    <w:rsid w:val="00D2027F"/>
    <w:rsid w:val="00D2046B"/>
    <w:rsid w:val="00D20BB1"/>
    <w:rsid w:val="00D20F5A"/>
    <w:rsid w:val="00D21EF5"/>
    <w:rsid w:val="00D22679"/>
    <w:rsid w:val="00D2289E"/>
    <w:rsid w:val="00D23030"/>
    <w:rsid w:val="00D2476B"/>
    <w:rsid w:val="00D2579A"/>
    <w:rsid w:val="00D25C9E"/>
    <w:rsid w:val="00D26257"/>
    <w:rsid w:val="00D2704D"/>
    <w:rsid w:val="00D271B3"/>
    <w:rsid w:val="00D2741B"/>
    <w:rsid w:val="00D27685"/>
    <w:rsid w:val="00D3147D"/>
    <w:rsid w:val="00D33549"/>
    <w:rsid w:val="00D337ED"/>
    <w:rsid w:val="00D33AB3"/>
    <w:rsid w:val="00D33B32"/>
    <w:rsid w:val="00D35140"/>
    <w:rsid w:val="00D3544C"/>
    <w:rsid w:val="00D368DA"/>
    <w:rsid w:val="00D36C46"/>
    <w:rsid w:val="00D37742"/>
    <w:rsid w:val="00D401B7"/>
    <w:rsid w:val="00D41577"/>
    <w:rsid w:val="00D41BAB"/>
    <w:rsid w:val="00D42105"/>
    <w:rsid w:val="00D42BDF"/>
    <w:rsid w:val="00D42E3A"/>
    <w:rsid w:val="00D42F1B"/>
    <w:rsid w:val="00D436E0"/>
    <w:rsid w:val="00D4387D"/>
    <w:rsid w:val="00D440FB"/>
    <w:rsid w:val="00D441B0"/>
    <w:rsid w:val="00D446FC"/>
    <w:rsid w:val="00D4513C"/>
    <w:rsid w:val="00D45703"/>
    <w:rsid w:val="00D4646A"/>
    <w:rsid w:val="00D471E0"/>
    <w:rsid w:val="00D472A5"/>
    <w:rsid w:val="00D4749E"/>
    <w:rsid w:val="00D47B13"/>
    <w:rsid w:val="00D47DB0"/>
    <w:rsid w:val="00D500C3"/>
    <w:rsid w:val="00D5076F"/>
    <w:rsid w:val="00D507ED"/>
    <w:rsid w:val="00D50806"/>
    <w:rsid w:val="00D50ED6"/>
    <w:rsid w:val="00D5143D"/>
    <w:rsid w:val="00D51562"/>
    <w:rsid w:val="00D5365C"/>
    <w:rsid w:val="00D5430B"/>
    <w:rsid w:val="00D556C3"/>
    <w:rsid w:val="00D55E2B"/>
    <w:rsid w:val="00D56117"/>
    <w:rsid w:val="00D56678"/>
    <w:rsid w:val="00D577BC"/>
    <w:rsid w:val="00D60356"/>
    <w:rsid w:val="00D61557"/>
    <w:rsid w:val="00D622EE"/>
    <w:rsid w:val="00D627BE"/>
    <w:rsid w:val="00D63F00"/>
    <w:rsid w:val="00D642A9"/>
    <w:rsid w:val="00D652C1"/>
    <w:rsid w:val="00D65490"/>
    <w:rsid w:val="00D6583A"/>
    <w:rsid w:val="00D66DB1"/>
    <w:rsid w:val="00D67530"/>
    <w:rsid w:val="00D67C9F"/>
    <w:rsid w:val="00D7039C"/>
    <w:rsid w:val="00D7198F"/>
    <w:rsid w:val="00D72E43"/>
    <w:rsid w:val="00D72FC7"/>
    <w:rsid w:val="00D7323B"/>
    <w:rsid w:val="00D74E1E"/>
    <w:rsid w:val="00D750F7"/>
    <w:rsid w:val="00D75139"/>
    <w:rsid w:val="00D75517"/>
    <w:rsid w:val="00D77141"/>
    <w:rsid w:val="00D773D3"/>
    <w:rsid w:val="00D779C2"/>
    <w:rsid w:val="00D80476"/>
    <w:rsid w:val="00D818BB"/>
    <w:rsid w:val="00D83880"/>
    <w:rsid w:val="00D83FB3"/>
    <w:rsid w:val="00D8481A"/>
    <w:rsid w:val="00D85539"/>
    <w:rsid w:val="00D855A2"/>
    <w:rsid w:val="00D86A4E"/>
    <w:rsid w:val="00D87B38"/>
    <w:rsid w:val="00D91428"/>
    <w:rsid w:val="00D91B69"/>
    <w:rsid w:val="00D928C4"/>
    <w:rsid w:val="00D93045"/>
    <w:rsid w:val="00D93DA7"/>
    <w:rsid w:val="00D9448C"/>
    <w:rsid w:val="00D9565E"/>
    <w:rsid w:val="00D95AC2"/>
    <w:rsid w:val="00D96095"/>
    <w:rsid w:val="00D96529"/>
    <w:rsid w:val="00D96AB0"/>
    <w:rsid w:val="00D96AD5"/>
    <w:rsid w:val="00D96BB6"/>
    <w:rsid w:val="00D96E5D"/>
    <w:rsid w:val="00D972DC"/>
    <w:rsid w:val="00D973D6"/>
    <w:rsid w:val="00D97F03"/>
    <w:rsid w:val="00DA10A5"/>
    <w:rsid w:val="00DA1C07"/>
    <w:rsid w:val="00DA1EC1"/>
    <w:rsid w:val="00DA2642"/>
    <w:rsid w:val="00DA31E9"/>
    <w:rsid w:val="00DA485D"/>
    <w:rsid w:val="00DA4FBD"/>
    <w:rsid w:val="00DA503C"/>
    <w:rsid w:val="00DA53B8"/>
    <w:rsid w:val="00DA572C"/>
    <w:rsid w:val="00DA59F6"/>
    <w:rsid w:val="00DA7C1C"/>
    <w:rsid w:val="00DB0F13"/>
    <w:rsid w:val="00DB157A"/>
    <w:rsid w:val="00DB17B7"/>
    <w:rsid w:val="00DB1B11"/>
    <w:rsid w:val="00DB2125"/>
    <w:rsid w:val="00DB236F"/>
    <w:rsid w:val="00DB2AA2"/>
    <w:rsid w:val="00DB3AFF"/>
    <w:rsid w:val="00DB3F30"/>
    <w:rsid w:val="00DB5483"/>
    <w:rsid w:val="00DB6261"/>
    <w:rsid w:val="00DB759E"/>
    <w:rsid w:val="00DC0535"/>
    <w:rsid w:val="00DC13D9"/>
    <w:rsid w:val="00DC1E36"/>
    <w:rsid w:val="00DC2BBA"/>
    <w:rsid w:val="00DC2FD5"/>
    <w:rsid w:val="00DC32F5"/>
    <w:rsid w:val="00DC3ADF"/>
    <w:rsid w:val="00DC4441"/>
    <w:rsid w:val="00DC47F3"/>
    <w:rsid w:val="00DC4B04"/>
    <w:rsid w:val="00DC4B1B"/>
    <w:rsid w:val="00DC4E87"/>
    <w:rsid w:val="00DC6377"/>
    <w:rsid w:val="00DC6DCA"/>
    <w:rsid w:val="00DC71CD"/>
    <w:rsid w:val="00DC7837"/>
    <w:rsid w:val="00DD0622"/>
    <w:rsid w:val="00DD09C5"/>
    <w:rsid w:val="00DD3CCC"/>
    <w:rsid w:val="00DD3E1F"/>
    <w:rsid w:val="00DD515C"/>
    <w:rsid w:val="00DD5779"/>
    <w:rsid w:val="00DD5888"/>
    <w:rsid w:val="00DD6116"/>
    <w:rsid w:val="00DD74B6"/>
    <w:rsid w:val="00DE058C"/>
    <w:rsid w:val="00DE186F"/>
    <w:rsid w:val="00DE238D"/>
    <w:rsid w:val="00DE2F34"/>
    <w:rsid w:val="00DE3728"/>
    <w:rsid w:val="00DE41F7"/>
    <w:rsid w:val="00DE6395"/>
    <w:rsid w:val="00DE6AA6"/>
    <w:rsid w:val="00DE7796"/>
    <w:rsid w:val="00DF086C"/>
    <w:rsid w:val="00DF09AE"/>
    <w:rsid w:val="00DF1076"/>
    <w:rsid w:val="00DF152F"/>
    <w:rsid w:val="00DF2354"/>
    <w:rsid w:val="00DF2624"/>
    <w:rsid w:val="00DF2CFA"/>
    <w:rsid w:val="00DF798A"/>
    <w:rsid w:val="00DF7E65"/>
    <w:rsid w:val="00E0029D"/>
    <w:rsid w:val="00E00EDA"/>
    <w:rsid w:val="00E01FB3"/>
    <w:rsid w:val="00E0308A"/>
    <w:rsid w:val="00E03F7F"/>
    <w:rsid w:val="00E043BD"/>
    <w:rsid w:val="00E04E96"/>
    <w:rsid w:val="00E05691"/>
    <w:rsid w:val="00E0616F"/>
    <w:rsid w:val="00E11B31"/>
    <w:rsid w:val="00E11FEF"/>
    <w:rsid w:val="00E1222E"/>
    <w:rsid w:val="00E13E22"/>
    <w:rsid w:val="00E14072"/>
    <w:rsid w:val="00E1453E"/>
    <w:rsid w:val="00E15649"/>
    <w:rsid w:val="00E15EE8"/>
    <w:rsid w:val="00E169FB"/>
    <w:rsid w:val="00E16E9F"/>
    <w:rsid w:val="00E21555"/>
    <w:rsid w:val="00E22C44"/>
    <w:rsid w:val="00E230A1"/>
    <w:rsid w:val="00E231C2"/>
    <w:rsid w:val="00E246D3"/>
    <w:rsid w:val="00E2475C"/>
    <w:rsid w:val="00E249DD"/>
    <w:rsid w:val="00E24B8B"/>
    <w:rsid w:val="00E25108"/>
    <w:rsid w:val="00E25114"/>
    <w:rsid w:val="00E26689"/>
    <w:rsid w:val="00E26703"/>
    <w:rsid w:val="00E2743A"/>
    <w:rsid w:val="00E307CA"/>
    <w:rsid w:val="00E3088B"/>
    <w:rsid w:val="00E31F31"/>
    <w:rsid w:val="00E321F0"/>
    <w:rsid w:val="00E3235A"/>
    <w:rsid w:val="00E32A7C"/>
    <w:rsid w:val="00E33A45"/>
    <w:rsid w:val="00E33C46"/>
    <w:rsid w:val="00E35A4D"/>
    <w:rsid w:val="00E3633B"/>
    <w:rsid w:val="00E365BD"/>
    <w:rsid w:val="00E37200"/>
    <w:rsid w:val="00E372A1"/>
    <w:rsid w:val="00E376C7"/>
    <w:rsid w:val="00E406D8"/>
    <w:rsid w:val="00E4088D"/>
    <w:rsid w:val="00E40A42"/>
    <w:rsid w:val="00E40E46"/>
    <w:rsid w:val="00E40EA6"/>
    <w:rsid w:val="00E410C5"/>
    <w:rsid w:val="00E41BF8"/>
    <w:rsid w:val="00E42CE9"/>
    <w:rsid w:val="00E438D3"/>
    <w:rsid w:val="00E44C7B"/>
    <w:rsid w:val="00E44ED1"/>
    <w:rsid w:val="00E46DE5"/>
    <w:rsid w:val="00E5002D"/>
    <w:rsid w:val="00E51AF2"/>
    <w:rsid w:val="00E54C78"/>
    <w:rsid w:val="00E557AC"/>
    <w:rsid w:val="00E56917"/>
    <w:rsid w:val="00E56A34"/>
    <w:rsid w:val="00E56FCF"/>
    <w:rsid w:val="00E57983"/>
    <w:rsid w:val="00E60F21"/>
    <w:rsid w:val="00E610AC"/>
    <w:rsid w:val="00E6113A"/>
    <w:rsid w:val="00E61EBE"/>
    <w:rsid w:val="00E6412F"/>
    <w:rsid w:val="00E65A5C"/>
    <w:rsid w:val="00E666DC"/>
    <w:rsid w:val="00E67959"/>
    <w:rsid w:val="00E70CD2"/>
    <w:rsid w:val="00E70E37"/>
    <w:rsid w:val="00E7190F"/>
    <w:rsid w:val="00E72A0A"/>
    <w:rsid w:val="00E75AE8"/>
    <w:rsid w:val="00E76301"/>
    <w:rsid w:val="00E77566"/>
    <w:rsid w:val="00E77D8F"/>
    <w:rsid w:val="00E801D1"/>
    <w:rsid w:val="00E804FA"/>
    <w:rsid w:val="00E81390"/>
    <w:rsid w:val="00E81F8F"/>
    <w:rsid w:val="00E8306E"/>
    <w:rsid w:val="00E83252"/>
    <w:rsid w:val="00E836FB"/>
    <w:rsid w:val="00E83ECA"/>
    <w:rsid w:val="00E85880"/>
    <w:rsid w:val="00E86232"/>
    <w:rsid w:val="00E8661E"/>
    <w:rsid w:val="00E90450"/>
    <w:rsid w:val="00E904B3"/>
    <w:rsid w:val="00E90B14"/>
    <w:rsid w:val="00E91269"/>
    <w:rsid w:val="00E93357"/>
    <w:rsid w:val="00E942F5"/>
    <w:rsid w:val="00E94BCA"/>
    <w:rsid w:val="00E951A4"/>
    <w:rsid w:val="00E958DC"/>
    <w:rsid w:val="00E95AB6"/>
    <w:rsid w:val="00E95CEC"/>
    <w:rsid w:val="00EA0592"/>
    <w:rsid w:val="00EA061F"/>
    <w:rsid w:val="00EA3C85"/>
    <w:rsid w:val="00EA420D"/>
    <w:rsid w:val="00EA442B"/>
    <w:rsid w:val="00EA478D"/>
    <w:rsid w:val="00EA48CD"/>
    <w:rsid w:val="00EA52BA"/>
    <w:rsid w:val="00EA69D0"/>
    <w:rsid w:val="00EA7220"/>
    <w:rsid w:val="00EA7523"/>
    <w:rsid w:val="00EB09A3"/>
    <w:rsid w:val="00EB15E6"/>
    <w:rsid w:val="00EB2DF9"/>
    <w:rsid w:val="00EB36F5"/>
    <w:rsid w:val="00EB3757"/>
    <w:rsid w:val="00EB3E5E"/>
    <w:rsid w:val="00EB49A3"/>
    <w:rsid w:val="00EB51CB"/>
    <w:rsid w:val="00EB56AD"/>
    <w:rsid w:val="00EB6790"/>
    <w:rsid w:val="00EB6D9C"/>
    <w:rsid w:val="00EC00FC"/>
    <w:rsid w:val="00EC0365"/>
    <w:rsid w:val="00EC0A7D"/>
    <w:rsid w:val="00EC0ACF"/>
    <w:rsid w:val="00EC0F4B"/>
    <w:rsid w:val="00EC16BE"/>
    <w:rsid w:val="00EC1CD1"/>
    <w:rsid w:val="00EC2E43"/>
    <w:rsid w:val="00EC334B"/>
    <w:rsid w:val="00EC5338"/>
    <w:rsid w:val="00EC5C81"/>
    <w:rsid w:val="00EC61B9"/>
    <w:rsid w:val="00EC6362"/>
    <w:rsid w:val="00EC6D3B"/>
    <w:rsid w:val="00EC706E"/>
    <w:rsid w:val="00EC75AB"/>
    <w:rsid w:val="00ED06BD"/>
    <w:rsid w:val="00ED182B"/>
    <w:rsid w:val="00ED26E4"/>
    <w:rsid w:val="00ED4108"/>
    <w:rsid w:val="00ED5807"/>
    <w:rsid w:val="00ED5E17"/>
    <w:rsid w:val="00ED660B"/>
    <w:rsid w:val="00ED7661"/>
    <w:rsid w:val="00ED7C38"/>
    <w:rsid w:val="00EE1E35"/>
    <w:rsid w:val="00EE1E92"/>
    <w:rsid w:val="00EE325A"/>
    <w:rsid w:val="00EE3508"/>
    <w:rsid w:val="00EE4738"/>
    <w:rsid w:val="00EE5C57"/>
    <w:rsid w:val="00EE600A"/>
    <w:rsid w:val="00EE6431"/>
    <w:rsid w:val="00EE6869"/>
    <w:rsid w:val="00EE6E27"/>
    <w:rsid w:val="00EE7080"/>
    <w:rsid w:val="00EE7752"/>
    <w:rsid w:val="00EE7D8B"/>
    <w:rsid w:val="00EE7FB2"/>
    <w:rsid w:val="00EF006A"/>
    <w:rsid w:val="00EF1915"/>
    <w:rsid w:val="00EF1B07"/>
    <w:rsid w:val="00EF1E9A"/>
    <w:rsid w:val="00EF20EA"/>
    <w:rsid w:val="00EF32E9"/>
    <w:rsid w:val="00EF33D6"/>
    <w:rsid w:val="00EF58D4"/>
    <w:rsid w:val="00EF5EE0"/>
    <w:rsid w:val="00EF5F7F"/>
    <w:rsid w:val="00EF66B8"/>
    <w:rsid w:val="00EF795A"/>
    <w:rsid w:val="00EF79F1"/>
    <w:rsid w:val="00EF7CF1"/>
    <w:rsid w:val="00F01E3C"/>
    <w:rsid w:val="00F023E3"/>
    <w:rsid w:val="00F032C0"/>
    <w:rsid w:val="00F0410B"/>
    <w:rsid w:val="00F04F47"/>
    <w:rsid w:val="00F05532"/>
    <w:rsid w:val="00F060DC"/>
    <w:rsid w:val="00F061BF"/>
    <w:rsid w:val="00F06E91"/>
    <w:rsid w:val="00F07274"/>
    <w:rsid w:val="00F075CA"/>
    <w:rsid w:val="00F10207"/>
    <w:rsid w:val="00F10244"/>
    <w:rsid w:val="00F1035E"/>
    <w:rsid w:val="00F11109"/>
    <w:rsid w:val="00F11953"/>
    <w:rsid w:val="00F141B2"/>
    <w:rsid w:val="00F15045"/>
    <w:rsid w:val="00F16902"/>
    <w:rsid w:val="00F17947"/>
    <w:rsid w:val="00F17B2B"/>
    <w:rsid w:val="00F22EFA"/>
    <w:rsid w:val="00F23C97"/>
    <w:rsid w:val="00F23CDD"/>
    <w:rsid w:val="00F24269"/>
    <w:rsid w:val="00F2469C"/>
    <w:rsid w:val="00F258DC"/>
    <w:rsid w:val="00F25AFA"/>
    <w:rsid w:val="00F26362"/>
    <w:rsid w:val="00F26D54"/>
    <w:rsid w:val="00F26F71"/>
    <w:rsid w:val="00F2751B"/>
    <w:rsid w:val="00F2791D"/>
    <w:rsid w:val="00F30E8C"/>
    <w:rsid w:val="00F31BBE"/>
    <w:rsid w:val="00F32A21"/>
    <w:rsid w:val="00F340B0"/>
    <w:rsid w:val="00F35FFF"/>
    <w:rsid w:val="00F3644B"/>
    <w:rsid w:val="00F36598"/>
    <w:rsid w:val="00F37148"/>
    <w:rsid w:val="00F3777B"/>
    <w:rsid w:val="00F37C48"/>
    <w:rsid w:val="00F4042A"/>
    <w:rsid w:val="00F407DC"/>
    <w:rsid w:val="00F41340"/>
    <w:rsid w:val="00F41A9F"/>
    <w:rsid w:val="00F41AAD"/>
    <w:rsid w:val="00F42CBD"/>
    <w:rsid w:val="00F42FB7"/>
    <w:rsid w:val="00F4372A"/>
    <w:rsid w:val="00F43C07"/>
    <w:rsid w:val="00F43C4E"/>
    <w:rsid w:val="00F46A88"/>
    <w:rsid w:val="00F47A1E"/>
    <w:rsid w:val="00F506A7"/>
    <w:rsid w:val="00F50F4C"/>
    <w:rsid w:val="00F52506"/>
    <w:rsid w:val="00F525C9"/>
    <w:rsid w:val="00F52E51"/>
    <w:rsid w:val="00F5338E"/>
    <w:rsid w:val="00F53D3F"/>
    <w:rsid w:val="00F5479D"/>
    <w:rsid w:val="00F54AE1"/>
    <w:rsid w:val="00F550BE"/>
    <w:rsid w:val="00F561EA"/>
    <w:rsid w:val="00F570C9"/>
    <w:rsid w:val="00F601AF"/>
    <w:rsid w:val="00F6196F"/>
    <w:rsid w:val="00F624F6"/>
    <w:rsid w:val="00F637CA"/>
    <w:rsid w:val="00F652EB"/>
    <w:rsid w:val="00F655ED"/>
    <w:rsid w:val="00F65C39"/>
    <w:rsid w:val="00F67422"/>
    <w:rsid w:val="00F67E44"/>
    <w:rsid w:val="00F7006D"/>
    <w:rsid w:val="00F70288"/>
    <w:rsid w:val="00F70BFD"/>
    <w:rsid w:val="00F71489"/>
    <w:rsid w:val="00F72660"/>
    <w:rsid w:val="00F74FE9"/>
    <w:rsid w:val="00F7728D"/>
    <w:rsid w:val="00F77754"/>
    <w:rsid w:val="00F778B9"/>
    <w:rsid w:val="00F81B42"/>
    <w:rsid w:val="00F81E66"/>
    <w:rsid w:val="00F825F1"/>
    <w:rsid w:val="00F8363C"/>
    <w:rsid w:val="00F84AD1"/>
    <w:rsid w:val="00F86163"/>
    <w:rsid w:val="00F86D72"/>
    <w:rsid w:val="00F872DD"/>
    <w:rsid w:val="00F90692"/>
    <w:rsid w:val="00F90F41"/>
    <w:rsid w:val="00F91177"/>
    <w:rsid w:val="00F91EF4"/>
    <w:rsid w:val="00F929FB"/>
    <w:rsid w:val="00F93044"/>
    <w:rsid w:val="00F94203"/>
    <w:rsid w:val="00F94488"/>
    <w:rsid w:val="00F9479E"/>
    <w:rsid w:val="00F94E06"/>
    <w:rsid w:val="00F95686"/>
    <w:rsid w:val="00F95BBC"/>
    <w:rsid w:val="00F961EA"/>
    <w:rsid w:val="00F96B92"/>
    <w:rsid w:val="00F970A9"/>
    <w:rsid w:val="00FA0BBB"/>
    <w:rsid w:val="00FA0FE0"/>
    <w:rsid w:val="00FA12AB"/>
    <w:rsid w:val="00FA3A8D"/>
    <w:rsid w:val="00FA4154"/>
    <w:rsid w:val="00FA4526"/>
    <w:rsid w:val="00FA47D8"/>
    <w:rsid w:val="00FA4A2D"/>
    <w:rsid w:val="00FA4C2D"/>
    <w:rsid w:val="00FA635F"/>
    <w:rsid w:val="00FB00D4"/>
    <w:rsid w:val="00FB0FE3"/>
    <w:rsid w:val="00FB14D5"/>
    <w:rsid w:val="00FB15AC"/>
    <w:rsid w:val="00FB2CE7"/>
    <w:rsid w:val="00FB3129"/>
    <w:rsid w:val="00FB31A0"/>
    <w:rsid w:val="00FB35BD"/>
    <w:rsid w:val="00FB3FC2"/>
    <w:rsid w:val="00FB4254"/>
    <w:rsid w:val="00FB4DF6"/>
    <w:rsid w:val="00FB609A"/>
    <w:rsid w:val="00FB6CC7"/>
    <w:rsid w:val="00FB6FBF"/>
    <w:rsid w:val="00FB7120"/>
    <w:rsid w:val="00FB718A"/>
    <w:rsid w:val="00FB7C0E"/>
    <w:rsid w:val="00FB7CBF"/>
    <w:rsid w:val="00FC0174"/>
    <w:rsid w:val="00FC080B"/>
    <w:rsid w:val="00FC1300"/>
    <w:rsid w:val="00FC2263"/>
    <w:rsid w:val="00FC33C0"/>
    <w:rsid w:val="00FC362A"/>
    <w:rsid w:val="00FC3854"/>
    <w:rsid w:val="00FC696B"/>
    <w:rsid w:val="00FD0E57"/>
    <w:rsid w:val="00FD1C5D"/>
    <w:rsid w:val="00FD2B4E"/>
    <w:rsid w:val="00FD2D2B"/>
    <w:rsid w:val="00FD2DBB"/>
    <w:rsid w:val="00FD2FEC"/>
    <w:rsid w:val="00FD31D9"/>
    <w:rsid w:val="00FD359A"/>
    <w:rsid w:val="00FD3874"/>
    <w:rsid w:val="00FD4885"/>
    <w:rsid w:val="00FD4FD3"/>
    <w:rsid w:val="00FD5257"/>
    <w:rsid w:val="00FD5469"/>
    <w:rsid w:val="00FD63F1"/>
    <w:rsid w:val="00FD7412"/>
    <w:rsid w:val="00FD78E0"/>
    <w:rsid w:val="00FE0E62"/>
    <w:rsid w:val="00FE265F"/>
    <w:rsid w:val="00FE2835"/>
    <w:rsid w:val="00FE35B5"/>
    <w:rsid w:val="00FE3820"/>
    <w:rsid w:val="00FE3919"/>
    <w:rsid w:val="00FE41E0"/>
    <w:rsid w:val="00FE5D00"/>
    <w:rsid w:val="00FF0A93"/>
    <w:rsid w:val="00FF110A"/>
    <w:rsid w:val="00FF15B7"/>
    <w:rsid w:val="00FF1E43"/>
    <w:rsid w:val="00FF244E"/>
    <w:rsid w:val="00FF2666"/>
    <w:rsid w:val="00FF2F9F"/>
    <w:rsid w:val="00FF3507"/>
    <w:rsid w:val="00FF5E4E"/>
    <w:rsid w:val="00FF622C"/>
    <w:rsid w:val="00FF7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42F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04116F"/>
    <w:pPr>
      <w:spacing w:after="60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A786E"/>
  </w:style>
  <w:style w:type="paragraph" w:styleId="a5">
    <w:name w:val="footer"/>
    <w:basedOn w:val="a"/>
    <w:link w:val="a6"/>
    <w:uiPriority w:val="99"/>
    <w:unhideWhenUsed/>
    <w:rsid w:val="009A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86E"/>
  </w:style>
  <w:style w:type="table" w:styleId="a7">
    <w:name w:val="Table Grid"/>
    <w:basedOn w:val="a1"/>
    <w:rsid w:val="00CE77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rsid w:val="009C1F3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9">
    <w:name w:val="Основной текст с отступом Знак"/>
    <w:basedOn w:val="a0"/>
    <w:link w:val="a8"/>
    <w:rsid w:val="009C1F3C"/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Normal">
    <w:name w:val="ConsPlusNormal"/>
    <w:rsid w:val="009C1F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styleId="aa">
    <w:name w:val="List Paragraph"/>
    <w:basedOn w:val="a"/>
    <w:uiPriority w:val="34"/>
    <w:qFormat/>
    <w:rsid w:val="000A37F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A0336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0336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0336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0336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03361"/>
    <w:rPr>
      <w:b/>
      <w:bCs/>
      <w:sz w:val="20"/>
      <w:szCs w:val="20"/>
    </w:rPr>
  </w:style>
  <w:style w:type="paragraph" w:styleId="af0">
    <w:name w:val="Balloon Text"/>
    <w:basedOn w:val="a"/>
    <w:link w:val="af1"/>
    <w:semiHidden/>
    <w:unhideWhenUsed/>
    <w:rsid w:val="00A0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033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42F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Body Text Indent 2"/>
    <w:basedOn w:val="a"/>
    <w:link w:val="20"/>
    <w:unhideWhenUsed/>
    <w:rsid w:val="000642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642A2"/>
  </w:style>
  <w:style w:type="character" w:customStyle="1" w:styleId="apple-style-span">
    <w:name w:val="apple-style-span"/>
    <w:basedOn w:val="a0"/>
    <w:rsid w:val="00BC174E"/>
  </w:style>
  <w:style w:type="paragraph" w:customStyle="1" w:styleId="21">
    <w:name w:val="Основной текст 21"/>
    <w:basedOn w:val="a"/>
    <w:rsid w:val="002A37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2A37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04116F"/>
    <w:rPr>
      <w:rFonts w:ascii="Verdana" w:eastAsia="Times New Roman" w:hAnsi="Verdana" w:cs="Times New Roman"/>
      <w:b/>
      <w:bCs/>
      <w:color w:val="983F0C"/>
      <w:sz w:val="14"/>
      <w:szCs w:val="14"/>
    </w:rPr>
  </w:style>
  <w:style w:type="character" w:styleId="af2">
    <w:name w:val="page number"/>
    <w:basedOn w:val="a0"/>
    <w:rsid w:val="0004116F"/>
  </w:style>
  <w:style w:type="paragraph" w:customStyle="1" w:styleId="af3">
    <w:name w:val="Таблицы (моноширинный)"/>
    <w:basedOn w:val="a"/>
    <w:next w:val="a"/>
    <w:rsid w:val="0004116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CharChar1CharChar1CharCharCharCharCharChar">
    <w:name w:val="Char Char1 Знак Знак Знак Знак Знак Char Char1 Знак Знак Char Char Знак Знак Char Char Знак Знак Char Char Знак Знак Знак"/>
    <w:basedOn w:val="a"/>
    <w:rsid w:val="0004116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4">
    <w:name w:val="Normal (Web)"/>
    <w:basedOn w:val="a"/>
    <w:rsid w:val="0004116F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rsid w:val="00041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04116F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rsid w:val="0004116F"/>
    <w:rPr>
      <w:vertAlign w:val="superscript"/>
    </w:rPr>
  </w:style>
  <w:style w:type="paragraph" w:styleId="af8">
    <w:name w:val="Body Text"/>
    <w:basedOn w:val="a"/>
    <w:link w:val="af9"/>
    <w:rsid w:val="000411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Знак"/>
    <w:basedOn w:val="a0"/>
    <w:link w:val="af8"/>
    <w:rsid w:val="0004116F"/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Для актов Знак"/>
    <w:basedOn w:val="af8"/>
    <w:link w:val="afb"/>
    <w:rsid w:val="0004116F"/>
    <w:pPr>
      <w:spacing w:after="0"/>
      <w:ind w:firstLine="720"/>
      <w:jc w:val="both"/>
    </w:pPr>
    <w:rPr>
      <w:sz w:val="26"/>
      <w:szCs w:val="26"/>
    </w:rPr>
  </w:style>
  <w:style w:type="character" w:customStyle="1" w:styleId="afb">
    <w:name w:val="Для актов Знак Знак"/>
    <w:basedOn w:val="af9"/>
    <w:link w:val="afa"/>
    <w:rsid w:val="0004116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Normal">
    <w:name w:val="ConsNormal"/>
    <w:rsid w:val="0004116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04116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afc">
    <w:name w:val="Для_актов Знак Знак"/>
    <w:basedOn w:val="a"/>
    <w:rsid w:val="0004116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fd">
    <w:name w:val="Гипертекстовая ссылка"/>
    <w:basedOn w:val="a0"/>
    <w:uiPriority w:val="99"/>
    <w:rsid w:val="0004116F"/>
    <w:rPr>
      <w:color w:val="008000"/>
    </w:rPr>
  </w:style>
  <w:style w:type="character" w:customStyle="1" w:styleId="afe">
    <w:name w:val="Цветовое выделение"/>
    <w:rsid w:val="0004116F"/>
    <w:rPr>
      <w:b/>
      <w:bCs/>
      <w:color w:val="000080"/>
    </w:rPr>
  </w:style>
  <w:style w:type="paragraph" w:customStyle="1" w:styleId="ConsPlusCell">
    <w:name w:val="ConsPlusCell"/>
    <w:uiPriority w:val="99"/>
    <w:rsid w:val="00041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0411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">
    <w:name w:val="Прижатый влево"/>
    <w:basedOn w:val="a"/>
    <w:next w:val="a"/>
    <w:rsid w:val="000411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31">
    <w:name w:val="Body Text Indent 3"/>
    <w:basedOn w:val="a"/>
    <w:link w:val="32"/>
    <w:rsid w:val="000411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4116F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041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f0">
    <w:name w:val="Hyperlink"/>
    <w:basedOn w:val="a0"/>
    <w:uiPriority w:val="99"/>
    <w:unhideWhenUsed/>
    <w:rsid w:val="0004116F"/>
    <w:rPr>
      <w:color w:val="0000FF"/>
      <w:u w:val="single"/>
    </w:rPr>
  </w:style>
  <w:style w:type="character" w:customStyle="1" w:styleId="basic">
    <w:name w:val="basic"/>
    <w:basedOn w:val="a0"/>
    <w:rsid w:val="0004116F"/>
  </w:style>
  <w:style w:type="paragraph" w:styleId="aff1">
    <w:name w:val="No Spacing"/>
    <w:uiPriority w:val="1"/>
    <w:qFormat/>
    <w:rsid w:val="000411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docaccesstitle1">
    <w:name w:val="docaccess_title1"/>
    <w:basedOn w:val="a0"/>
    <w:rsid w:val="0004116F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basedOn w:val="a0"/>
    <w:rsid w:val="0004116F"/>
  </w:style>
  <w:style w:type="character" w:customStyle="1" w:styleId="docaccessbase">
    <w:name w:val="docaccess_base"/>
    <w:basedOn w:val="a0"/>
    <w:rsid w:val="0004116F"/>
  </w:style>
  <w:style w:type="character" w:customStyle="1" w:styleId="blk6">
    <w:name w:val="blk6"/>
    <w:basedOn w:val="a0"/>
    <w:rsid w:val="0004116F"/>
    <w:rPr>
      <w:vanish w:val="0"/>
      <w:webHidden w:val="0"/>
      <w:specVanish w:val="0"/>
    </w:rPr>
  </w:style>
  <w:style w:type="paragraph" w:styleId="HTML">
    <w:name w:val="HTML Preformatted"/>
    <w:basedOn w:val="a"/>
    <w:link w:val="HTML0"/>
    <w:rsid w:val="00041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4116F"/>
    <w:rPr>
      <w:rFonts w:ascii="Courier New" w:eastAsia="Times New Roman" w:hAnsi="Courier New" w:cs="Courier New"/>
      <w:sz w:val="20"/>
      <w:szCs w:val="20"/>
    </w:rPr>
  </w:style>
  <w:style w:type="character" w:styleId="aff2">
    <w:name w:val="Strong"/>
    <w:basedOn w:val="a0"/>
    <w:uiPriority w:val="22"/>
    <w:qFormat/>
    <w:rsid w:val="0004116F"/>
    <w:rPr>
      <w:b/>
      <w:bCs/>
    </w:rPr>
  </w:style>
  <w:style w:type="character" w:customStyle="1" w:styleId="s106">
    <w:name w:val="s_106"/>
    <w:basedOn w:val="a0"/>
    <w:rsid w:val="00321A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42F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04116F"/>
    <w:pPr>
      <w:spacing w:after="60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A786E"/>
  </w:style>
  <w:style w:type="paragraph" w:styleId="a5">
    <w:name w:val="footer"/>
    <w:basedOn w:val="a"/>
    <w:link w:val="a6"/>
    <w:uiPriority w:val="99"/>
    <w:unhideWhenUsed/>
    <w:rsid w:val="009A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86E"/>
  </w:style>
  <w:style w:type="table" w:styleId="a7">
    <w:name w:val="Table Grid"/>
    <w:basedOn w:val="a1"/>
    <w:rsid w:val="00CE77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rsid w:val="009C1F3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9">
    <w:name w:val="Основной текст с отступом Знак"/>
    <w:basedOn w:val="a0"/>
    <w:link w:val="a8"/>
    <w:rsid w:val="009C1F3C"/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Normal">
    <w:name w:val="ConsPlusNormal"/>
    <w:rsid w:val="009C1F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styleId="aa">
    <w:name w:val="List Paragraph"/>
    <w:basedOn w:val="a"/>
    <w:uiPriority w:val="34"/>
    <w:qFormat/>
    <w:rsid w:val="000A37F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A0336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0336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0336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0336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03361"/>
    <w:rPr>
      <w:b/>
      <w:bCs/>
      <w:sz w:val="20"/>
      <w:szCs w:val="20"/>
    </w:rPr>
  </w:style>
  <w:style w:type="paragraph" w:styleId="af0">
    <w:name w:val="Balloon Text"/>
    <w:basedOn w:val="a"/>
    <w:link w:val="af1"/>
    <w:semiHidden/>
    <w:unhideWhenUsed/>
    <w:rsid w:val="00A0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033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42F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Body Text Indent 2"/>
    <w:basedOn w:val="a"/>
    <w:link w:val="20"/>
    <w:unhideWhenUsed/>
    <w:rsid w:val="000642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642A2"/>
  </w:style>
  <w:style w:type="character" w:customStyle="1" w:styleId="apple-style-span">
    <w:name w:val="apple-style-span"/>
    <w:basedOn w:val="a0"/>
    <w:rsid w:val="00BC174E"/>
  </w:style>
  <w:style w:type="paragraph" w:customStyle="1" w:styleId="21">
    <w:name w:val="Основной текст 21"/>
    <w:basedOn w:val="a"/>
    <w:rsid w:val="002A37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2A37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04116F"/>
    <w:rPr>
      <w:rFonts w:ascii="Verdana" w:eastAsia="Times New Roman" w:hAnsi="Verdana" w:cs="Times New Roman"/>
      <w:b/>
      <w:bCs/>
      <w:color w:val="983F0C"/>
      <w:sz w:val="14"/>
      <w:szCs w:val="14"/>
    </w:rPr>
  </w:style>
  <w:style w:type="character" w:styleId="af2">
    <w:name w:val="page number"/>
    <w:basedOn w:val="a0"/>
    <w:rsid w:val="0004116F"/>
  </w:style>
  <w:style w:type="paragraph" w:customStyle="1" w:styleId="af3">
    <w:name w:val="Таблицы (моноширинный)"/>
    <w:basedOn w:val="a"/>
    <w:next w:val="a"/>
    <w:rsid w:val="0004116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CharChar1CharChar1CharCharCharCharCharChar">
    <w:name w:val="Char Char1 Знак Знак Знак Знак Знак Char Char1 Знак Знак Char Char Знак Знак Char Char Знак Знак Char Char Знак Знак Знак"/>
    <w:basedOn w:val="a"/>
    <w:rsid w:val="0004116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4">
    <w:name w:val="Normal (Web)"/>
    <w:basedOn w:val="a"/>
    <w:rsid w:val="0004116F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rsid w:val="00041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04116F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rsid w:val="0004116F"/>
    <w:rPr>
      <w:vertAlign w:val="superscript"/>
    </w:rPr>
  </w:style>
  <w:style w:type="paragraph" w:styleId="af8">
    <w:name w:val="Body Text"/>
    <w:basedOn w:val="a"/>
    <w:link w:val="af9"/>
    <w:rsid w:val="000411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Знак"/>
    <w:basedOn w:val="a0"/>
    <w:link w:val="af8"/>
    <w:rsid w:val="0004116F"/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Для актов Знак"/>
    <w:basedOn w:val="af8"/>
    <w:link w:val="afb"/>
    <w:rsid w:val="0004116F"/>
    <w:pPr>
      <w:spacing w:after="0"/>
      <w:ind w:firstLine="720"/>
      <w:jc w:val="both"/>
    </w:pPr>
    <w:rPr>
      <w:sz w:val="26"/>
      <w:szCs w:val="26"/>
    </w:rPr>
  </w:style>
  <w:style w:type="character" w:customStyle="1" w:styleId="afb">
    <w:name w:val="Для актов Знак Знак"/>
    <w:basedOn w:val="af9"/>
    <w:link w:val="afa"/>
    <w:rsid w:val="0004116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Normal">
    <w:name w:val="ConsNormal"/>
    <w:rsid w:val="0004116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04116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afc">
    <w:name w:val="Для_актов Знак Знак"/>
    <w:basedOn w:val="a"/>
    <w:rsid w:val="0004116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fd">
    <w:name w:val="Гипертекстовая ссылка"/>
    <w:basedOn w:val="a0"/>
    <w:uiPriority w:val="99"/>
    <w:rsid w:val="0004116F"/>
    <w:rPr>
      <w:color w:val="008000"/>
    </w:rPr>
  </w:style>
  <w:style w:type="character" w:customStyle="1" w:styleId="afe">
    <w:name w:val="Цветовое выделение"/>
    <w:rsid w:val="0004116F"/>
    <w:rPr>
      <w:b/>
      <w:bCs/>
      <w:color w:val="000080"/>
    </w:rPr>
  </w:style>
  <w:style w:type="paragraph" w:customStyle="1" w:styleId="ConsPlusCell">
    <w:name w:val="ConsPlusCell"/>
    <w:uiPriority w:val="99"/>
    <w:rsid w:val="00041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0411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">
    <w:name w:val="Прижатый влево"/>
    <w:basedOn w:val="a"/>
    <w:next w:val="a"/>
    <w:rsid w:val="000411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31">
    <w:name w:val="Body Text Indent 3"/>
    <w:basedOn w:val="a"/>
    <w:link w:val="32"/>
    <w:rsid w:val="000411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4116F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041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f0">
    <w:name w:val="Hyperlink"/>
    <w:basedOn w:val="a0"/>
    <w:uiPriority w:val="99"/>
    <w:unhideWhenUsed/>
    <w:rsid w:val="0004116F"/>
    <w:rPr>
      <w:color w:val="0000FF"/>
      <w:u w:val="single"/>
    </w:rPr>
  </w:style>
  <w:style w:type="character" w:customStyle="1" w:styleId="basic">
    <w:name w:val="basic"/>
    <w:basedOn w:val="a0"/>
    <w:rsid w:val="0004116F"/>
  </w:style>
  <w:style w:type="paragraph" w:styleId="aff1">
    <w:name w:val="No Spacing"/>
    <w:uiPriority w:val="1"/>
    <w:qFormat/>
    <w:rsid w:val="000411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docaccesstitle1">
    <w:name w:val="docaccess_title1"/>
    <w:basedOn w:val="a0"/>
    <w:rsid w:val="0004116F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basedOn w:val="a0"/>
    <w:rsid w:val="0004116F"/>
  </w:style>
  <w:style w:type="character" w:customStyle="1" w:styleId="docaccessbase">
    <w:name w:val="docaccess_base"/>
    <w:basedOn w:val="a0"/>
    <w:rsid w:val="0004116F"/>
  </w:style>
  <w:style w:type="character" w:customStyle="1" w:styleId="blk6">
    <w:name w:val="blk6"/>
    <w:basedOn w:val="a0"/>
    <w:rsid w:val="0004116F"/>
    <w:rPr>
      <w:vanish w:val="0"/>
      <w:webHidden w:val="0"/>
      <w:specVanish w:val="0"/>
    </w:rPr>
  </w:style>
  <w:style w:type="paragraph" w:styleId="HTML">
    <w:name w:val="HTML Preformatted"/>
    <w:basedOn w:val="a"/>
    <w:link w:val="HTML0"/>
    <w:rsid w:val="00041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4116F"/>
    <w:rPr>
      <w:rFonts w:ascii="Courier New" w:eastAsia="Times New Roman" w:hAnsi="Courier New" w:cs="Courier New"/>
      <w:sz w:val="20"/>
      <w:szCs w:val="20"/>
    </w:rPr>
  </w:style>
  <w:style w:type="character" w:styleId="aff2">
    <w:name w:val="Strong"/>
    <w:basedOn w:val="a0"/>
    <w:uiPriority w:val="22"/>
    <w:qFormat/>
    <w:rsid w:val="0004116F"/>
    <w:rPr>
      <w:b/>
      <w:bCs/>
    </w:rPr>
  </w:style>
  <w:style w:type="character" w:customStyle="1" w:styleId="s106">
    <w:name w:val="s_106"/>
    <w:basedOn w:val="a0"/>
    <w:rsid w:val="00321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D8E25-86FE-4F2F-8C61-83ECC814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sagalovalv</dc:creator>
  <cp:lastModifiedBy>КСП</cp:lastModifiedBy>
  <cp:revision>5</cp:revision>
  <cp:lastPrinted>2024-08-20T05:56:00Z</cp:lastPrinted>
  <dcterms:created xsi:type="dcterms:W3CDTF">2024-08-21T01:52:00Z</dcterms:created>
  <dcterms:modified xsi:type="dcterms:W3CDTF">2024-08-23T01:35:00Z</dcterms:modified>
</cp:coreProperties>
</file>