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4887B9B5" w:rsidR="007E3FFC" w:rsidRDefault="00DC050F" w:rsidP="0003475A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АЗБУКА РОСРЕЕСТРА: </w:t>
      </w:r>
      <w:r w:rsidR="0019790B" w:rsidRPr="0019790B">
        <w:rPr>
          <w:rFonts w:ascii="Segoe UI" w:hAnsi="Segoe UI" w:cs="Segoe UI"/>
          <w:sz w:val="28"/>
          <w:szCs w:val="28"/>
        </w:rPr>
        <w:t xml:space="preserve">об особенностях </w:t>
      </w:r>
      <w:r w:rsidR="0019790B" w:rsidRPr="0019790B">
        <w:rPr>
          <w:rFonts w:ascii="Segoe UI" w:hAnsi="Segoe UI" w:cs="Segoe UI"/>
          <w:color w:val="1A1A1A"/>
          <w:sz w:val="28"/>
          <w:szCs w:val="28"/>
        </w:rPr>
        <w:t>получения информации из</w:t>
      </w:r>
      <w:r w:rsidR="0019790B" w:rsidRPr="0019790B">
        <w:rPr>
          <w:rFonts w:ascii="Segoe UI" w:hAnsi="Segoe UI" w:cs="Segoe UI"/>
          <w:color w:val="1A1A1A"/>
          <w:sz w:val="28"/>
          <w:szCs w:val="28"/>
        </w:rPr>
        <w:t xml:space="preserve"> ЕГРН</w:t>
      </w:r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59F56C89" w14:textId="77777777" w:rsidR="0003475A" w:rsidRDefault="0003475A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3D46E462" w14:textId="5E20E807" w:rsidR="00FA0708" w:rsidRPr="00C00200" w:rsidRDefault="00FA0708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00200">
        <w:rPr>
          <w:rFonts w:ascii="Segoe UI" w:hAnsi="Segoe UI" w:cs="Segoe UI"/>
          <w:color w:val="1A1A1A"/>
        </w:rPr>
        <w:t>В рубрике </w:t>
      </w:r>
      <w:hyperlink r:id="rId8" w:anchor="25f5f755c382cbc889446cf6ff0b586b%D0%90%D0%B7%D0%B1%D1%83%D0%BA%D0%B0%D0%A0%D0%BE%D1%81%D1%80%D0%B5%D0%B5%D1%81%D1%82%D1%80%D0%B0" w:tgtFrame="_blank" w:history="1">
        <w:r w:rsidRPr="00C00200">
          <w:rPr>
            <w:rStyle w:val="a7"/>
            <w:rFonts w:ascii="Segoe UI" w:hAnsi="Segoe UI" w:cs="Segoe UI"/>
          </w:rPr>
          <w:t>#</w:t>
        </w:r>
        <w:proofErr w:type="spellStart"/>
        <w:r w:rsidRPr="00C00200">
          <w:rPr>
            <w:rStyle w:val="a7"/>
            <w:rFonts w:ascii="Segoe UI" w:hAnsi="Segoe UI" w:cs="Segoe UI"/>
          </w:rPr>
          <w:t>АзбукаРосреестра</w:t>
        </w:r>
        <w:proofErr w:type="spellEnd"/>
      </w:hyperlink>
      <w:r w:rsidRPr="00C00200">
        <w:rPr>
          <w:rFonts w:ascii="Segoe UI" w:hAnsi="Segoe UI" w:cs="Segoe UI"/>
          <w:color w:val="1A1A1A"/>
        </w:rPr>
        <w:t> </w:t>
      </w:r>
      <w:r w:rsidR="009B5792" w:rsidRPr="00C00200">
        <w:rPr>
          <w:rFonts w:ascii="Segoe UI" w:hAnsi="Segoe UI" w:cs="Segoe UI"/>
          <w:color w:val="1A1A1A"/>
        </w:rPr>
        <w:t>расскажем об</w:t>
      </w:r>
      <w:r w:rsidRPr="00C00200">
        <w:rPr>
          <w:rFonts w:ascii="Segoe UI" w:hAnsi="Segoe UI" w:cs="Segoe UI"/>
          <w:color w:val="1A1A1A"/>
        </w:rPr>
        <w:t xml:space="preserve"> </w:t>
      </w:r>
      <w:r w:rsidR="009B5792" w:rsidRPr="00C00200">
        <w:rPr>
          <w:rFonts w:ascii="Segoe UI" w:hAnsi="Segoe UI" w:cs="Segoe UI"/>
          <w:color w:val="1A1A1A"/>
        </w:rPr>
        <w:t>особенностях получения информации из Единого государственного реестра недвижимости</w:t>
      </w:r>
      <w:r w:rsidRPr="00C00200">
        <w:rPr>
          <w:rFonts w:ascii="Segoe UI" w:hAnsi="Segoe UI" w:cs="Segoe UI"/>
          <w:color w:val="1A1A1A"/>
        </w:rPr>
        <w:t>.</w:t>
      </w:r>
    </w:p>
    <w:p w14:paraId="63B459EB" w14:textId="75A635C8" w:rsidR="00FA0708" w:rsidRPr="00C00200" w:rsidRDefault="00FA0708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0BC97AF3" w14:textId="0745C60B" w:rsidR="00C00200" w:rsidRPr="00C00200" w:rsidRDefault="00C00200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00200">
        <w:rPr>
          <w:rFonts w:ascii="Segoe UI" w:hAnsi="Segoe UI" w:cs="Segoe UI"/>
          <w:color w:val="1A1A1A"/>
        </w:rPr>
        <w:t>Информацию, которая содержится в ЕГРН, можно получить в соответствии с порядком, утвержденным приказом </w:t>
      </w:r>
      <w:proofErr w:type="spellStart"/>
      <w:r w:rsidRPr="00A4282E">
        <w:rPr>
          <w:rFonts w:ascii="Segoe UI" w:hAnsi="Segoe UI" w:cs="Segoe UI"/>
        </w:rPr>
        <w:fldChar w:fldCharType="begin"/>
      </w:r>
      <w:r w:rsidRPr="00A4282E">
        <w:rPr>
          <w:rFonts w:ascii="Segoe UI" w:hAnsi="Segoe UI" w:cs="Segoe UI"/>
        </w:rPr>
        <w:instrText xml:space="preserve"> HYPERLINK "https://www.v2b.ru/documents/pismo-rosreestra-ot-28-06-2024-13-00614-24/" \t "_blank" </w:instrText>
      </w:r>
      <w:r w:rsidRPr="00A4282E">
        <w:rPr>
          <w:rFonts w:ascii="Segoe UI" w:hAnsi="Segoe UI" w:cs="Segoe UI"/>
        </w:rPr>
        <w:fldChar w:fldCharType="separate"/>
      </w:r>
      <w:r w:rsidRPr="00A4282E">
        <w:rPr>
          <w:rStyle w:val="a7"/>
          <w:rFonts w:ascii="Segoe UI" w:hAnsi="Segoe UI" w:cs="Segoe UI"/>
          <w:color w:val="auto"/>
          <w:u w:val="none"/>
        </w:rPr>
        <w:t>Росреестра</w:t>
      </w:r>
      <w:proofErr w:type="spellEnd"/>
      <w:r w:rsidRPr="00A4282E">
        <w:rPr>
          <w:rFonts w:ascii="Segoe UI" w:hAnsi="Segoe UI" w:cs="Segoe UI"/>
        </w:rPr>
        <w:fldChar w:fldCharType="end"/>
      </w:r>
      <w:r w:rsidR="00A4282E" w:rsidRPr="00A4282E">
        <w:rPr>
          <w:rFonts w:ascii="Segoe UI" w:hAnsi="Segoe UI" w:cs="Segoe UI"/>
        </w:rPr>
        <w:t xml:space="preserve"> (от </w:t>
      </w:r>
      <w:r w:rsidR="00A4282E" w:rsidRPr="00A4282E">
        <w:rPr>
          <w:rFonts w:ascii="Segoe UI" w:hAnsi="Segoe UI" w:cs="Segoe UI"/>
          <w:shd w:val="clear" w:color="auto" w:fill="FFFFFF"/>
        </w:rPr>
        <w:t>08.04.2021 №</w:t>
      </w:r>
      <w:r w:rsidR="00A4282E" w:rsidRPr="00A4282E">
        <w:rPr>
          <w:rFonts w:ascii="Segoe UI" w:hAnsi="Segoe UI" w:cs="Segoe UI"/>
          <w:shd w:val="clear" w:color="auto" w:fill="FFFFFF"/>
        </w:rPr>
        <w:t xml:space="preserve"> П/0149</w:t>
      </w:r>
      <w:r w:rsidR="00A4282E" w:rsidRPr="00A4282E">
        <w:rPr>
          <w:rFonts w:ascii="Segoe UI" w:hAnsi="Segoe UI" w:cs="Segoe UI"/>
          <w:shd w:val="clear" w:color="auto" w:fill="FFFFFF"/>
        </w:rPr>
        <w:t>)</w:t>
      </w:r>
      <w:r w:rsidR="00A4282E" w:rsidRPr="00A4282E">
        <w:rPr>
          <w:rFonts w:ascii="Segoe UI" w:hAnsi="Segoe UI" w:cs="Segoe UI"/>
        </w:rPr>
        <w:t>,</w:t>
      </w:r>
      <w:r w:rsidRPr="00A4282E">
        <w:rPr>
          <w:rFonts w:ascii="Segoe UI" w:hAnsi="Segoe UI" w:cs="Segoe UI"/>
        </w:rPr>
        <w:t xml:space="preserve"> </w:t>
      </w:r>
      <w:r w:rsidR="00A4282E">
        <w:rPr>
          <w:rFonts w:ascii="Segoe UI" w:hAnsi="Segoe UI" w:cs="Segoe UI"/>
          <w:color w:val="1A1A1A"/>
        </w:rPr>
        <w:t xml:space="preserve">который </w:t>
      </w:r>
      <w:r w:rsidRPr="00C00200">
        <w:rPr>
          <w:rFonts w:ascii="Segoe UI" w:hAnsi="Segoe UI" w:cs="Segoe UI"/>
          <w:color w:val="1A1A1A"/>
        </w:rPr>
        <w:t>содержит ряд особенностей истребования документов.</w:t>
      </w:r>
    </w:p>
    <w:p w14:paraId="3FD4798C" w14:textId="77777777" w:rsidR="00C00200" w:rsidRDefault="00C00200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4B7E656A" w14:textId="421BCEAC" w:rsidR="00C00200" w:rsidRPr="00C00200" w:rsidRDefault="00C00200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00200">
        <w:rPr>
          <w:rFonts w:ascii="Segoe UI" w:hAnsi="Segoe UI" w:cs="Segoe UI"/>
          <w:color w:val="1A1A1A"/>
        </w:rPr>
        <w:t>Так, например, копии документов:</w:t>
      </w:r>
    </w:p>
    <w:p w14:paraId="4B0562A2" w14:textId="5539AF2A" w:rsidR="00C00200" w:rsidRPr="00C00200" w:rsidRDefault="006B385E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-</w:t>
      </w:r>
      <w:r w:rsidR="00C00200" w:rsidRPr="00C00200">
        <w:rPr>
          <w:rFonts w:ascii="Segoe UI" w:hAnsi="Segoe UI" w:cs="Segoe UI"/>
          <w:color w:val="1A1A1A"/>
        </w:rPr>
        <w:t xml:space="preserve"> являющихся правоустанавливающими, получают по запросу нотариуса, которому требуются сведения и документы, необходимые, чтобы совершить нотариальные действия;</w:t>
      </w:r>
    </w:p>
    <w:p w14:paraId="28A5B380" w14:textId="5A3CC609" w:rsidR="00C00200" w:rsidRPr="00C00200" w:rsidRDefault="006B385E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-</w:t>
      </w:r>
      <w:r w:rsidR="00C00200" w:rsidRPr="00C00200">
        <w:rPr>
          <w:rFonts w:ascii="Segoe UI" w:hAnsi="Segoe UI" w:cs="Segoe UI"/>
          <w:color w:val="1A1A1A"/>
        </w:rPr>
        <w:t xml:space="preserve"> по односторонним сделкам выдаются правообладателю или его представителю;</w:t>
      </w:r>
    </w:p>
    <w:p w14:paraId="77E3F663" w14:textId="00E6F05A" w:rsidR="00C00200" w:rsidRPr="00C00200" w:rsidRDefault="006B385E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-</w:t>
      </w:r>
      <w:bookmarkStart w:id="0" w:name="_GoBack"/>
      <w:bookmarkEnd w:id="0"/>
      <w:r w:rsidR="00C00200" w:rsidRPr="00C00200">
        <w:rPr>
          <w:rFonts w:ascii="Segoe UI" w:hAnsi="Segoe UI" w:cs="Segoe UI"/>
          <w:color w:val="1A1A1A"/>
        </w:rPr>
        <w:t xml:space="preserve"> содержащихся в реестровых делах, имеют право запрашивать суды, правоохранительные органы, расследующие дела по объектам недвижимости и (или) их правообладателям.</w:t>
      </w:r>
    </w:p>
    <w:p w14:paraId="51514CFE" w14:textId="77777777" w:rsidR="00C00200" w:rsidRDefault="00C00200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7F701957" w14:textId="2BF3E335" w:rsidR="00C00200" w:rsidRPr="00C00200" w:rsidRDefault="00162159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 xml:space="preserve">- </w:t>
      </w:r>
      <w:r w:rsidR="00C00200" w:rsidRPr="00C00200">
        <w:rPr>
          <w:rFonts w:ascii="Segoe UI" w:hAnsi="Segoe UI" w:cs="Segoe UI"/>
          <w:color w:val="1A1A1A"/>
        </w:rPr>
        <w:t>Выдача копий технических документов, таких как техпаспорта и регистрационные книги может быть ограничена на основании федерального закона. Если они содержат общедоступную информацию, их копии предоставляют любому лицу</w:t>
      </w:r>
      <w:r>
        <w:rPr>
          <w:rFonts w:ascii="Segoe UI" w:hAnsi="Segoe UI" w:cs="Segoe UI"/>
          <w:color w:val="1A1A1A"/>
        </w:rPr>
        <w:t xml:space="preserve">, - отмечает Татьяна Лобан, </w:t>
      </w:r>
      <w:proofErr w:type="spellStart"/>
      <w:r>
        <w:rPr>
          <w:rFonts w:ascii="Segoe UI" w:hAnsi="Segoe UI" w:cs="Segoe UI"/>
          <w:color w:val="1A1A1A"/>
        </w:rPr>
        <w:t>и.о</w:t>
      </w:r>
      <w:proofErr w:type="spellEnd"/>
      <w:r>
        <w:rPr>
          <w:rFonts w:ascii="Segoe UI" w:hAnsi="Segoe UI" w:cs="Segoe UI"/>
          <w:color w:val="1A1A1A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color w:val="1A1A1A"/>
        </w:rPr>
        <w:t>Росреестра</w:t>
      </w:r>
      <w:proofErr w:type="spellEnd"/>
      <w:r>
        <w:rPr>
          <w:rFonts w:ascii="Segoe UI" w:hAnsi="Segoe UI" w:cs="Segoe UI"/>
          <w:color w:val="1A1A1A"/>
        </w:rPr>
        <w:t xml:space="preserve"> по Забайкальскому краю</w:t>
      </w:r>
      <w:r w:rsidR="00C00200" w:rsidRPr="00C00200">
        <w:rPr>
          <w:rFonts w:ascii="Segoe UI" w:hAnsi="Segoe UI" w:cs="Segoe UI"/>
          <w:color w:val="1A1A1A"/>
        </w:rPr>
        <w:t>.</w:t>
      </w:r>
    </w:p>
    <w:p w14:paraId="1DF4CFEF" w14:textId="77777777" w:rsidR="00C00200" w:rsidRDefault="00C00200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0A8915AC" w14:textId="37038AE9" w:rsidR="00C00200" w:rsidRPr="00C00200" w:rsidRDefault="00C00200" w:rsidP="00C0020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C00200">
        <w:rPr>
          <w:rFonts w:ascii="Segoe UI" w:hAnsi="Segoe UI" w:cs="Segoe UI"/>
          <w:color w:val="1A1A1A"/>
        </w:rPr>
        <w:t xml:space="preserve">По запросу </w:t>
      </w:r>
      <w:proofErr w:type="spellStart"/>
      <w:r w:rsidRPr="00C00200">
        <w:rPr>
          <w:rFonts w:ascii="Segoe UI" w:hAnsi="Segoe UI" w:cs="Segoe UI"/>
          <w:color w:val="1A1A1A"/>
        </w:rPr>
        <w:t>Роскадастра</w:t>
      </w:r>
      <w:proofErr w:type="spellEnd"/>
      <w:r w:rsidRPr="00C00200">
        <w:rPr>
          <w:rFonts w:ascii="Segoe UI" w:hAnsi="Segoe UI" w:cs="Segoe UI"/>
          <w:color w:val="1A1A1A"/>
        </w:rPr>
        <w:t xml:space="preserve"> копии документов, на основании которых информация внесена в ЕГРН, выдают в отношении недвижимого имущества организации, только ей самой.</w:t>
      </w:r>
    </w:p>
    <w:p w14:paraId="33A40B69" w14:textId="77777777" w:rsidR="00FA0708" w:rsidRPr="00C00200" w:rsidRDefault="00FA0708" w:rsidP="00C00200">
      <w:pPr>
        <w:spacing w:after="0" w:line="240" w:lineRule="auto"/>
        <w:ind w:firstLine="567"/>
        <w:jc w:val="both"/>
        <w:rPr>
          <w:rFonts w:ascii="Segoe UI" w:hAnsi="Segoe UI" w:cs="Segoe UI"/>
          <w:sz w:val="28"/>
          <w:szCs w:val="28"/>
        </w:rPr>
      </w:pPr>
    </w:p>
    <w:p w14:paraId="375695A9" w14:textId="77777777" w:rsidR="00FA0708" w:rsidRPr="006D5DA6" w:rsidRDefault="00FA0708" w:rsidP="00FA070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КадастровыйИнженер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МежевойПлан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D856" w14:textId="77777777" w:rsidR="00D947BF" w:rsidRDefault="00D947BF" w:rsidP="007E3FFC">
      <w:pPr>
        <w:spacing w:after="0" w:line="240" w:lineRule="auto"/>
      </w:pPr>
      <w:r>
        <w:separator/>
      </w:r>
    </w:p>
  </w:endnote>
  <w:endnote w:type="continuationSeparator" w:id="0">
    <w:p w14:paraId="3C294F02" w14:textId="77777777" w:rsidR="00D947BF" w:rsidRDefault="00D947B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FA0708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FA0708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FA0708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FA0708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FA0708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FA0708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FA0708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FA0708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FA0708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FA0708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36075" w14:textId="77777777" w:rsidR="00D947BF" w:rsidRDefault="00D947BF" w:rsidP="007E3FFC">
      <w:pPr>
        <w:spacing w:after="0" w:line="240" w:lineRule="auto"/>
      </w:pPr>
      <w:r>
        <w:separator/>
      </w:r>
    </w:p>
  </w:footnote>
  <w:footnote w:type="continuationSeparator" w:id="0">
    <w:p w14:paraId="42945AFE" w14:textId="77777777" w:rsidR="00D947BF" w:rsidRDefault="00D947B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62159"/>
    <w:rsid w:val="0019790B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6B385E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9B5792"/>
    <w:rsid w:val="00A23BEF"/>
    <w:rsid w:val="00A36C70"/>
    <w:rsid w:val="00A371C1"/>
    <w:rsid w:val="00A4282E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0200"/>
    <w:rsid w:val="00C03E02"/>
    <w:rsid w:val="00C24313"/>
    <w:rsid w:val="00CB3098"/>
    <w:rsid w:val="00CB6773"/>
    <w:rsid w:val="00D10BA5"/>
    <w:rsid w:val="00D171F7"/>
    <w:rsid w:val="00D74E85"/>
    <w:rsid w:val="00D947BF"/>
    <w:rsid w:val="00D97FA9"/>
    <w:rsid w:val="00DA5272"/>
    <w:rsid w:val="00DC050F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0708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FA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19</cp:revision>
  <cp:lastPrinted>2021-04-20T16:11:00Z</cp:lastPrinted>
  <dcterms:created xsi:type="dcterms:W3CDTF">2022-05-27T10:42:00Z</dcterms:created>
  <dcterms:modified xsi:type="dcterms:W3CDTF">2024-07-26T04:28:00Z</dcterms:modified>
</cp:coreProperties>
</file>