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E3D" w:rsidRDefault="00FA6E3D" w:rsidP="00FA6E3D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 xml:space="preserve">АДМИНИСТРАЦИЯ </w:t>
      </w:r>
      <w:r>
        <w:rPr>
          <w:b/>
          <w:bCs/>
          <w:color w:val="000000"/>
          <w:sz w:val="28"/>
          <w:szCs w:val="28"/>
        </w:rPr>
        <w:t>НЕРЧИНСКО-ЗАВОДСКОГО</w:t>
      </w:r>
    </w:p>
    <w:p w:rsidR="00FA6E3D" w:rsidRPr="003D3FD3" w:rsidRDefault="00FA6E3D" w:rsidP="00FA6E3D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МУНИЦИПАЛЬНОГО ОКРУГА</w:t>
      </w:r>
    </w:p>
    <w:p w:rsidR="00FA6E3D" w:rsidRPr="003D3FD3" w:rsidRDefault="00FA6E3D" w:rsidP="00FA6E3D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>ЗАБАЙКАЛЬСКОГО КРАЯ</w:t>
      </w:r>
    </w:p>
    <w:p w:rsidR="00FA6E3D" w:rsidRPr="003D3FD3" w:rsidRDefault="00FA6E3D" w:rsidP="00FA6E3D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> </w:t>
      </w:r>
    </w:p>
    <w:p w:rsidR="00FA6E3D" w:rsidRPr="003D3FD3" w:rsidRDefault="00FA6E3D" w:rsidP="00FA6E3D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>ПОСТАНОВЛЕНИЕ</w:t>
      </w:r>
    </w:p>
    <w:p w:rsidR="00FA6E3D" w:rsidRPr="003D3FD3" w:rsidRDefault="00FA6E3D" w:rsidP="00FA6E3D">
      <w:pPr>
        <w:pStyle w:val="1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3D3FD3">
        <w:rPr>
          <w:b/>
          <w:bCs/>
          <w:color w:val="000000"/>
          <w:sz w:val="28"/>
          <w:szCs w:val="28"/>
        </w:rPr>
        <w:t> </w:t>
      </w:r>
    </w:p>
    <w:p w:rsidR="00FA6E3D" w:rsidRPr="003D3FD3" w:rsidRDefault="00FA6E3D" w:rsidP="00FA6E3D">
      <w:pPr>
        <w:pStyle w:val="1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FA6E3D" w:rsidRPr="003D3FD3" w:rsidRDefault="00FA6E3D" w:rsidP="00FA6E3D">
      <w:pPr>
        <w:pStyle w:val="a3"/>
        <w:tabs>
          <w:tab w:val="left" w:pos="7080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25 июля  2025 года</w:t>
      </w:r>
      <w:r w:rsidRPr="003D3FD3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  <w:t xml:space="preserve">              №</w:t>
      </w:r>
      <w:r w:rsidR="002A7BE7">
        <w:rPr>
          <w:color w:val="000000"/>
          <w:sz w:val="28"/>
          <w:szCs w:val="28"/>
        </w:rPr>
        <w:t>446</w:t>
      </w:r>
      <w:r>
        <w:rPr>
          <w:color w:val="000000"/>
          <w:sz w:val="28"/>
          <w:szCs w:val="28"/>
        </w:rPr>
        <w:t xml:space="preserve"> </w:t>
      </w:r>
    </w:p>
    <w:p w:rsidR="00FA6E3D" w:rsidRPr="003D3FD3" w:rsidRDefault="00FA6E3D" w:rsidP="00FA6E3D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proofErr w:type="spellStart"/>
      <w:r w:rsidRPr="003D3FD3">
        <w:rPr>
          <w:color w:val="000000"/>
          <w:sz w:val="28"/>
          <w:szCs w:val="28"/>
        </w:rPr>
        <w:t>с</w:t>
      </w:r>
      <w:proofErr w:type="gramStart"/>
      <w:r w:rsidRPr="003D3FD3">
        <w:rPr>
          <w:color w:val="000000"/>
          <w:sz w:val="28"/>
          <w:szCs w:val="28"/>
        </w:rPr>
        <w:t>.Н</w:t>
      </w:r>
      <w:proofErr w:type="gramEnd"/>
      <w:r w:rsidRPr="003D3FD3">
        <w:rPr>
          <w:color w:val="000000"/>
          <w:sz w:val="28"/>
          <w:szCs w:val="28"/>
        </w:rPr>
        <w:t>ерчинский</w:t>
      </w:r>
      <w:proofErr w:type="spellEnd"/>
      <w:r w:rsidRPr="003D3FD3">
        <w:rPr>
          <w:color w:val="000000"/>
          <w:sz w:val="28"/>
          <w:szCs w:val="28"/>
        </w:rPr>
        <w:t xml:space="preserve"> Завод</w:t>
      </w:r>
    </w:p>
    <w:p w:rsidR="00FA6E3D" w:rsidRPr="003D3FD3" w:rsidRDefault="00FA6E3D" w:rsidP="00FA6E3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FA6E3D" w:rsidRPr="003D3FD3" w:rsidRDefault="00FA6E3D" w:rsidP="00FA6E3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FA6E3D" w:rsidRPr="003D3FD3" w:rsidRDefault="00FA6E3D" w:rsidP="00FA6E3D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bookmarkStart w:id="0" w:name="_GoBack"/>
      <w:r w:rsidRPr="003D3FD3"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z w:val="28"/>
          <w:szCs w:val="28"/>
        </w:rPr>
        <w:t xml:space="preserve"> внесении изменений в Постановление от 11 июня 2025 года № 341</w:t>
      </w:r>
      <w:r w:rsidRPr="003D3FD3">
        <w:rPr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 xml:space="preserve">« О </w:t>
      </w:r>
      <w:r w:rsidRPr="003D3FD3">
        <w:rPr>
          <w:b/>
          <w:bCs/>
          <w:color w:val="000000"/>
          <w:sz w:val="28"/>
          <w:szCs w:val="28"/>
        </w:rPr>
        <w:t xml:space="preserve">комиссии по назначению пенсии за выслугу лет, лицам, замещавшим должности муниципальной службы в органах местного самоуправления </w:t>
      </w:r>
      <w:r>
        <w:rPr>
          <w:b/>
          <w:bCs/>
          <w:color w:val="000000"/>
          <w:sz w:val="28"/>
          <w:szCs w:val="28"/>
        </w:rPr>
        <w:t>Нерчинско-Заводского муниципального округа».</w:t>
      </w:r>
    </w:p>
    <w:bookmarkEnd w:id="0"/>
    <w:p w:rsidR="00FA6E3D" w:rsidRPr="003D3FD3" w:rsidRDefault="00FA6E3D" w:rsidP="00FA6E3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FA6E3D" w:rsidRPr="000B7B79" w:rsidRDefault="00FA6E3D" w:rsidP="00FA6E3D">
      <w:pPr>
        <w:suppressAutoHyphens/>
        <w:spacing w:after="0" w:line="240" w:lineRule="auto"/>
        <w:ind w:left="-142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D3FD3">
        <w:rPr>
          <w:rFonts w:ascii="Times New Roman" w:hAnsi="Times New Roman" w:cs="Times New Roman"/>
          <w:color w:val="000000"/>
          <w:sz w:val="28"/>
          <w:szCs w:val="28"/>
        </w:rPr>
        <w:t>В соответствии с Положением о пенсионном обеспечении</w:t>
      </w:r>
      <w:r>
        <w:rPr>
          <w:color w:val="000000"/>
          <w:sz w:val="28"/>
          <w:szCs w:val="28"/>
        </w:rPr>
        <w:t xml:space="preserve"> «</w:t>
      </w:r>
      <w:r w:rsidRPr="000B7B79">
        <w:rPr>
          <w:rFonts w:ascii="Times New Roman" w:eastAsia="Calibri" w:hAnsi="Times New Roman" w:cs="Times New Roman"/>
          <w:sz w:val="28"/>
          <w:szCs w:val="28"/>
        </w:rPr>
        <w:t>О порядке и условиях назначения ежемесячной доплаты к страховой пенсии по старости (инвалидности) лицам, замещающим муниципальные должности на постоянной основе, а также ее размере в Нерчинско-Заводском муниципальном округе</w:t>
      </w:r>
      <w:r>
        <w:rPr>
          <w:rFonts w:ascii="Times New Roman" w:eastAsia="Calibri" w:hAnsi="Times New Roman" w:cs="Times New Roman"/>
          <w:sz w:val="28"/>
          <w:szCs w:val="28"/>
        </w:rPr>
        <w:t>» от 15 марта 2023 года № 78, в соответствии с Положением 2О пенсионном обеспечении за выслугу лет муниципальным служащим в орга</w:t>
      </w:r>
      <w:r w:rsidR="001C1C22">
        <w:rPr>
          <w:rFonts w:ascii="Times New Roman" w:eastAsia="Calibri" w:hAnsi="Times New Roman" w:cs="Times New Roman"/>
          <w:sz w:val="28"/>
          <w:szCs w:val="28"/>
        </w:rPr>
        <w:t>нах местного самоуправления Нерч</w:t>
      </w:r>
      <w:r>
        <w:rPr>
          <w:rFonts w:ascii="Times New Roman" w:eastAsia="Calibri" w:hAnsi="Times New Roman" w:cs="Times New Roman"/>
          <w:sz w:val="28"/>
          <w:szCs w:val="28"/>
        </w:rPr>
        <w:t>инско-Заводского муниципального округа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края» от 21 февраля 2025 года № 299, Администрация Нерчинско-Заводского муниципального 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> постановляет</w:t>
      </w:r>
      <w:r w:rsidRPr="000B7B7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A6E3D" w:rsidRDefault="00FA6E3D" w:rsidP="00FA6E3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 </w:t>
      </w:r>
    </w:p>
    <w:p w:rsidR="00FA6E3D" w:rsidRDefault="00FA6E3D" w:rsidP="00FA6E3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D3FD3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Вывести из состава комиссии по назначению пенсии за выслугу лет лицам, замещав</w:t>
      </w:r>
      <w:r w:rsidR="001C1C22">
        <w:rPr>
          <w:color w:val="000000"/>
          <w:sz w:val="28"/>
          <w:szCs w:val="28"/>
        </w:rPr>
        <w:t>шим должности муниципальной служ</w:t>
      </w:r>
      <w:r>
        <w:rPr>
          <w:color w:val="000000"/>
          <w:sz w:val="28"/>
          <w:szCs w:val="28"/>
        </w:rPr>
        <w:t>бы в органах местного самоуправления Нерчинско-Заводского муниципального округ</w:t>
      </w:r>
      <w:proofErr w:type="gramStart"/>
      <w:r>
        <w:rPr>
          <w:color w:val="000000"/>
          <w:sz w:val="28"/>
          <w:szCs w:val="28"/>
        </w:rPr>
        <w:t>а-</w:t>
      </w:r>
      <w:proofErr w:type="gramEnd"/>
      <w:r>
        <w:rPr>
          <w:color w:val="000000"/>
          <w:sz w:val="28"/>
          <w:szCs w:val="28"/>
        </w:rPr>
        <w:t xml:space="preserve"> Щеголеву Ларису Валентиновну (Врио Председателя комитета по финансам, заместителя председателя комиссии).</w:t>
      </w:r>
    </w:p>
    <w:p w:rsidR="00FA6E3D" w:rsidRDefault="00FA6E3D" w:rsidP="00FA6E3D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Ввести в состав комиссии по назначению пенсии за выслугу лет лицам, замещав</w:t>
      </w:r>
      <w:r w:rsidR="001C1C22">
        <w:rPr>
          <w:color w:val="000000"/>
          <w:sz w:val="28"/>
          <w:szCs w:val="28"/>
        </w:rPr>
        <w:t>шим должности муниципальной служ</w:t>
      </w:r>
      <w:r>
        <w:rPr>
          <w:color w:val="000000"/>
          <w:sz w:val="28"/>
          <w:szCs w:val="28"/>
        </w:rPr>
        <w:t>бы в органах местного самоуправления Нерчинско-Заводского муниципального округ</w:t>
      </w:r>
      <w:proofErr w:type="gramStart"/>
      <w:r>
        <w:rPr>
          <w:color w:val="000000"/>
          <w:sz w:val="28"/>
          <w:szCs w:val="28"/>
        </w:rPr>
        <w:t>а-</w:t>
      </w:r>
      <w:proofErr w:type="gramEnd"/>
      <w:r>
        <w:rPr>
          <w:color w:val="000000"/>
          <w:sz w:val="28"/>
          <w:szCs w:val="28"/>
        </w:rPr>
        <w:t xml:space="preserve"> Шестакову Надежду Николаевну  (Врио Председателя комитета по финансам, заместителя председателя комиссии).</w:t>
      </w:r>
    </w:p>
    <w:p w:rsidR="00FA6E3D" w:rsidRPr="00F44E74" w:rsidRDefault="00FA6E3D" w:rsidP="00FA6E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D3FD3">
        <w:rPr>
          <w:rFonts w:ascii="Times New Roman" w:hAnsi="Times New Roman" w:cs="Times New Roman"/>
          <w:color w:val="000000"/>
          <w:sz w:val="28"/>
          <w:szCs w:val="28"/>
        </w:rPr>
        <w:t>. </w:t>
      </w:r>
      <w:r w:rsidRPr="00F44E74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 обнародовать  в информационно-телекоммуникационной сети «Интернет»- на сайте администрации Нерчинско-Заводского муниципального округа по адресу </w:t>
      </w:r>
      <w:r w:rsidRPr="00F44E74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https</w:t>
      </w:r>
      <w:r w:rsidRPr="00F44E74">
        <w:rPr>
          <w:rFonts w:ascii="Times New Roman" w:hAnsi="Times New Roman" w:cs="Times New Roman"/>
          <w:color w:val="000000"/>
          <w:sz w:val="28"/>
          <w:szCs w:val="28"/>
        </w:rPr>
        <w:t>://нерзавод75.рф/.</w:t>
      </w:r>
    </w:p>
    <w:p w:rsidR="00FA6E3D" w:rsidRPr="00F44E74" w:rsidRDefault="00FA6E3D" w:rsidP="00FA6E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A6E3D" w:rsidRDefault="00FA6E3D" w:rsidP="00FA6E3D">
      <w:pPr>
        <w:pStyle w:val="a3"/>
        <w:tabs>
          <w:tab w:val="left" w:pos="6915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FA6E3D" w:rsidRDefault="00FA6E3D" w:rsidP="00FA6E3D">
      <w:pPr>
        <w:pStyle w:val="a3"/>
        <w:tabs>
          <w:tab w:val="left" w:pos="6915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И.О. Главы Нерчинско-Заводского </w:t>
      </w:r>
      <w:r>
        <w:rPr>
          <w:color w:val="000000"/>
          <w:sz w:val="28"/>
          <w:szCs w:val="28"/>
        </w:rPr>
        <w:tab/>
        <w:t xml:space="preserve">А.В. </w:t>
      </w:r>
      <w:proofErr w:type="spellStart"/>
      <w:r>
        <w:rPr>
          <w:color w:val="000000"/>
          <w:sz w:val="28"/>
          <w:szCs w:val="28"/>
        </w:rPr>
        <w:t>Фартусов</w:t>
      </w:r>
      <w:proofErr w:type="spellEnd"/>
    </w:p>
    <w:p w:rsidR="00FA6E3D" w:rsidRPr="003D3FD3" w:rsidRDefault="00FA6E3D" w:rsidP="00FA6E3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округа</w:t>
      </w:r>
    </w:p>
    <w:sectPr w:rsidR="00FA6E3D" w:rsidRPr="003D3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140"/>
    <w:rsid w:val="001C1C22"/>
    <w:rsid w:val="002A7BE7"/>
    <w:rsid w:val="00780140"/>
    <w:rsid w:val="00856814"/>
    <w:rsid w:val="00A57B07"/>
    <w:rsid w:val="00ED3927"/>
    <w:rsid w:val="00FA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rsid w:val="00FA6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A6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FA6E3D"/>
  </w:style>
  <w:style w:type="paragraph" w:customStyle="1" w:styleId="11">
    <w:name w:val="Нижний колонтитул1"/>
    <w:basedOn w:val="a"/>
    <w:rsid w:val="00FA6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6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6E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E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rsid w:val="00FA6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FA6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basedOn w:val="a0"/>
    <w:rsid w:val="00FA6E3D"/>
  </w:style>
  <w:style w:type="paragraph" w:customStyle="1" w:styleId="11">
    <w:name w:val="Нижний колонтитул1"/>
    <w:basedOn w:val="a"/>
    <w:rsid w:val="00FA6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6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6E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AdminNerzav</cp:lastModifiedBy>
  <cp:revision>7</cp:revision>
  <cp:lastPrinted>2025-07-28T05:13:00Z</cp:lastPrinted>
  <dcterms:created xsi:type="dcterms:W3CDTF">2025-07-25T07:25:00Z</dcterms:created>
  <dcterms:modified xsi:type="dcterms:W3CDTF">2025-07-28T05:13:00Z</dcterms:modified>
</cp:coreProperties>
</file>