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7E4" w:rsidRPr="007358A9" w:rsidRDefault="00A207E4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A207E4" w:rsidRPr="007358A9" w:rsidRDefault="004E20EF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A207E4" w:rsidRPr="007358A9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A207E4" w:rsidRPr="007358A9" w:rsidRDefault="00A207E4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216" w:rsidRPr="007358A9" w:rsidRDefault="00A207E4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« </w:t>
      </w:r>
      <w:r w:rsidR="00B45049" w:rsidRPr="007358A9">
        <w:rPr>
          <w:rFonts w:ascii="Times New Roman" w:hAnsi="Times New Roman" w:cs="Times New Roman"/>
          <w:sz w:val="28"/>
          <w:szCs w:val="28"/>
        </w:rPr>
        <w:t>17</w:t>
      </w:r>
      <w:r w:rsidRPr="007358A9">
        <w:rPr>
          <w:rFonts w:ascii="Times New Roman" w:hAnsi="Times New Roman" w:cs="Times New Roman"/>
          <w:sz w:val="28"/>
          <w:szCs w:val="28"/>
        </w:rPr>
        <w:t xml:space="preserve"> » </w:t>
      </w:r>
      <w:r w:rsidR="004E20EF" w:rsidRPr="007358A9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A207E4" w:rsidRPr="007358A9">
        <w:rPr>
          <w:rFonts w:ascii="Times New Roman" w:hAnsi="Times New Roman" w:cs="Times New Roman"/>
          <w:sz w:val="28"/>
          <w:szCs w:val="28"/>
        </w:rPr>
        <w:t xml:space="preserve">2025 года </w:t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ab/>
      </w:r>
      <w:r w:rsidR="00A207E4" w:rsidRPr="007358A9">
        <w:rPr>
          <w:rFonts w:ascii="Times New Roman" w:hAnsi="Times New Roman" w:cs="Times New Roman"/>
          <w:sz w:val="28"/>
          <w:szCs w:val="28"/>
        </w:rPr>
        <w:t>№</w:t>
      </w:r>
      <w:r w:rsidR="00B45049" w:rsidRPr="007358A9">
        <w:rPr>
          <w:rFonts w:ascii="Times New Roman" w:hAnsi="Times New Roman" w:cs="Times New Roman"/>
          <w:sz w:val="28"/>
          <w:szCs w:val="28"/>
        </w:rPr>
        <w:t>655</w:t>
      </w: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216" w:rsidRPr="007358A9" w:rsidRDefault="00757216" w:rsidP="004E20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A207E4" w:rsidP="004E20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b/>
          <w:sz w:val="28"/>
          <w:szCs w:val="28"/>
        </w:rPr>
        <w:t>О внесении изменений в состав комиссии по делам несовершеннолетних и защите их прав  при администрации  Нерчинско-Заводского муниципального округа, утвержденного Постановлением  главы Нерчинско-Заводского муниципального округа  № 214 от 28.04.2023 года.</w:t>
      </w:r>
    </w:p>
    <w:p w:rsidR="00757216" w:rsidRPr="007358A9" w:rsidRDefault="00757216" w:rsidP="00757216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216" w:rsidRPr="007358A9" w:rsidRDefault="00757216" w:rsidP="00757216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A207E4" w:rsidP="00757216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Руководствуясь уставом Нерчинско-Заводского муниципального округа, постановлением Главы Нерчинско-Заводского муниципального округа от 28.04.2023 года № 214 «Об утверждении Положения о комиссии по делам несовершеннолетних и защите их прав администрации Нерчинско-Заводского муниципального округа» администрация Нерчинско-Заводского муниципального округа, </w:t>
      </w:r>
      <w:r w:rsidRPr="007358A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207E4" w:rsidRPr="007358A9" w:rsidRDefault="00757216" w:rsidP="00A207E4">
      <w:pPr>
        <w:pStyle w:val="a3"/>
        <w:numPr>
          <w:ilvl w:val="0"/>
          <w:numId w:val="1"/>
        </w:num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Ввести в </w:t>
      </w:r>
      <w:r w:rsidR="00A207E4" w:rsidRPr="007358A9">
        <w:rPr>
          <w:rFonts w:ascii="Times New Roman" w:hAnsi="Times New Roman" w:cs="Times New Roman"/>
          <w:sz w:val="28"/>
          <w:szCs w:val="28"/>
        </w:rPr>
        <w:t>состав комиссии по делам несовершеннолетних и защите их прав администрации Нерчинско-Заводского муниципального округа Астафьева Александра Ивановича  начальника</w:t>
      </w:r>
      <w:r w:rsidR="00A207E4" w:rsidRPr="00735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Нерчинско-Заводского </w:t>
      </w:r>
      <w:r w:rsidR="00A207E4" w:rsidRPr="007358A9">
        <w:rPr>
          <w:rFonts w:ascii="Times New Roman" w:hAnsi="Times New Roman" w:cs="Times New Roman"/>
          <w:sz w:val="28"/>
          <w:szCs w:val="28"/>
        </w:rPr>
        <w:t>межмуниципального филиала ФКУ УИИ УФСИН России по Забайкальскому краю.</w:t>
      </w:r>
    </w:p>
    <w:p w:rsidR="00A207E4" w:rsidRPr="007358A9" w:rsidRDefault="00A207E4" w:rsidP="00A207E4">
      <w:pPr>
        <w:pStyle w:val="a3"/>
        <w:numPr>
          <w:ilvl w:val="0"/>
          <w:numId w:val="1"/>
        </w:num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Ввести в состав комиссии по делам несовершеннолетних и защите их прав администрации Нерчинско-Заводского муниципального округа главного специалиста отдела опеки и попечительства Комитета образования Нерчинско-Заводского муниципального округа </w:t>
      </w:r>
      <w:proofErr w:type="spellStart"/>
      <w:r w:rsidRPr="007358A9">
        <w:rPr>
          <w:rFonts w:ascii="Times New Roman" w:hAnsi="Times New Roman" w:cs="Times New Roman"/>
          <w:sz w:val="28"/>
          <w:szCs w:val="28"/>
        </w:rPr>
        <w:t>Добрянскую</w:t>
      </w:r>
      <w:proofErr w:type="spellEnd"/>
      <w:r w:rsidRPr="007358A9">
        <w:rPr>
          <w:rFonts w:ascii="Times New Roman" w:hAnsi="Times New Roman" w:cs="Times New Roman"/>
          <w:sz w:val="28"/>
          <w:szCs w:val="28"/>
        </w:rPr>
        <w:t xml:space="preserve"> Надежду Владимировну. </w:t>
      </w:r>
    </w:p>
    <w:p w:rsidR="00A207E4" w:rsidRPr="007358A9" w:rsidRDefault="00A207E4" w:rsidP="00A207E4">
      <w:pPr>
        <w:pStyle w:val="a3"/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A207E4" w:rsidP="00A207E4">
      <w:pPr>
        <w:pStyle w:val="a3"/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A207E4" w:rsidP="00A207E4">
      <w:pPr>
        <w:pStyle w:val="a3"/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7E4" w:rsidRPr="007358A9" w:rsidRDefault="00A207E4" w:rsidP="00A207E4">
      <w:pPr>
        <w:jc w:val="both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A207E4" w:rsidRPr="007358A9" w:rsidRDefault="00A207E4" w:rsidP="00A207E4">
      <w:pPr>
        <w:jc w:val="both"/>
        <w:rPr>
          <w:rFonts w:ascii="Times New Roman" w:hAnsi="Times New Roman" w:cs="Times New Roman"/>
          <w:sz w:val="28"/>
          <w:szCs w:val="28"/>
        </w:rPr>
      </w:pPr>
      <w:r w:rsidRPr="007358A9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57216" w:rsidRPr="007358A9">
        <w:rPr>
          <w:rFonts w:ascii="Times New Roman" w:hAnsi="Times New Roman" w:cs="Times New Roman"/>
          <w:sz w:val="28"/>
          <w:szCs w:val="28"/>
        </w:rPr>
        <w:tab/>
      </w:r>
      <w:r w:rsidR="007358A9">
        <w:rPr>
          <w:rFonts w:ascii="Times New Roman" w:hAnsi="Times New Roman" w:cs="Times New Roman"/>
          <w:sz w:val="28"/>
          <w:szCs w:val="28"/>
        </w:rPr>
        <w:tab/>
      </w:r>
      <w:r w:rsidR="004E20EF" w:rsidRPr="007358A9">
        <w:rPr>
          <w:rFonts w:ascii="Times New Roman" w:hAnsi="Times New Roman" w:cs="Times New Roman"/>
          <w:sz w:val="28"/>
          <w:szCs w:val="28"/>
        </w:rPr>
        <w:tab/>
      </w:r>
      <w:r w:rsidRPr="007358A9">
        <w:rPr>
          <w:rFonts w:ascii="Times New Roman" w:hAnsi="Times New Roman" w:cs="Times New Roman"/>
          <w:sz w:val="28"/>
          <w:szCs w:val="28"/>
        </w:rPr>
        <w:t>Л.В.</w:t>
      </w:r>
      <w:r w:rsidR="007358A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358A9">
        <w:rPr>
          <w:rFonts w:ascii="Times New Roman" w:hAnsi="Times New Roman" w:cs="Times New Roman"/>
          <w:sz w:val="28"/>
          <w:szCs w:val="28"/>
        </w:rPr>
        <w:t xml:space="preserve">Михалев. </w:t>
      </w:r>
    </w:p>
    <w:p w:rsidR="00A207E4" w:rsidRPr="007358A9" w:rsidRDefault="00A207E4" w:rsidP="00A207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16A3" w:rsidRPr="007358A9" w:rsidRDefault="002716A3">
      <w:pPr>
        <w:rPr>
          <w:rFonts w:ascii="Times New Roman" w:hAnsi="Times New Roman" w:cs="Times New Roman"/>
          <w:sz w:val="28"/>
          <w:szCs w:val="28"/>
        </w:rPr>
      </w:pPr>
    </w:p>
    <w:sectPr w:rsidR="002716A3" w:rsidRPr="007358A9" w:rsidSect="004E20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34B53"/>
    <w:multiLevelType w:val="hybridMultilevel"/>
    <w:tmpl w:val="5E8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E2"/>
    <w:rsid w:val="002716A3"/>
    <w:rsid w:val="004E20EF"/>
    <w:rsid w:val="006070E2"/>
    <w:rsid w:val="007358A9"/>
    <w:rsid w:val="00757216"/>
    <w:rsid w:val="00A207E4"/>
    <w:rsid w:val="00B4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7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1186</Characters>
  <Application>Microsoft Office Word</Application>
  <DocSecurity>0</DocSecurity>
  <Lines>9</Lines>
  <Paragraphs>2</Paragraphs>
  <ScaleCrop>false</ScaleCrop>
  <Company>sborka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Консультант</cp:lastModifiedBy>
  <cp:revision>10</cp:revision>
  <dcterms:created xsi:type="dcterms:W3CDTF">2025-11-14T06:25:00Z</dcterms:created>
  <dcterms:modified xsi:type="dcterms:W3CDTF">2025-11-21T05:31:00Z</dcterms:modified>
</cp:coreProperties>
</file>