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B3" w:rsidRPr="005C654C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FB3" w:rsidRPr="005C654C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5C654C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4B0FB3" w:rsidRPr="005C654C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4B0FB3" w:rsidRPr="005C654C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B0FB3" w:rsidRPr="005C654C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4B0FB3" w:rsidRPr="005C654C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B0FB3" w:rsidRPr="005C654C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0FB3" w:rsidRPr="005C654C" w:rsidRDefault="00653AE9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марта</w:t>
      </w:r>
      <w:r w:rsidR="004B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4B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FB3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0FB3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406</w:t>
      </w:r>
    </w:p>
    <w:p w:rsidR="004B0FB3" w:rsidRPr="005C654C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B0FB3" w:rsidRPr="005C654C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B0FB3" w:rsidRPr="005C654C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4B0FB3" w:rsidRPr="005C654C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FB3" w:rsidRPr="005C654C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FB3" w:rsidRPr="005C654C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СЕЛЬСКОГО ПОСЕЛЕНИЯ «</w:t>
      </w:r>
      <w:r w:rsidR="008179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БУЛДУРУЙСКОЕ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4B0FB3" w:rsidRPr="005C654C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B0FB3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Булдуруйское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proofErr w:type="gramEnd"/>
    </w:p>
    <w:p w:rsidR="00A7275D" w:rsidRPr="005C654C" w:rsidRDefault="00A7275D" w:rsidP="004B0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0FB3" w:rsidRDefault="004B0FB3" w:rsidP="004B0F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Булдуруйское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4B0FB3" w:rsidRPr="00FA0D26" w:rsidRDefault="008179B8" w:rsidP="004B0FB3">
      <w:pPr>
        <w:tabs>
          <w:tab w:val="left" w:pos="3120"/>
        </w:tabs>
        <w:spacing w:after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r w:rsidRPr="008179B8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8179B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организация библиотечного обслуживания населения, комплектование и обеспечение сохранности библиотечных фондов библиотек</w:t>
      </w:r>
      <w:proofErr w:type="gramStart"/>
      <w:r>
        <w:rPr>
          <w:rFonts w:ascii="Calibri" w:hAnsi="Calibri"/>
          <w:color w:val="22272F"/>
          <w:sz w:val="23"/>
          <w:szCs w:val="23"/>
          <w:shd w:val="clear" w:color="auto" w:fill="FFFFFF"/>
        </w:rPr>
        <w:t> </w:t>
      </w:r>
      <w:r w:rsidR="004B0FB3">
        <w:rPr>
          <w:rFonts w:ascii="Times New Roman" w:eastAsia="Calibri" w:hAnsi="Times New Roman" w:cs="Times New Roman"/>
          <w:i/>
          <w:sz w:val="28"/>
          <w:szCs w:val="28"/>
        </w:rPr>
        <w:t xml:space="preserve"> .</w:t>
      </w:r>
      <w:proofErr w:type="gramEnd"/>
      <w:r w:rsidR="004B0FB3" w:rsidRPr="002E112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4B0FB3" w:rsidRPr="005C654C" w:rsidRDefault="004B0FB3" w:rsidP="004B0F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Булдуруйское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B0FB3" w:rsidRPr="005C654C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4B0FB3" w:rsidRPr="005C654C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Булдуруйское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принятия части полномочий и подписания соглашения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Булдуруйское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4B0FB3" w:rsidRPr="005C654C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Булдуруйское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Булдуруйское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B0FB3" w:rsidRPr="005C654C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4B0FB3" w:rsidRPr="005C654C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B0FB3" w:rsidRPr="005C654C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B0FB3" w:rsidRPr="005C654C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B0FB3" w:rsidRPr="005C654C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FB3" w:rsidRPr="005C654C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FB3" w:rsidRPr="005C654C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FB3" w:rsidRPr="005C654C" w:rsidRDefault="009B3B1A" w:rsidP="004B0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</w:t>
      </w:r>
      <w:r w:rsidR="004B0FB3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B0FB3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4B0FB3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B0FB3" w:rsidRPr="005C654C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«Нерчинско-Заводский район»</w:t>
      </w:r>
      <w:r w:rsidR="009B3B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3B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3B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9B3B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3B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Фартусов</w:t>
      </w:r>
    </w:p>
    <w:p w:rsidR="004B0FB3" w:rsidRPr="005C654C" w:rsidRDefault="004B0FB3" w:rsidP="004B0FB3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5C654C" w:rsidRDefault="004B0FB3" w:rsidP="004B0FB3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5C654C" w:rsidRDefault="004B0FB3" w:rsidP="004B0FB3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5C654C" w:rsidRDefault="004B0FB3" w:rsidP="004B0FB3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5C654C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Default="004B0FB3" w:rsidP="004B0FB3"/>
    <w:p w:rsidR="004B0FB3" w:rsidRPr="008D0359" w:rsidRDefault="004B0FB3" w:rsidP="008D0359">
      <w:r>
        <w:br w:type="page"/>
      </w: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«Нерчинско-Заводский район» </w:t>
      </w: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</w:t>
      </w:r>
      <w:r w:rsidR="00653AE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марта 2021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653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406</w:t>
      </w: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сельского поселения</w:t>
      </w: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Булдуруйское</w:t>
      </w:r>
      <w:r w:rsidRPr="00E825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«__»_______202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№___</w:t>
      </w: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FB3" w:rsidRPr="00E825CE" w:rsidRDefault="004B0FB3" w:rsidP="004B0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B0FB3" w:rsidRPr="00E825CE" w:rsidRDefault="004B0FB3" w:rsidP="004B0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825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СОГЛАШЕНИЕ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15</w:t>
      </w:r>
      <w:r w:rsidRPr="00E825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Б/</w:t>
      </w:r>
      <w:r w:rsidR="00A727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653A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29</w:t>
      </w:r>
      <w:r w:rsidRPr="00E825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.03.</w:t>
      </w:r>
      <w:r w:rsidR="002B46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2021</w:t>
      </w:r>
      <w:r w:rsidRPr="00E825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</w:t>
      </w:r>
    </w:p>
    <w:p w:rsidR="004B0FB3" w:rsidRPr="00E825CE" w:rsidRDefault="004B0FB3" w:rsidP="00BE4F2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ПЕРЕДАЧЕ ОСУЩЕСТВЛЕНИЯ ЧАСТИ ПОЛНОМОЧИЙ </w:t>
      </w: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«НЕРЧИНСКО-ЗАВОДСКИЙ РАЙОН» ПО РЕШЕНИЮ ВОПРОСА МЕСТНОГО ЗНАЧЕНИЯ </w:t>
      </w:r>
      <w:r w:rsidR="00BE4F20" w:rsidRPr="00BE4F20">
        <w:rPr>
          <w:rFonts w:ascii="Times New Roman" w:hAnsi="Times New Roman" w:cs="Times New Roman"/>
          <w:i/>
          <w:color w:val="22272F"/>
          <w:sz w:val="28"/>
          <w:szCs w:val="28"/>
          <w:shd w:val="clear" w:color="auto" w:fill="FFFFFF"/>
        </w:rPr>
        <w:t>организация библиотечного обслуживания населения, комплектование и обеспечение сохранности библиотечных фондов библиотек</w:t>
      </w:r>
      <w:r w:rsidR="00BE4F20">
        <w:rPr>
          <w:rFonts w:ascii="Calibri" w:hAnsi="Calibri"/>
          <w:color w:val="22272F"/>
          <w:sz w:val="23"/>
          <w:szCs w:val="23"/>
          <w:shd w:val="clear" w:color="auto" w:fill="FFFFFF"/>
        </w:rPr>
        <w:t> </w:t>
      </w:r>
      <w:r w:rsidRPr="00E825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Булдуруйское</w:t>
      </w:r>
      <w:r w:rsidRPr="00E825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4B0FB3" w:rsidRPr="00E825CE" w:rsidRDefault="004B0FB3" w:rsidP="004B0FB3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Евгения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2B46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«Булдуруйское»</w:t>
      </w: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именуемая в дальнейшем Поселение, в лице </w:t>
      </w:r>
      <w:r w:rsidRPr="002B46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главы сельского поселения «Булдуруйское» Чумакова Галина Васильевна</w:t>
      </w: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Устава </w:t>
      </w:r>
      <w:r w:rsidRPr="002B46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«Булдуруйское»</w:t>
      </w: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 стороны, в</w:t>
      </w:r>
      <w:proofErr w:type="gramEnd"/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</w:t>
      </w:r>
      <w:proofErr w:type="gramEnd"/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именуемые Стороны, заключили настоящее Соглашение о нижеследующем.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Предмет соглашения 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79B8" w:rsidRPr="002B46C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организация библиотечного обслуживания населения, комплектование и обеспечение сохранности библиотечных фондов библиотек </w:t>
      </w: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полномочий, установленных законодательством Российской Федерации. 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Поселение реализует полномочия, определенные в п.п. 1.2. </w:t>
      </w: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настоящего Соглашения через деятельность Администрации  сельского поселения. 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Полномочия считаются переданными со дня вступления в силу настоящего Соглашения.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2.Права и обязанности сторон: 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Муниципальный район имеет право: 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202</w:t>
      </w:r>
      <w:r w:rsidR="00C953AD"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сумме, утвержденной решением Совета муниципального района . 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Способствовать осуществлению Поселением переданных полномочий на территории Поселения.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Поселение имеет право: 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Организовывать проведение мероприятий по вопросам осуществления переданных полномочий. 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район обязан: 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Осуществлять </w:t>
      </w:r>
      <w:proofErr w:type="gramStart"/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</w:t>
      </w: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выявленных нарушений в определенный срок с момента уведомления.</w:t>
      </w:r>
    </w:p>
    <w:p w:rsid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2.3.3. Предоставлять Поселению информацию, необходимую для осуществления полномочий, предусмотренных настоящим Соглашением. 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работ по содержанию и ремонту; 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4B0FB3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A7275D" w:rsidRDefault="00A7275D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производится из средств бюджета Муниципального района.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Поселение обязано: 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библиотечного обслуживания населения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работы по содержанию библиотек; 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функции, необходимые для реализации переданных полномочий. 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По запросу Муниципального района не чаще одного раза в квартал </w:t>
      </w:r>
      <w:proofErr w:type="gramStart"/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отчет</w:t>
      </w:r>
      <w:proofErr w:type="gramEnd"/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принятых полномочий, включая возможность ознакомления с документами финансовой отчетности. </w:t>
      </w: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3.Имущество и финансирование 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  на очередной финансовый год и утверждается на сессии представительным органом муниципального района. 4. </w:t>
      </w:r>
      <w:proofErr w:type="gramStart"/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полномочий: 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proofErr w:type="gramEnd"/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6.Ответственность сторон: 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</w:t>
      </w: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полномочий, Поселение вправе требовать расторжения данного Соглашения, а также возмещения понесенных убытков.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расторжения</w:t>
      </w:r>
      <w:proofErr w:type="gramEnd"/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действия соглашения: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Порядок расторжения и изменения соглашения: 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Досрочное расторжение настоящего Соглашения возможно по взаимному согласию сторон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Основаниями прекращения настоящего Соглашения являются: 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соглашение Сторон; 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истечение срока, на который заключено Соглашение; 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Заключительные положения: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4B0FB3" w:rsidRPr="002B46C0" w:rsidRDefault="004B0FB3" w:rsidP="00A7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4B0FB3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FB3" w:rsidRPr="00CA1A84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Реквизиты сторон</w:t>
      </w:r>
    </w:p>
    <w:p w:rsidR="004B0FB3" w:rsidRPr="00CA1A84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Подписи сторон:</w:t>
      </w:r>
    </w:p>
    <w:p w:rsidR="004B0FB3" w:rsidRPr="00CA1A84" w:rsidRDefault="004B0FB3" w:rsidP="004B0FB3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 7514000523</w:t>
      </w:r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ИНН7514002489</w:t>
      </w:r>
    </w:p>
    <w:p w:rsidR="004B0FB3" w:rsidRPr="00CA1A84" w:rsidRDefault="004B0FB3" w:rsidP="004B0FB3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КПП 751401001</w:t>
      </w:r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КПП751401001</w:t>
      </w:r>
    </w:p>
    <w:p w:rsidR="004B0FB3" w:rsidRPr="00CA1A84" w:rsidRDefault="004B0FB3" w:rsidP="004B0FB3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ОГРН 1027500714614</w:t>
      </w:r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ОГРН 1057530016279</w:t>
      </w:r>
    </w:p>
    <w:p w:rsidR="004B0FB3" w:rsidRPr="00CA1A84" w:rsidRDefault="004B0FB3" w:rsidP="004B0FB3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БИК 047601001</w:t>
      </w:r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БИК 047601001</w:t>
      </w:r>
    </w:p>
    <w:p w:rsidR="004B0FB3" w:rsidRPr="00CA1A84" w:rsidRDefault="004B0FB3" w:rsidP="004B0FB3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/с03913012080</w:t>
      </w:r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л/с01913012190</w:t>
      </w:r>
    </w:p>
    <w:p w:rsidR="004B0FB3" w:rsidRPr="00CA1A84" w:rsidRDefault="004B0FB3" w:rsidP="004B0FB3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р/с</w:t>
      </w:r>
      <w:r w:rsidR="008C1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03231643766300009100</w:t>
      </w:r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р/с 40204810300000000177</w:t>
      </w:r>
    </w:p>
    <w:p w:rsidR="004B0FB3" w:rsidRPr="00CA1A84" w:rsidRDefault="004B0FB3" w:rsidP="004B0FB3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г. Чита</w:t>
      </w: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Отделение Чита г. Чита</w:t>
      </w:r>
    </w:p>
    <w:p w:rsidR="004B0FB3" w:rsidRPr="00CA1A84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</w:p>
    <w:p w:rsidR="004B0FB3" w:rsidRPr="00CA1A84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Глава сельского поселения     </w:t>
      </w:r>
    </w:p>
    <w:p w:rsidR="004B0FB3" w:rsidRPr="00CA1A84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«Нерчинско-Заводский район»</w:t>
      </w:r>
      <w:r w:rsidRPr="00CA1A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A1A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CA1A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</w:t>
      </w: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«Булдуруйское»</w:t>
      </w:r>
    </w:p>
    <w:p w:rsidR="004B0FB3" w:rsidRPr="00CA1A84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FB3" w:rsidRPr="00CA1A84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Первухин Е.Н. </w:t>
      </w: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Чумакова Г.В.</w:t>
      </w:r>
    </w:p>
    <w:p w:rsidR="004B0FB3" w:rsidRPr="00CA1A84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FB3" w:rsidRPr="00CA1A84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359" w:rsidRDefault="008D0359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359" w:rsidRPr="00E825CE" w:rsidRDefault="008D0359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 к Соглашению№15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53AE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="002B46C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FB3" w:rsidRPr="00E825CE" w:rsidRDefault="004B0FB3" w:rsidP="004B0F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МЕЖБЮДЖЕТНЫХ ТРАНСФЕРТОВ НА </w:t>
      </w:r>
      <w:r w:rsidR="002B4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ГОД, НЕОБХОДИМЫХ ДЛЯ ОСУЩЕСТВЛЕНИЯ АДМИНИСТРАЦИЕЙ ПОСЕЛЕНИЯ ПЕРЕДАВАЕМЫХ ЕЙ ЧАСТИ ПОЛНОМОЧИЙ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«Нерчинско-Заводский район» </w:t>
      </w: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РЕШЕНИЮ ВОПРОСА МЕСТНОГО ЗНАЧЕНИЯ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5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организация библиотечного обслуживания сельского поселения </w:t>
      </w:r>
    </w:p>
    <w:p w:rsidR="004B0FB3" w:rsidRPr="00E825CE" w:rsidRDefault="004B0FB3" w:rsidP="004B0F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«Булдуруйское</w:t>
      </w:r>
      <w:r w:rsidRPr="00E825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4B0FB3" w:rsidRPr="00E825CE" w:rsidRDefault="004B0FB3" w:rsidP="004B0F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B0FB3" w:rsidRPr="00E825CE" w:rsidRDefault="004B0FB3" w:rsidP="004B0FB3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B0FB3" w:rsidRPr="00E825CE" w:rsidRDefault="004B0FB3" w:rsidP="004B0FB3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25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 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твердого топлив</w:t>
      </w:r>
      <w:proofErr w:type="gramStart"/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дрова) </w:t>
      </w:r>
      <w:r w:rsidRPr="00E825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30</w:t>
      </w:r>
      <w:r w:rsidRPr="00E825CE">
        <w:rPr>
          <w:rFonts w:ascii="Times New Roman" w:eastAsia="Times New Roman" w:hAnsi="Times New Roman" w:cs="Arial"/>
          <w:sz w:val="28"/>
          <w:szCs w:val="28"/>
          <w:lang w:eastAsia="ru-RU"/>
        </w:rPr>
        <w:t>000 руб.</w:t>
      </w: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Итого- 30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>000  руб.</w:t>
      </w: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Pr="00E825CE" w:rsidRDefault="004B0FB3" w:rsidP="004B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FB3" w:rsidRDefault="004B0FB3" w:rsidP="004B0FB3"/>
    <w:p w:rsidR="004B0FB3" w:rsidRDefault="004B0FB3" w:rsidP="004B0FB3"/>
    <w:p w:rsidR="004B0FB3" w:rsidRDefault="004B0FB3" w:rsidP="004B0FB3"/>
    <w:p w:rsidR="004B0FB3" w:rsidRDefault="004B0FB3" w:rsidP="004B0FB3"/>
    <w:p w:rsidR="00043170" w:rsidRDefault="00043170"/>
    <w:sectPr w:rsidR="00043170" w:rsidSect="000F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1D90"/>
    <w:rsid w:val="00043170"/>
    <w:rsid w:val="000F32AE"/>
    <w:rsid w:val="00241D90"/>
    <w:rsid w:val="002B46C0"/>
    <w:rsid w:val="004B0FB3"/>
    <w:rsid w:val="00653AE9"/>
    <w:rsid w:val="008179B8"/>
    <w:rsid w:val="008C17DC"/>
    <w:rsid w:val="008D0359"/>
    <w:rsid w:val="009B3B1A"/>
    <w:rsid w:val="00A7275D"/>
    <w:rsid w:val="00BE4F20"/>
    <w:rsid w:val="00C953AD"/>
    <w:rsid w:val="00F7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2331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Васильева</cp:lastModifiedBy>
  <cp:revision>17</cp:revision>
  <cp:lastPrinted>2021-03-23T05:13:00Z</cp:lastPrinted>
  <dcterms:created xsi:type="dcterms:W3CDTF">2021-03-07T02:58:00Z</dcterms:created>
  <dcterms:modified xsi:type="dcterms:W3CDTF">2021-03-30T02:39:00Z</dcterms:modified>
</cp:coreProperties>
</file>