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FC" w:rsidRDefault="00C871FC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D72280" w:rsidRDefault="00D72280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72280" w:rsidRDefault="00D72280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452E"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06616" w:rsidRDefault="00006616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72280" w:rsidRDefault="00D72280" w:rsidP="00D7228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2280" w:rsidRDefault="00D72280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82829" w:rsidRDefault="00E82829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829" w:rsidRDefault="00E82829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80" w:rsidRDefault="003B452E" w:rsidP="000348E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2022</w:t>
      </w:r>
      <w:r w:rsidR="00D7228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E82829">
        <w:rPr>
          <w:rFonts w:ascii="Times New Roman" w:hAnsi="Times New Roman" w:cs="Times New Roman"/>
          <w:sz w:val="28"/>
          <w:szCs w:val="28"/>
        </w:rPr>
        <w:tab/>
      </w:r>
      <w:r w:rsidR="00D72280">
        <w:rPr>
          <w:rFonts w:ascii="Times New Roman" w:hAnsi="Times New Roman" w:cs="Times New Roman"/>
          <w:sz w:val="28"/>
          <w:szCs w:val="28"/>
        </w:rPr>
        <w:t>№</w:t>
      </w:r>
    </w:p>
    <w:p w:rsidR="00D72280" w:rsidRDefault="003B452E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с.Нерчинский Завод</w:t>
      </w:r>
    </w:p>
    <w:p w:rsidR="000348E0" w:rsidRDefault="000348E0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2280" w:rsidRDefault="00A61D96" w:rsidP="00D7228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9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r w:rsidR="00E82829">
        <w:rPr>
          <w:rFonts w:ascii="Times New Roman" w:hAnsi="Times New Roman" w:cs="Times New Roman"/>
          <w:b/>
          <w:sz w:val="28"/>
          <w:szCs w:val="28"/>
        </w:rPr>
        <w:t>о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публичных слушаний в </w:t>
      </w:r>
      <w:r w:rsidR="00640AA2">
        <w:rPr>
          <w:rFonts w:ascii="Times New Roman" w:hAnsi="Times New Roman" w:cs="Times New Roman"/>
          <w:b/>
          <w:sz w:val="28"/>
          <w:szCs w:val="28"/>
        </w:rPr>
        <w:t>муниципальном районе «</w:t>
      </w:r>
      <w:r w:rsidR="003B452E"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 w:rsidR="00640AA2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640AA2" w:rsidRPr="00640AA2">
        <w:rPr>
          <w:rFonts w:ascii="Times New Roman" w:hAnsi="Times New Roman" w:cs="Times New Roman"/>
          <w:b/>
          <w:sz w:val="28"/>
          <w:szCs w:val="28"/>
        </w:rPr>
        <w:t xml:space="preserve">по вопросам преобразования </w:t>
      </w:r>
      <w:r w:rsidR="00640AA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3B452E">
        <w:rPr>
          <w:rFonts w:ascii="Times New Roman" w:hAnsi="Times New Roman" w:cs="Times New Roman"/>
          <w:b/>
          <w:sz w:val="28"/>
          <w:szCs w:val="28"/>
        </w:rPr>
        <w:t xml:space="preserve">Нерчинско-Заводский </w:t>
      </w:r>
      <w:r w:rsidR="00640AA2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D72280" w:rsidRDefault="00D72280" w:rsidP="00D72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D96" w:rsidRPr="00A61D96" w:rsidRDefault="00A61D96" w:rsidP="00A6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280" w:rsidRDefault="00A61D96" w:rsidP="00A61D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D9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7E7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138">
        <w:rPr>
          <w:rFonts w:ascii="Times New Roman" w:eastAsia="Times New Roman" w:hAnsi="Times New Roman" w:cs="Times New Roman"/>
          <w:sz w:val="28"/>
          <w:szCs w:val="28"/>
        </w:rPr>
        <w:t>и Уставом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>», Совет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A61D96">
        <w:rPr>
          <w:rFonts w:ascii="Times New Roman" w:eastAsia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280" w:rsidRPr="00A61D96">
        <w:rPr>
          <w:rFonts w:ascii="Times New Roman" w:hAnsi="Times New Roman" w:cs="Times New Roman"/>
          <w:sz w:val="28"/>
          <w:szCs w:val="28"/>
        </w:rPr>
        <w:t>решил:</w:t>
      </w:r>
      <w:r w:rsidR="00D72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48" w:rsidRDefault="00B76248" w:rsidP="00B762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Default="00640AA2" w:rsidP="00214138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14138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</w:t>
      </w:r>
      <w:r w:rsidR="00E82829" w:rsidRPr="0021413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214138">
        <w:rPr>
          <w:rFonts w:ascii="Times New Roman" w:hAnsi="Times New Roman"/>
          <w:sz w:val="28"/>
          <w:szCs w:val="28"/>
          <w:lang w:eastAsia="ru-RU"/>
        </w:rPr>
        <w:t xml:space="preserve"> порядке проведения публичных слушаний в муниципальном районе «</w:t>
      </w:r>
      <w:r w:rsidR="003B452E" w:rsidRPr="00214138">
        <w:rPr>
          <w:rFonts w:ascii="Times New Roman" w:hAnsi="Times New Roman"/>
          <w:sz w:val="28"/>
          <w:szCs w:val="28"/>
          <w:lang w:eastAsia="ru-RU"/>
        </w:rPr>
        <w:t>Нерчинско-Заводский</w:t>
      </w:r>
      <w:r w:rsidRPr="00214138">
        <w:rPr>
          <w:rFonts w:ascii="Times New Roman" w:hAnsi="Times New Roman"/>
          <w:sz w:val="28"/>
          <w:szCs w:val="28"/>
          <w:lang w:eastAsia="ru-RU"/>
        </w:rPr>
        <w:t xml:space="preserve"> район» по вопросам преобразования муниципального района «</w:t>
      </w:r>
      <w:r w:rsidR="003B452E" w:rsidRPr="00214138">
        <w:rPr>
          <w:rFonts w:ascii="Times New Roman" w:hAnsi="Times New Roman"/>
          <w:sz w:val="28"/>
          <w:szCs w:val="28"/>
          <w:lang w:eastAsia="ru-RU"/>
        </w:rPr>
        <w:t>Нерчинско-Заводский</w:t>
      </w:r>
      <w:r w:rsidRPr="00214138">
        <w:rPr>
          <w:rFonts w:ascii="Times New Roman" w:hAnsi="Times New Roman"/>
          <w:sz w:val="28"/>
          <w:szCs w:val="28"/>
          <w:lang w:eastAsia="ru-RU"/>
        </w:rPr>
        <w:t xml:space="preserve"> район» (прилагается).</w:t>
      </w:r>
    </w:p>
    <w:p w:rsidR="00080F40" w:rsidRDefault="00214138" w:rsidP="00080F40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14138">
        <w:rPr>
          <w:rFonts w:ascii="Times New Roman" w:hAnsi="Times New Roman"/>
          <w:sz w:val="28"/>
          <w:szCs w:val="28"/>
        </w:rPr>
        <w:t xml:space="preserve"> Настоящее решение вступает в силу на следующий день после его официального опубликования (обнародования).</w:t>
      </w:r>
    </w:p>
    <w:p w:rsidR="00080F40" w:rsidRPr="00080F40" w:rsidRDefault="00214138" w:rsidP="00080F40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80F40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</w:t>
      </w:r>
      <w:r w:rsidR="00080F40" w:rsidRPr="00080F40">
        <w:rPr>
          <w:rFonts w:ascii="Times New Roman" w:eastAsia="Times New Roman" w:hAnsi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</w:t>
      </w:r>
    </w:p>
    <w:p w:rsidR="00214138" w:rsidRPr="00080F40" w:rsidRDefault="00214138" w:rsidP="00080F40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2280" w:rsidRDefault="00D72280" w:rsidP="0021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48E0" w:rsidRDefault="000348E0" w:rsidP="00D722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640AA2" w:rsidRDefault="00640AA2" w:rsidP="00D722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D72280" w:rsidRDefault="003B452E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82829">
        <w:rPr>
          <w:rFonts w:ascii="Times New Roman" w:hAnsi="Times New Roman" w:cs="Times New Roman"/>
          <w:sz w:val="28"/>
          <w:szCs w:val="28"/>
        </w:rPr>
        <w:t xml:space="preserve"> 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7228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B4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 </w:t>
      </w:r>
    </w:p>
    <w:p w:rsidR="00E82829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r w:rsidR="003B452E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     </w:t>
      </w:r>
      <w:r w:rsidR="003B452E">
        <w:rPr>
          <w:rFonts w:ascii="Times New Roman" w:hAnsi="Times New Roman" w:cs="Times New Roman"/>
          <w:sz w:val="28"/>
          <w:szCs w:val="28"/>
        </w:rPr>
        <w:t xml:space="preserve">                  «Нерчинско-Заводский район»     </w:t>
      </w:r>
    </w:p>
    <w:p w:rsidR="00D72280" w:rsidRDefault="00E82829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72280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6D8" w:rsidRDefault="00D72280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3B452E">
        <w:rPr>
          <w:rFonts w:ascii="Times New Roman" w:hAnsi="Times New Roman" w:cs="Times New Roman"/>
          <w:sz w:val="28"/>
          <w:szCs w:val="28"/>
        </w:rPr>
        <w:t>И.В. Ерохина</w:t>
      </w:r>
      <w:r w:rsidR="00E82829">
        <w:rPr>
          <w:rFonts w:ascii="Times New Roman" w:hAnsi="Times New Roman" w:cs="Times New Roman"/>
          <w:sz w:val="28"/>
          <w:szCs w:val="28"/>
        </w:rPr>
        <w:t xml:space="preserve">                             ______________</w:t>
      </w:r>
      <w:r w:rsidR="003B452E">
        <w:rPr>
          <w:rFonts w:ascii="Times New Roman" w:hAnsi="Times New Roman" w:cs="Times New Roman"/>
          <w:sz w:val="28"/>
          <w:szCs w:val="28"/>
        </w:rPr>
        <w:t>Е.А. Первухин</w:t>
      </w:r>
    </w:p>
    <w:p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966693" w:rsidRPr="00966693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417D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966693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966693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66693" w:rsidRPr="00285C4D" w:rsidRDefault="00966693" w:rsidP="00966693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проведения публичных слушаний в </w:t>
      </w:r>
      <w:r w:rsidR="00285C4D" w:rsidRPr="00285C4D">
        <w:rPr>
          <w:rFonts w:ascii="Times New Roman" w:eastAsia="Times New Roman" w:hAnsi="Times New Roman" w:cs="Times New Roman"/>
          <w:b/>
          <w:sz w:val="28"/>
          <w:szCs w:val="28"/>
        </w:rPr>
        <w:t>муниципальном районе</w:t>
      </w:r>
      <w:r w:rsidRPr="00285C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452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B452E" w:rsidRPr="003B452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Pr="00285C4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вопросам преобразования </w:t>
      </w:r>
      <w:r w:rsidRPr="00285C4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3B452E">
        <w:rPr>
          <w:rFonts w:ascii="Times New Roman" w:eastAsia="Times New Roman" w:hAnsi="Times New Roman" w:cs="Times New Roman"/>
          <w:b/>
          <w:sz w:val="28"/>
          <w:szCs w:val="28"/>
        </w:rPr>
        <w:t>района «</w:t>
      </w:r>
      <w:r w:rsidR="003B452E" w:rsidRPr="003B452E">
        <w:rPr>
          <w:rFonts w:ascii="Times New Roman" w:eastAsia="Times New Roman" w:hAnsi="Times New Roman" w:cs="Times New Roman"/>
          <w:b/>
          <w:sz w:val="28"/>
          <w:szCs w:val="28"/>
        </w:rPr>
        <w:t>Нерчинско-Заводский</w:t>
      </w:r>
      <w:r w:rsidRPr="003B452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966693" w:rsidRPr="00966693" w:rsidRDefault="00966693" w:rsidP="0096669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693" w:rsidRPr="00966693" w:rsidRDefault="00966693" w:rsidP="0096669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         1.   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порядок проведения публичных слушаний в муниципальном районе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по вопросам преобразования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966693" w:rsidRPr="00966693" w:rsidRDefault="00966693" w:rsidP="00966693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Публичные слушания по вопросам преобразования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(далее – слушания) в (муниципальном районе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являются формой реализации права жителей муниципального района «</w:t>
      </w:r>
      <w:r w:rsidR="00214138">
        <w:rPr>
          <w:rFonts w:ascii="Times New Roman" w:eastAsia="Calibri" w:hAnsi="Times New Roman" w:cs="Times New Roman"/>
          <w:sz w:val="28"/>
          <w:szCs w:val="28"/>
          <w:lang w:eastAsia="en-US"/>
        </w:rPr>
        <w:t>Нерчинско-Заводский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на непосредственное участие в осуществлении местного самоуправления.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3. Слушания – открытое обсуждение вопросов преобразования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район», представляющих общественную значимость, обсуждение проектов решений Совета муниципального района «</w:t>
      </w:r>
      <w:r w:rsidR="003B452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(далее – Совет) по данным вопросам.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4. Основными целями и задачами проведения слушаний являются: 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  <w:t>1) обеспечение реализации прав жителей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на непосредственное участие в осуществлении местного самоуправления муниципальным районом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район»;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2) учёт мнения населения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при принятии наиболее важных решений органами местного самоуправления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район»; 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lastRenderedPageBreak/>
        <w:t>3) осуществление непосредственной связи органов местного самоуправления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 с населением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66693" w:rsidRPr="00966693" w:rsidSect="00966693">
          <w:type w:val="continuous"/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966693" w:rsidRPr="00966693" w:rsidRDefault="00214138" w:rsidP="0021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966693" w:rsidRPr="00966693">
        <w:rPr>
          <w:rFonts w:ascii="Times New Roman" w:eastAsia="Times New Roman" w:hAnsi="Times New Roman" w:cs="Times New Roman"/>
          <w:sz w:val="28"/>
          <w:szCs w:val="28"/>
        </w:rPr>
        <w:t>4) подготовка предложений и рекомендаций Совету по вопросам, выносимым на слушания,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5) информирование населения о работе Совета;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6) формирование общественного мнения по обсуждаемым проблемам.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6693" w:rsidRPr="00966693" w:rsidRDefault="00966693" w:rsidP="00966693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66693">
        <w:rPr>
          <w:rFonts w:ascii="Times New Roman" w:eastAsia="Times New Roman" w:hAnsi="Times New Roman" w:cs="Times New Roman"/>
          <w:b/>
          <w:sz w:val="28"/>
          <w:szCs w:val="28"/>
        </w:rPr>
        <w:t>. Порядок проведения публичных слушаний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5. Слушания проводятся по инициативе населения, Совета или главы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район». Слушания по инициативе населения реализуются в порядке, предусмотренном для реализации правотворческой инициативы граждан в муниципальном районе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районе». 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Решение о проведении слушаний по инициативе населения или Совета назначаются Советом, а по инициативе главы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район» – главой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При выдвижении инициативы главой муниципального района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9CC" w:rsidRPr="007E79CC">
        <w:rPr>
          <w:rFonts w:ascii="Times New Roman" w:eastAsia="Times New Roman" w:hAnsi="Times New Roman" w:cs="Times New Roman"/>
          <w:sz w:val="28"/>
          <w:szCs w:val="28"/>
        </w:rPr>
        <w:t xml:space="preserve">район» </w:t>
      </w:r>
      <w:r w:rsidR="007E79CC" w:rsidRPr="009666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F5B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района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966693" w:rsidRPr="00966693" w:rsidRDefault="00966693" w:rsidP="00966693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Pr="007E79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«</w:t>
      </w:r>
      <w:r w:rsidR="00214138">
        <w:rPr>
          <w:rFonts w:ascii="Times New Roman" w:eastAsia="Calibri" w:hAnsi="Times New Roman" w:cs="Times New Roman"/>
          <w:sz w:val="28"/>
          <w:szCs w:val="28"/>
          <w:lang w:eastAsia="en-US"/>
        </w:rPr>
        <w:t>Нерчинско-Заводский</w:t>
      </w:r>
      <w:r w:rsidRPr="007E7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</w:t>
      </w:r>
      <w:r w:rsidRPr="0096669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66693" w:rsidRPr="00966693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времени, месте и вопросах, вынесенных на слушания, доводится до сведения жителей </w:t>
      </w:r>
      <w:r w:rsidR="00B56E4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Уставом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, не позднее, чем за 5 календарных дней до проведения слушаний.</w:t>
      </w:r>
    </w:p>
    <w:p w:rsidR="00966693" w:rsidRPr="00966693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ab/>
        <w:t>7.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966693" w:rsidRPr="00966693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8.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966693" w:rsidRPr="00966693" w:rsidRDefault="00966693" w:rsidP="00D93F5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</w:t>
      </w:r>
      <w:r w:rsidR="007E79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Для подготовки проведения слушаний распоряжением председателя Совета может создаваться рабочая группа.</w:t>
      </w:r>
      <w:r w:rsidR="00315F25" w:rsidRPr="00315F2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966693" w:rsidRPr="00966693" w:rsidRDefault="00966693" w:rsidP="00966693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10. На слушаниях председательствующим является глава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 либо лицо, его замещающее.</w:t>
      </w:r>
    </w:p>
    <w:p w:rsidR="00966693" w:rsidRPr="00966693" w:rsidRDefault="00966693" w:rsidP="00966693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966693" w:rsidRPr="00966693" w:rsidRDefault="00966693" w:rsidP="0096669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66693" w:rsidRPr="00966693" w:rsidRDefault="00966693" w:rsidP="0096669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966693" w:rsidRPr="0096669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 xml:space="preserve">13. Итоги слушаний учитываются при подготовке проектов решений Совета по вопросам преобразования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7E79CC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966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693" w:rsidRPr="0096669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14.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3AEC" w:rsidRPr="00E33AEC" w:rsidRDefault="00966693" w:rsidP="00E33AEC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15. Рекомендации слушаний подлежат</w:t>
      </w:r>
      <w:r w:rsidR="00E33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AEC" w:rsidRPr="00E33AEC">
        <w:rPr>
          <w:rFonts w:ascii="Times New Roman" w:eastAsia="Times New Roman" w:hAnsi="Times New Roman" w:cs="Times New Roman"/>
          <w:sz w:val="28"/>
          <w:szCs w:val="28"/>
        </w:rPr>
        <w:t xml:space="preserve">официальному опубликованию 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(обнародованию) </w:t>
      </w:r>
      <w:r w:rsidR="00E33AEC" w:rsidRPr="00E33A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порядке, установленном Уставом </w:t>
      </w:r>
      <w:r w:rsidR="00353E85" w:rsidRPr="007E79C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="00353E85" w:rsidRPr="007E79CC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353E85">
        <w:rPr>
          <w:rFonts w:ascii="Times New Roman" w:eastAsia="Times New Roman" w:hAnsi="Times New Roman" w:cs="Times New Roman"/>
          <w:sz w:val="28"/>
          <w:szCs w:val="28"/>
        </w:rPr>
        <w:t xml:space="preserve"> для муниципальных правовых актов.</w:t>
      </w:r>
    </w:p>
    <w:p w:rsidR="00966693" w:rsidRPr="00966693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9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D676D8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Default="00966693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85" w:rsidRDefault="00353E85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85" w:rsidRDefault="00353E85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85" w:rsidRDefault="00353E85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E85" w:rsidRDefault="00353E85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Pr="002A3082" w:rsidRDefault="00E8356F" w:rsidP="00E83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08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356F" w:rsidRPr="00792DED" w:rsidRDefault="00E8356F" w:rsidP="00792DED">
      <w:pPr>
        <w:suppressAutoHyphens/>
        <w:spacing w:after="0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A3082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2A308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E79CC" w:rsidRPr="007E79CC">
        <w:rPr>
          <w:rFonts w:ascii="Times New Roman" w:hAnsi="Times New Roman" w:cs="Times New Roman"/>
          <w:sz w:val="28"/>
          <w:szCs w:val="28"/>
        </w:rPr>
        <w:t>Об утверждении Положения «О порядке проведения публичных слушаний в муниципальном районе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7E79CC" w:rsidRPr="007E79CC">
        <w:rPr>
          <w:rFonts w:ascii="Times New Roman" w:hAnsi="Times New Roman" w:cs="Times New Roman"/>
          <w:sz w:val="28"/>
          <w:szCs w:val="28"/>
        </w:rPr>
        <w:t xml:space="preserve"> район» по вопросам преобразования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="007E79CC" w:rsidRPr="007E79C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8356F" w:rsidRDefault="00E8356F" w:rsidP="00E83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E835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Главой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8356F" w:rsidRPr="002A3082" w:rsidRDefault="00E8356F" w:rsidP="00E835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проекта: </w:t>
      </w:r>
      <w:r w:rsidR="00792DED">
        <w:rPr>
          <w:rFonts w:ascii="Times New Roman" w:hAnsi="Times New Roman" w:cs="Times New Roman"/>
          <w:sz w:val="28"/>
          <w:szCs w:val="28"/>
        </w:rPr>
        <w:t xml:space="preserve">Начальник отдела правой и кадровой работы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8356F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принятия: указанное решение Совета муниципального района 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 принимается в соответствии с Федеральным законом от 06.10.2003 № 131-ФЗ «Об общих принципах организации местного самоуправления в Российской Федерации», в целях</w:t>
      </w:r>
      <w:r w:rsidR="004C10C2" w:rsidRPr="004C10C2">
        <w:t xml:space="preserve"> </w:t>
      </w:r>
      <w:r w:rsidR="004C10C2">
        <w:rPr>
          <w:rFonts w:ascii="Times New Roman" w:hAnsi="Times New Roman" w:cs="Times New Roman"/>
          <w:sz w:val="28"/>
          <w:szCs w:val="28"/>
        </w:rPr>
        <w:t>повышения эффективности местной</w:t>
      </w:r>
      <w:r w:rsidR="004C10C2" w:rsidRPr="004C10C2">
        <w:rPr>
          <w:rFonts w:ascii="Times New Roman" w:hAnsi="Times New Roman" w:cs="Times New Roman"/>
          <w:sz w:val="28"/>
          <w:szCs w:val="28"/>
        </w:rPr>
        <w:t xml:space="preserve"> власти в решении проблем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9CC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56F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5C1">
        <w:rPr>
          <w:rFonts w:ascii="Times New Roman" w:hAnsi="Times New Roman" w:cs="Times New Roman"/>
          <w:sz w:val="28"/>
          <w:szCs w:val="28"/>
        </w:rPr>
        <w:t>Финансово-экономическое обоснование муниципального правового акта: дополнительных финансовых вложений не требует.</w:t>
      </w:r>
    </w:p>
    <w:p w:rsidR="00E8356F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56F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56F" w:rsidRPr="002A3082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56F" w:rsidRPr="002A3082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56F" w:rsidRPr="002A3082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82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8356F" w:rsidRPr="002A3082" w:rsidRDefault="00E8356F" w:rsidP="00E8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082">
        <w:rPr>
          <w:rFonts w:ascii="Times New Roman" w:hAnsi="Times New Roman" w:cs="Times New Roman"/>
          <w:sz w:val="28"/>
          <w:szCs w:val="28"/>
        </w:rPr>
        <w:t>«</w:t>
      </w:r>
      <w:r w:rsidR="00792DED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2A3082">
        <w:rPr>
          <w:rFonts w:ascii="Times New Roman" w:hAnsi="Times New Roman" w:cs="Times New Roman"/>
          <w:sz w:val="28"/>
          <w:szCs w:val="28"/>
        </w:rPr>
        <w:t xml:space="preserve"> район»                   </w:t>
      </w:r>
      <w:r w:rsidR="00792DED">
        <w:rPr>
          <w:rFonts w:ascii="Times New Roman" w:hAnsi="Times New Roman" w:cs="Times New Roman"/>
          <w:sz w:val="28"/>
          <w:szCs w:val="28"/>
        </w:rPr>
        <w:t xml:space="preserve">                        Е.А. Первухин            </w:t>
      </w: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F" w:rsidRDefault="00E8356F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356F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5F0"/>
    <w:multiLevelType w:val="hybridMultilevel"/>
    <w:tmpl w:val="B9C8DD5A"/>
    <w:lvl w:ilvl="0" w:tplc="2CAC0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F46CD5"/>
    <w:multiLevelType w:val="multilevel"/>
    <w:tmpl w:val="0DA6D6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3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280"/>
    <w:rsid w:val="00003455"/>
    <w:rsid w:val="00006616"/>
    <w:rsid w:val="000348E0"/>
    <w:rsid w:val="00080F40"/>
    <w:rsid w:val="000F1033"/>
    <w:rsid w:val="00214138"/>
    <w:rsid w:val="00247732"/>
    <w:rsid w:val="00285C4D"/>
    <w:rsid w:val="00286114"/>
    <w:rsid w:val="00301E0E"/>
    <w:rsid w:val="00315F25"/>
    <w:rsid w:val="003417DD"/>
    <w:rsid w:val="00353E85"/>
    <w:rsid w:val="00374BB5"/>
    <w:rsid w:val="003B452E"/>
    <w:rsid w:val="004C10C2"/>
    <w:rsid w:val="0052081F"/>
    <w:rsid w:val="0055648A"/>
    <w:rsid w:val="00576550"/>
    <w:rsid w:val="00601B54"/>
    <w:rsid w:val="00640AA2"/>
    <w:rsid w:val="00792DED"/>
    <w:rsid w:val="007E79CC"/>
    <w:rsid w:val="00915764"/>
    <w:rsid w:val="00966693"/>
    <w:rsid w:val="00972C70"/>
    <w:rsid w:val="00A358B4"/>
    <w:rsid w:val="00A61D96"/>
    <w:rsid w:val="00A76440"/>
    <w:rsid w:val="00A865B0"/>
    <w:rsid w:val="00B56E4E"/>
    <w:rsid w:val="00B76248"/>
    <w:rsid w:val="00C820EE"/>
    <w:rsid w:val="00C871FC"/>
    <w:rsid w:val="00D3281D"/>
    <w:rsid w:val="00D676D8"/>
    <w:rsid w:val="00D72280"/>
    <w:rsid w:val="00D93F5B"/>
    <w:rsid w:val="00DD35C1"/>
    <w:rsid w:val="00E33AEC"/>
    <w:rsid w:val="00E82829"/>
    <w:rsid w:val="00E8356F"/>
    <w:rsid w:val="00EA7292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semiHidden/>
    <w:unhideWhenUsed/>
    <w:rsid w:val="0003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348E0"/>
    <w:rPr>
      <w:rFonts w:ascii="Segoe UI" w:eastAsiaTheme="minorEastAsia" w:hAnsi="Segoe UI" w:cs="Segoe UI"/>
      <w:sz w:val="18"/>
      <w:szCs w:val="18"/>
    </w:rPr>
  </w:style>
  <w:style w:type="paragraph" w:customStyle="1" w:styleId="ConsNormal">
    <w:name w:val="ConsNormal"/>
    <w:rsid w:val="002141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EFC5-B618-4995-BD90-B71DAB22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AdminNerzav</cp:lastModifiedBy>
  <cp:revision>27</cp:revision>
  <cp:lastPrinted>2022-01-26T01:13:00Z</cp:lastPrinted>
  <dcterms:created xsi:type="dcterms:W3CDTF">2019-03-12T06:18:00Z</dcterms:created>
  <dcterms:modified xsi:type="dcterms:W3CDTF">2022-01-31T01:42:00Z</dcterms:modified>
</cp:coreProperties>
</file>