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0" w:name="_Toc21951268"/>
      <w:r w:rsidRPr="005964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СОВЕТ НЕРЧИНСКО-ЗАВОДСКОГО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МУНИЦИПАЛЬНОГО ОКРУГА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ЗАБАЙКАЛЬСКОГО КРАЯ</w:t>
      </w:r>
      <w:bookmarkEnd w:id="0"/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6408" w:rsidRPr="00596408" w:rsidRDefault="008A1DA5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96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096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</w:t>
      </w:r>
      <w:r w:rsidR="00596408"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года</w:t>
      </w:r>
      <w:r w:rsidR="00596408"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96408"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96408"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</w:t>
      </w:r>
      <w:r w:rsid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="00596408"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396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Нерчинский Завод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</w:t>
      </w:r>
    </w:p>
    <w:p w:rsidR="00596408" w:rsidRPr="00596408" w:rsidRDefault="00596408" w:rsidP="00596408">
      <w:pPr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b/>
          <w:color w:val="000000"/>
          <w:spacing w:val="-11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внесении дополнений и изменений </w:t>
      </w:r>
      <w:r w:rsidRPr="005964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Решение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Нерчинско-Заводского муниципального округа Забайкальского края</w:t>
      </w:r>
      <w:r w:rsidRPr="005964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20.06.2025 г. № 324 «</w:t>
      </w:r>
      <w:r w:rsidRPr="005964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Pr="00596408">
        <w:rPr>
          <w:rFonts w:ascii="Times New Roman" w:eastAsia="Times New Roman" w:hAnsi="Times New Roman" w:cs="Times New Roman"/>
          <w:b/>
          <w:i/>
          <w:color w:val="000000"/>
          <w:spacing w:val="-11"/>
          <w:sz w:val="28"/>
          <w:szCs w:val="28"/>
          <w:lang w:eastAsia="ru-RU"/>
        </w:rPr>
        <w:t xml:space="preserve"> </w:t>
      </w:r>
      <w:r w:rsidRPr="00596408">
        <w:rPr>
          <w:rFonts w:ascii="Times New Roman" w:eastAsia="Times New Roman" w:hAnsi="Times New Roman" w:cs="Times New Roman"/>
          <w:b/>
          <w:color w:val="000000"/>
          <w:spacing w:val="-11"/>
          <w:sz w:val="28"/>
          <w:szCs w:val="28"/>
          <w:lang w:eastAsia="ru-RU"/>
        </w:rPr>
        <w:t>Нерчинско-Заводского муниципального округа»</w:t>
      </w:r>
    </w:p>
    <w:p w:rsidR="00596408" w:rsidRPr="00596408" w:rsidRDefault="00596408" w:rsidP="00596408">
      <w:pPr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96408" w:rsidRDefault="00596408" w:rsidP="00596408">
      <w:pPr>
        <w:ind w:left="567" w:firstLine="851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596408">
        <w:rPr>
          <w:rFonts w:ascii="Times New Roman" w:eastAsia="Times New Roman" w:hAnsi="Times New Roman" w:cs="Times New Roman"/>
          <w:sz w:val="28"/>
          <w:lang w:eastAsia="ru-RU"/>
        </w:rPr>
        <w:t>В соответствии с Федеральным законом от 20.03.2025г. № 33-ФЗ «Об общих принципах местного самоуправления в единой системе публичной власти», в целях приведения в соответствие нормативно правовой базы Администрации Нерчинско-Заводского муниципального округа, представительный орган Совет Нерчинско-Заводско</w:t>
      </w:r>
      <w:r>
        <w:rPr>
          <w:rFonts w:ascii="Times New Roman" w:eastAsia="Times New Roman" w:hAnsi="Times New Roman" w:cs="Times New Roman"/>
          <w:sz w:val="28"/>
          <w:lang w:eastAsia="ru-RU"/>
        </w:rPr>
        <w:t>го муниципального округа</w:t>
      </w:r>
      <w:r w:rsidRPr="00596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9640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решил:</w:t>
      </w:r>
    </w:p>
    <w:p w:rsidR="00596408" w:rsidRDefault="00596408" w:rsidP="00596408">
      <w:pPr>
        <w:ind w:left="567" w:firstLine="851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 Внести в Решение Совета от 20.06</w:t>
      </w:r>
      <w:r w:rsidRPr="00596408">
        <w:rPr>
          <w:rFonts w:ascii="Times New Roman" w:eastAsia="Times New Roman" w:hAnsi="Times New Roman" w:cs="Times New Roman"/>
          <w:sz w:val="28"/>
          <w:lang w:eastAsia="ru-RU"/>
        </w:rPr>
        <w:t>.2025 г.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№ 324</w:t>
      </w:r>
      <w:r w:rsidRPr="00596408">
        <w:rPr>
          <w:rFonts w:ascii="Times New Roman" w:eastAsia="Times New Roman" w:hAnsi="Times New Roman" w:cs="Times New Roman"/>
          <w:sz w:val="28"/>
          <w:lang w:eastAsia="ru-RU"/>
        </w:rPr>
        <w:t xml:space="preserve"> следующие изменения</w:t>
      </w:r>
      <w:r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A066C8" w:rsidRDefault="00596408" w:rsidP="00096EB0">
      <w:pPr>
        <w:ind w:left="567" w:firstLine="851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1.1. </w:t>
      </w:r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t>Преамбулу решения читать в следующей редакции: «В соответствии с пунктом 8 статьи 16 Федер</w:t>
      </w:r>
      <w:bookmarkStart w:id="1" w:name="_GoBack"/>
      <w:bookmarkEnd w:id="1"/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t xml:space="preserve">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постановлением Правительства Российской Федерации от 10 апреля 2026 </w:t>
      </w:r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lastRenderedPageBreak/>
        <w:t>года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постановлением Правительства Забайкальского края от 15 ноября 2021 года № 437 «</w:t>
      </w:r>
      <w:proofErr w:type="gramStart"/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t>О</w:t>
      </w:r>
      <w:proofErr w:type="gramEnd"/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gramStart"/>
      <w:r w:rsidR="00A066C8" w:rsidRPr="00A066C8">
        <w:rPr>
          <w:rFonts w:ascii="Times New Roman" w:eastAsia="Times New Roman" w:hAnsi="Times New Roman" w:cs="Times New Roman"/>
          <w:sz w:val="28"/>
          <w:lang w:eastAsia="ru-RU"/>
        </w:rPr>
        <w:t>внесении изменений в постановление Правительства Забайкальского края от 19 апреля 2013 года № 139 «Об определении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питания», руководствуясь Уставом Нерчинско-Заводского муниципального округа, Совет Нерчинско-Заводского муниципального округа решил».</w:t>
      </w:r>
      <w:proofErr w:type="gramEnd"/>
    </w:p>
    <w:p w:rsidR="00096EB0" w:rsidRPr="00096EB0" w:rsidRDefault="00096EB0" w:rsidP="00096EB0">
      <w:pPr>
        <w:ind w:left="567" w:firstLine="851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2. </w:t>
      </w:r>
      <w:r w:rsidRPr="00096EB0">
        <w:rPr>
          <w:rFonts w:ascii="Times New Roman" w:eastAsia="Times New Roman" w:hAnsi="Times New Roman" w:cs="Times New Roman"/>
          <w:sz w:val="28"/>
          <w:lang w:eastAsia="ru-RU"/>
        </w:rPr>
        <w:t>Настоящее Решение вступает в силу со дня его официального опубликования (обнародования).</w:t>
      </w:r>
    </w:p>
    <w:p w:rsidR="00096EB0" w:rsidRDefault="00096EB0" w:rsidP="00096EB0">
      <w:pPr>
        <w:ind w:left="567" w:firstLine="851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096EB0">
        <w:rPr>
          <w:rFonts w:ascii="Times New Roman" w:eastAsia="Times New Roman" w:hAnsi="Times New Roman" w:cs="Times New Roman"/>
          <w:sz w:val="28"/>
          <w:lang w:eastAsia="ru-RU"/>
        </w:rPr>
        <w:t xml:space="preserve">3. Настоящее Решение опубликовать в газете «Советское </w:t>
      </w:r>
      <w:proofErr w:type="spellStart"/>
      <w:r w:rsidRPr="00096EB0">
        <w:rPr>
          <w:rFonts w:ascii="Times New Roman" w:eastAsia="Times New Roman" w:hAnsi="Times New Roman" w:cs="Times New Roman"/>
          <w:sz w:val="28"/>
          <w:lang w:eastAsia="ru-RU"/>
        </w:rPr>
        <w:t>Приаргунье</w:t>
      </w:r>
      <w:proofErr w:type="spellEnd"/>
      <w:r w:rsidRPr="00096EB0">
        <w:rPr>
          <w:rFonts w:ascii="Times New Roman" w:eastAsia="Times New Roman" w:hAnsi="Times New Roman" w:cs="Times New Roman"/>
          <w:sz w:val="28"/>
          <w:lang w:eastAsia="ru-RU"/>
        </w:rPr>
        <w:t xml:space="preserve">», на официальном сайте администрации Нерчинско-Заводского муниципального округа: </w:t>
      </w:r>
      <w:hyperlink r:id="rId5" w:history="1">
        <w:r w:rsidRPr="00096EB0">
          <w:rPr>
            <w:rStyle w:val="a3"/>
            <w:rFonts w:ascii="Times New Roman" w:eastAsia="Times New Roman" w:hAnsi="Times New Roman" w:cs="Times New Roman"/>
            <w:sz w:val="28"/>
            <w:lang w:val="en-US" w:eastAsia="ru-RU"/>
          </w:rPr>
          <w:t>https</w:t>
        </w:r>
        <w:r w:rsidRPr="00096EB0">
          <w:rPr>
            <w:rStyle w:val="a3"/>
            <w:rFonts w:ascii="Times New Roman" w:eastAsia="Times New Roman" w:hAnsi="Times New Roman" w:cs="Times New Roman"/>
            <w:sz w:val="28"/>
            <w:lang w:eastAsia="ru-RU"/>
          </w:rPr>
          <w:t>://</w:t>
        </w:r>
        <w:proofErr w:type="spellStart"/>
        <w:r w:rsidRPr="00096EB0">
          <w:rPr>
            <w:rStyle w:val="a3"/>
            <w:rFonts w:ascii="Times New Roman" w:eastAsia="Times New Roman" w:hAnsi="Times New Roman" w:cs="Times New Roman"/>
            <w:sz w:val="28"/>
            <w:lang w:val="en-US" w:eastAsia="ru-RU"/>
          </w:rPr>
          <w:t>nerzavod</w:t>
        </w:r>
        <w:proofErr w:type="spellEnd"/>
        <w:r w:rsidRPr="00096EB0">
          <w:rPr>
            <w:rStyle w:val="a3"/>
            <w:rFonts w:ascii="Times New Roman" w:eastAsia="Times New Roman" w:hAnsi="Times New Roman" w:cs="Times New Roman"/>
            <w:sz w:val="28"/>
            <w:lang w:eastAsia="ru-RU"/>
          </w:rPr>
          <w:t>75.</w:t>
        </w:r>
        <w:proofErr w:type="spellStart"/>
        <w:r w:rsidRPr="00096EB0">
          <w:rPr>
            <w:rStyle w:val="a3"/>
            <w:rFonts w:ascii="Times New Roman" w:eastAsia="Times New Roman" w:hAnsi="Times New Roman" w:cs="Times New Roman"/>
            <w:sz w:val="28"/>
            <w:lang w:val="en-US" w:eastAsia="ru-RU"/>
          </w:rPr>
          <w:t>ru</w:t>
        </w:r>
        <w:proofErr w:type="spellEnd"/>
        <w:r w:rsidRPr="00096EB0">
          <w:rPr>
            <w:rStyle w:val="a3"/>
            <w:rFonts w:ascii="Times New Roman" w:eastAsia="Times New Roman" w:hAnsi="Times New Roman" w:cs="Times New Roman"/>
            <w:sz w:val="28"/>
            <w:lang w:eastAsia="ru-RU"/>
          </w:rPr>
          <w:t>/</w:t>
        </w:r>
      </w:hyperlink>
      <w:r w:rsidRPr="00096EB0">
        <w:rPr>
          <w:rFonts w:ascii="Times New Roman" w:eastAsia="Times New Roman" w:hAnsi="Times New Roman" w:cs="Times New Roman"/>
          <w:sz w:val="28"/>
          <w:lang w:eastAsia="ru-RU"/>
        </w:rPr>
        <w:t xml:space="preserve"> .</w:t>
      </w:r>
    </w:p>
    <w:p w:rsidR="00096EB0" w:rsidRDefault="00096EB0" w:rsidP="00096EB0">
      <w:pPr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096EB0" w:rsidRPr="008A1DA5" w:rsidRDefault="00096EB0" w:rsidP="00096E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Председатель Совета Нерчинско-Заводского </w:t>
      </w:r>
    </w:p>
    <w:p w:rsidR="00096EB0" w:rsidRPr="008A1DA5" w:rsidRDefault="00096EB0" w:rsidP="00096E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муниципального округа Забайкальского края           </w:t>
      </w:r>
      <w:r w:rsidR="008A1DA5">
        <w:rPr>
          <w:rFonts w:ascii="Times New Roman" w:eastAsia="Times New Roman" w:hAnsi="Times New Roman" w:cs="Times New Roman"/>
          <w:sz w:val="28"/>
          <w:lang w:eastAsia="ru-RU"/>
        </w:rPr>
        <w:t xml:space="preserve">             </w:t>
      </w: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         Л.В. </w:t>
      </w:r>
      <w:proofErr w:type="spellStart"/>
      <w:r w:rsidRPr="008A1DA5">
        <w:rPr>
          <w:rFonts w:ascii="Times New Roman" w:eastAsia="Times New Roman" w:hAnsi="Times New Roman" w:cs="Times New Roman"/>
          <w:sz w:val="28"/>
          <w:lang w:eastAsia="ru-RU"/>
        </w:rPr>
        <w:t>Беспоясова</w:t>
      </w:r>
      <w:proofErr w:type="spellEnd"/>
    </w:p>
    <w:p w:rsidR="00096EB0" w:rsidRPr="008A1DA5" w:rsidRDefault="00096EB0" w:rsidP="00096EB0">
      <w:pPr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096EB0" w:rsidRPr="008A1DA5" w:rsidRDefault="00096EB0" w:rsidP="00096E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Глава Нерчинско-Заводского </w:t>
      </w:r>
    </w:p>
    <w:p w:rsidR="00096EB0" w:rsidRPr="008A1DA5" w:rsidRDefault="00096EB0" w:rsidP="00096E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муниципального округа Забайкальского края             </w:t>
      </w:r>
      <w:r w:rsidR="008A1DA5">
        <w:rPr>
          <w:rFonts w:ascii="Times New Roman" w:eastAsia="Times New Roman" w:hAnsi="Times New Roman" w:cs="Times New Roman"/>
          <w:sz w:val="28"/>
          <w:lang w:eastAsia="ru-RU"/>
        </w:rPr>
        <w:t xml:space="preserve">              </w:t>
      </w:r>
      <w:r w:rsidRPr="008A1DA5">
        <w:rPr>
          <w:rFonts w:ascii="Times New Roman" w:eastAsia="Times New Roman" w:hAnsi="Times New Roman" w:cs="Times New Roman"/>
          <w:sz w:val="28"/>
          <w:lang w:eastAsia="ru-RU"/>
        </w:rPr>
        <w:t xml:space="preserve">           Л.В. Михалев</w:t>
      </w:r>
    </w:p>
    <w:p w:rsidR="00C5036E" w:rsidRDefault="00C5036E"/>
    <w:sectPr w:rsidR="00C5036E" w:rsidSect="0059640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08"/>
    <w:rsid w:val="00096EB0"/>
    <w:rsid w:val="004A6941"/>
    <w:rsid w:val="00596408"/>
    <w:rsid w:val="008A1DA5"/>
    <w:rsid w:val="00A066C8"/>
    <w:rsid w:val="00C5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E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E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rzavod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администрация</cp:lastModifiedBy>
  <cp:revision>4</cp:revision>
  <cp:lastPrinted>2026-05-28T05:18:00Z</cp:lastPrinted>
  <dcterms:created xsi:type="dcterms:W3CDTF">2026-05-22T05:04:00Z</dcterms:created>
  <dcterms:modified xsi:type="dcterms:W3CDTF">2026-05-28T05:18:00Z</dcterms:modified>
</cp:coreProperties>
</file>