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F8" w:rsidRDefault="006561F8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D15A1" w:rsidRPr="004025A7" w:rsidRDefault="00FD15A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АДМИНИСТРАЦИЯ НЕРЧИНСКО-ЗАВОДСКОГО</w:t>
      </w:r>
    </w:p>
    <w:p w:rsidR="00FD15A1" w:rsidRPr="004025A7" w:rsidRDefault="00FD15A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C3AE1" w:rsidRPr="004025A7" w:rsidRDefault="007C3AE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D15A1" w:rsidRPr="007C3AE1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D15A1" w:rsidRPr="007C3AE1" w:rsidRDefault="00FD15A1" w:rsidP="00FD15A1">
      <w:pPr>
        <w:pStyle w:val="Title"/>
        <w:spacing w:before="0" w:after="0"/>
        <w:rPr>
          <w:rFonts w:ascii="Times New Roman" w:hAnsi="Times New Roman" w:cs="Times New Roman"/>
        </w:rPr>
      </w:pPr>
    </w:p>
    <w:p w:rsidR="00FD15A1" w:rsidRPr="004025A7" w:rsidRDefault="00FD15A1" w:rsidP="00FD15A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025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69371D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69371D" w:rsidRDefault="0072273D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F0A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6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 сентября </w:t>
      </w:r>
      <w:r w:rsidR="00CF63C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F0AF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454/1</w:t>
      </w:r>
      <w:bookmarkStart w:id="0" w:name="_GoBack"/>
      <w:bookmarkEnd w:id="0"/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F63C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F63C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F63C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F63C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D15A1" w:rsidRPr="0069371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</w:t>
      </w: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1C7BBC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7B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gramStart"/>
      <w:r w:rsidRPr="001C7BBC">
        <w:rPr>
          <w:rFonts w:ascii="Times New Roman" w:hAnsi="Times New Roman" w:cs="Times New Roman"/>
          <w:b w:val="0"/>
          <w:bCs w:val="0"/>
          <w:sz w:val="24"/>
          <w:szCs w:val="24"/>
        </w:rPr>
        <w:t>Нерчинский-Завод</w:t>
      </w:r>
      <w:proofErr w:type="gramEnd"/>
    </w:p>
    <w:p w:rsidR="00FD15A1" w:rsidRPr="008E3A2A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5A1" w:rsidRPr="00827C99" w:rsidRDefault="005F0AFB" w:rsidP="00FD15A1">
      <w:pPr>
        <w:jc w:val="center"/>
        <w:rPr>
          <w:b/>
          <w:bCs/>
          <w:sz w:val="28"/>
          <w:szCs w:val="28"/>
        </w:rPr>
      </w:pPr>
      <w:r w:rsidRPr="00827C99">
        <w:rPr>
          <w:b/>
          <w:bCs/>
          <w:sz w:val="28"/>
          <w:szCs w:val="28"/>
        </w:rPr>
        <w:t xml:space="preserve">О вводе в границах </w:t>
      </w:r>
      <w:r w:rsidR="00BC41BE">
        <w:rPr>
          <w:b/>
          <w:bCs/>
          <w:sz w:val="28"/>
          <w:szCs w:val="28"/>
        </w:rPr>
        <w:t xml:space="preserve">образовательного учреждения МОУ </w:t>
      </w:r>
      <w:proofErr w:type="spellStart"/>
      <w:r w:rsidR="00BC41BE">
        <w:rPr>
          <w:b/>
          <w:bCs/>
          <w:sz w:val="28"/>
          <w:szCs w:val="28"/>
        </w:rPr>
        <w:t>Перво</w:t>
      </w:r>
      <w:proofErr w:type="spellEnd"/>
      <w:r w:rsidR="00BC41BE">
        <w:rPr>
          <w:b/>
          <w:bCs/>
          <w:sz w:val="28"/>
          <w:szCs w:val="28"/>
        </w:rPr>
        <w:t xml:space="preserve">-Булдуруйская ООШ </w:t>
      </w:r>
      <w:r w:rsidRPr="00827C99">
        <w:rPr>
          <w:b/>
          <w:bCs/>
          <w:sz w:val="28"/>
          <w:szCs w:val="28"/>
        </w:rPr>
        <w:t xml:space="preserve">режима </w:t>
      </w:r>
      <w:r w:rsidR="00BC41BE">
        <w:rPr>
          <w:b/>
          <w:bCs/>
          <w:sz w:val="28"/>
          <w:szCs w:val="28"/>
        </w:rPr>
        <w:t xml:space="preserve">чрезвычайной ситуации </w:t>
      </w:r>
      <w:r w:rsidRPr="00827C99">
        <w:rPr>
          <w:b/>
          <w:bCs/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ситуаций.</w:t>
      </w:r>
    </w:p>
    <w:p w:rsidR="005F0AFB" w:rsidRDefault="005F0AFB" w:rsidP="00200950">
      <w:pPr>
        <w:spacing w:line="27" w:lineRule="atLeast"/>
        <w:ind w:firstLine="709"/>
        <w:jc w:val="both"/>
        <w:rPr>
          <w:color w:val="auto"/>
          <w:sz w:val="28"/>
          <w:szCs w:val="28"/>
        </w:rPr>
      </w:pPr>
    </w:p>
    <w:p w:rsidR="005F0AFB" w:rsidRPr="005F0AFB" w:rsidRDefault="00BC41BE" w:rsidP="00BC41BE">
      <w:pPr>
        <w:pStyle w:val="1"/>
        <w:shd w:val="clear" w:color="auto" w:fill="FFFFFF"/>
        <w:spacing w:before="161" w:after="161"/>
        <w:ind w:firstLine="709"/>
        <w:jc w:val="both"/>
        <w:rPr>
          <w:b w:val="0"/>
          <w:color w:val="auto"/>
          <w:sz w:val="28"/>
          <w:szCs w:val="28"/>
        </w:rPr>
      </w:pPr>
      <w:proofErr w:type="gramStart"/>
      <w:r>
        <w:rPr>
          <w:b w:val="0"/>
          <w:color w:val="auto"/>
          <w:spacing w:val="20"/>
          <w:sz w:val="28"/>
          <w:szCs w:val="28"/>
        </w:rPr>
        <w:t xml:space="preserve">В соответствии с </w:t>
      </w:r>
      <w:r w:rsidR="005F0AFB" w:rsidRPr="00BC41BE">
        <w:rPr>
          <w:b w:val="0"/>
          <w:color w:val="auto"/>
          <w:sz w:val="28"/>
          <w:szCs w:val="28"/>
        </w:rPr>
        <w:t>Федеральным законом</w:t>
      </w:r>
      <w:r>
        <w:rPr>
          <w:b w:val="0"/>
          <w:color w:val="auto"/>
          <w:sz w:val="28"/>
          <w:szCs w:val="28"/>
        </w:rPr>
        <w:t xml:space="preserve"> </w:t>
      </w:r>
      <w:hyperlink r:id="rId7" w:tgtFrame="_blank" w:history="1">
        <w:r w:rsidR="005F0AFB" w:rsidRPr="00BC41BE">
          <w:rPr>
            <w:rStyle w:val="11"/>
            <w:b w:val="0"/>
            <w:color w:val="auto"/>
            <w:sz w:val="28"/>
            <w:szCs w:val="28"/>
          </w:rPr>
          <w:t>21.12.1994 г., № 68 ФЗ</w:t>
        </w:r>
      </w:hyperlink>
      <w:r w:rsidR="005F0AFB" w:rsidRPr="00BC41BE">
        <w:rPr>
          <w:b w:val="0"/>
          <w:color w:val="auto"/>
          <w:sz w:val="28"/>
          <w:szCs w:val="28"/>
        </w:rPr>
        <w:t> «О защите населения и территорий от чрезвычайных ситуаций природного и техногенного характера»,  Федеральным  законом</w:t>
      </w:r>
      <w:r>
        <w:rPr>
          <w:b w:val="0"/>
          <w:color w:val="auto"/>
          <w:spacing w:val="20"/>
          <w:sz w:val="28"/>
          <w:szCs w:val="28"/>
        </w:rPr>
        <w:t xml:space="preserve"> </w:t>
      </w:r>
      <w:r w:rsidR="005F0AFB" w:rsidRPr="00BC41BE">
        <w:rPr>
          <w:b w:val="0"/>
          <w:color w:val="auto"/>
          <w:spacing w:val="20"/>
          <w:sz w:val="28"/>
          <w:szCs w:val="28"/>
        </w:rPr>
        <w:t>от 0</w:t>
      </w:r>
      <w:r w:rsidR="005F0AFB" w:rsidRPr="00BC41BE">
        <w:rPr>
          <w:b w:val="0"/>
          <w:color w:val="auto"/>
          <w:sz w:val="28"/>
          <w:szCs w:val="28"/>
        </w:rPr>
        <w:t>6.10. 2003 г. № 131</w:t>
      </w:r>
      <w:r>
        <w:rPr>
          <w:b w:val="0"/>
          <w:color w:val="auto"/>
          <w:sz w:val="28"/>
          <w:szCs w:val="28"/>
        </w:rPr>
        <w:t xml:space="preserve"> ФЗ </w:t>
      </w:r>
      <w:hyperlink r:id="rId8" w:tgtFrame="_blank" w:history="1">
        <w:r w:rsidR="005F0AFB" w:rsidRPr="00BC41BE">
          <w:rPr>
            <w:rStyle w:val="11"/>
            <w:b w:val="0"/>
            <w:color w:val="auto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="005F0AFB" w:rsidRPr="00BC41BE">
        <w:rPr>
          <w:b w:val="0"/>
          <w:color w:val="auto"/>
          <w:sz w:val="28"/>
          <w:szCs w:val="28"/>
        </w:rPr>
        <w:t xml:space="preserve">, </w:t>
      </w:r>
      <w:r w:rsidRPr="00BC41BE">
        <w:rPr>
          <w:b w:val="0"/>
          <w:color w:val="22272F"/>
          <w:sz w:val="28"/>
          <w:szCs w:val="28"/>
        </w:rPr>
        <w:t>Постановление Прав</w:t>
      </w:r>
      <w:r>
        <w:rPr>
          <w:b w:val="0"/>
          <w:color w:val="22272F"/>
          <w:sz w:val="28"/>
          <w:szCs w:val="28"/>
        </w:rPr>
        <w:t>ительства РФ от 21 мая 2007 г. №</w:t>
      </w:r>
      <w:r w:rsidRPr="00BC41BE">
        <w:rPr>
          <w:b w:val="0"/>
          <w:color w:val="22272F"/>
          <w:sz w:val="28"/>
          <w:szCs w:val="28"/>
        </w:rPr>
        <w:t xml:space="preserve"> 304 </w:t>
      </w:r>
      <w:r>
        <w:rPr>
          <w:b w:val="0"/>
          <w:color w:val="22272F"/>
          <w:sz w:val="28"/>
          <w:szCs w:val="28"/>
        </w:rPr>
        <w:t>«</w:t>
      </w:r>
      <w:r w:rsidRPr="00BC41BE">
        <w:rPr>
          <w:b w:val="0"/>
          <w:color w:val="22272F"/>
          <w:sz w:val="28"/>
          <w:szCs w:val="28"/>
        </w:rPr>
        <w:t>О классификации чрезвычайных ситуаций природного и техногенного характера</w:t>
      </w:r>
      <w:r>
        <w:rPr>
          <w:b w:val="0"/>
          <w:color w:val="22272F"/>
          <w:sz w:val="28"/>
          <w:szCs w:val="28"/>
        </w:rPr>
        <w:t xml:space="preserve">» </w:t>
      </w:r>
      <w:r w:rsidR="005F0AFB" w:rsidRPr="00BC41BE">
        <w:rPr>
          <w:b w:val="0"/>
          <w:color w:val="auto"/>
          <w:sz w:val="28"/>
          <w:szCs w:val="28"/>
        </w:rPr>
        <w:t>Уставом Нерчинско-Заводского муниципального округа</w:t>
      </w:r>
      <w:r w:rsidR="00476A07" w:rsidRPr="00BC41BE">
        <w:rPr>
          <w:b w:val="0"/>
          <w:color w:val="auto"/>
          <w:sz w:val="28"/>
          <w:szCs w:val="28"/>
        </w:rPr>
        <w:t>,</w:t>
      </w:r>
      <w:r w:rsidR="005F0AFB" w:rsidRPr="00BC41BE">
        <w:rPr>
          <w:b w:val="0"/>
          <w:color w:val="auto"/>
          <w:sz w:val="28"/>
          <w:szCs w:val="28"/>
        </w:rPr>
        <w:t xml:space="preserve"> на</w:t>
      </w:r>
      <w:proofErr w:type="gramEnd"/>
      <w:r w:rsidR="005F0AFB" w:rsidRPr="00BC41BE">
        <w:rPr>
          <w:b w:val="0"/>
          <w:color w:val="auto"/>
          <w:sz w:val="28"/>
          <w:szCs w:val="28"/>
        </w:rPr>
        <w:t xml:space="preserve"> </w:t>
      </w:r>
      <w:proofErr w:type="gramStart"/>
      <w:r w:rsidR="005F0AFB" w:rsidRPr="00BC41BE">
        <w:rPr>
          <w:b w:val="0"/>
          <w:color w:val="auto"/>
          <w:sz w:val="28"/>
          <w:szCs w:val="28"/>
        </w:rPr>
        <w:t>основании</w:t>
      </w:r>
      <w:proofErr w:type="gramEnd"/>
      <w:r w:rsidR="005F0AFB" w:rsidRPr="00BC41BE">
        <w:rPr>
          <w:b w:val="0"/>
          <w:color w:val="auto"/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безопасности Нерчинско-Заводского муниципального округа</w:t>
      </w:r>
      <w:r w:rsidR="00574B34" w:rsidRPr="00BC41BE">
        <w:rPr>
          <w:b w:val="0"/>
          <w:color w:val="auto"/>
          <w:sz w:val="28"/>
          <w:szCs w:val="28"/>
        </w:rPr>
        <w:t>. В</w:t>
      </w:r>
      <w:r w:rsidR="005F0AFB" w:rsidRPr="00BC41BE">
        <w:rPr>
          <w:b w:val="0"/>
          <w:color w:val="auto"/>
          <w:sz w:val="28"/>
          <w:szCs w:val="28"/>
        </w:rPr>
        <w:t xml:space="preserve"> связи с резким </w:t>
      </w:r>
      <w:r>
        <w:rPr>
          <w:b w:val="0"/>
          <w:color w:val="auto"/>
          <w:sz w:val="28"/>
          <w:szCs w:val="28"/>
        </w:rPr>
        <w:t xml:space="preserve">ухудшением </w:t>
      </w:r>
      <w:proofErr w:type="gramStart"/>
      <w:r>
        <w:rPr>
          <w:b w:val="0"/>
          <w:color w:val="auto"/>
          <w:sz w:val="28"/>
          <w:szCs w:val="28"/>
        </w:rPr>
        <w:t>погодных</w:t>
      </w:r>
      <w:proofErr w:type="gramEnd"/>
      <w:r>
        <w:rPr>
          <w:b w:val="0"/>
          <w:color w:val="auto"/>
          <w:sz w:val="28"/>
          <w:szCs w:val="28"/>
        </w:rPr>
        <w:t xml:space="preserve"> условий, </w:t>
      </w:r>
      <w:proofErr w:type="gramStart"/>
      <w:r>
        <w:rPr>
          <w:b w:val="0"/>
          <w:color w:val="auto"/>
          <w:sz w:val="28"/>
          <w:szCs w:val="28"/>
        </w:rPr>
        <w:t>вызванное</w:t>
      </w:r>
      <w:proofErr w:type="gramEnd"/>
      <w:r>
        <w:rPr>
          <w:b w:val="0"/>
          <w:color w:val="auto"/>
          <w:sz w:val="28"/>
          <w:szCs w:val="28"/>
        </w:rPr>
        <w:t xml:space="preserve"> усилением ветровой нагрузки, </w:t>
      </w:r>
      <w:r w:rsidR="00574B34" w:rsidRPr="00BC41BE">
        <w:rPr>
          <w:b w:val="0"/>
          <w:color w:val="auto"/>
          <w:sz w:val="28"/>
          <w:szCs w:val="28"/>
        </w:rPr>
        <w:t xml:space="preserve">Администрация Нерчинско-Заводского муниципального округа </w:t>
      </w:r>
      <w:r w:rsidR="005F0AFB" w:rsidRPr="00BC41BE">
        <w:rPr>
          <w:b w:val="0"/>
          <w:color w:val="auto"/>
          <w:sz w:val="28"/>
          <w:szCs w:val="28"/>
        </w:rPr>
        <w:t>постановляет:</w:t>
      </w:r>
    </w:p>
    <w:p w:rsidR="00574B34" w:rsidRPr="00574B34" w:rsidRDefault="00574B34" w:rsidP="00247B44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23559" w:rsidRPr="00574B34">
        <w:rPr>
          <w:color w:val="auto"/>
          <w:sz w:val="28"/>
          <w:szCs w:val="28"/>
        </w:rPr>
        <w:t xml:space="preserve"> </w:t>
      </w:r>
      <w:r w:rsidR="0091411A" w:rsidRPr="00574B34">
        <w:rPr>
          <w:color w:val="auto"/>
          <w:sz w:val="28"/>
          <w:szCs w:val="28"/>
        </w:rPr>
        <w:t xml:space="preserve">Установить с </w:t>
      </w:r>
      <w:r w:rsidR="00BC41BE">
        <w:rPr>
          <w:color w:val="auto"/>
          <w:sz w:val="28"/>
          <w:szCs w:val="28"/>
        </w:rPr>
        <w:t>10</w:t>
      </w:r>
      <w:r w:rsidR="0091411A" w:rsidRPr="00574B34">
        <w:rPr>
          <w:color w:val="auto"/>
          <w:sz w:val="28"/>
          <w:szCs w:val="28"/>
        </w:rPr>
        <w:t xml:space="preserve"> </w:t>
      </w:r>
      <w:r w:rsidR="00BC41BE">
        <w:rPr>
          <w:color w:val="auto"/>
          <w:sz w:val="28"/>
          <w:szCs w:val="28"/>
        </w:rPr>
        <w:t>сентября</w:t>
      </w:r>
      <w:r w:rsidR="0091411A" w:rsidRPr="00574B34">
        <w:rPr>
          <w:color w:val="auto"/>
          <w:sz w:val="28"/>
          <w:szCs w:val="28"/>
        </w:rPr>
        <w:t xml:space="preserve"> 202</w:t>
      </w:r>
      <w:r w:rsidRPr="00574B34">
        <w:rPr>
          <w:color w:val="auto"/>
          <w:sz w:val="28"/>
          <w:szCs w:val="28"/>
        </w:rPr>
        <w:t>4</w:t>
      </w:r>
      <w:r w:rsidR="0091411A" w:rsidRPr="00574B34">
        <w:rPr>
          <w:color w:val="auto"/>
          <w:sz w:val="28"/>
          <w:szCs w:val="28"/>
        </w:rPr>
        <w:t xml:space="preserve"> г. </w:t>
      </w:r>
      <w:r w:rsidRPr="00574B34">
        <w:rPr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 «</w:t>
      </w:r>
      <w:r w:rsidR="00476A07">
        <w:rPr>
          <w:sz w:val="28"/>
          <w:szCs w:val="28"/>
        </w:rPr>
        <w:t>Нерчинско-Заводского муниципального округа</w:t>
      </w:r>
      <w:r w:rsidRPr="00574B34">
        <w:rPr>
          <w:sz w:val="28"/>
          <w:szCs w:val="28"/>
        </w:rPr>
        <w:t xml:space="preserve">», режим </w:t>
      </w:r>
      <w:r w:rsidR="00BC41BE">
        <w:rPr>
          <w:sz w:val="28"/>
          <w:szCs w:val="28"/>
        </w:rPr>
        <w:t>чрезвычайной ситуации</w:t>
      </w:r>
      <w:r w:rsidR="00827C99">
        <w:rPr>
          <w:sz w:val="28"/>
          <w:szCs w:val="28"/>
        </w:rPr>
        <w:t xml:space="preserve"> в границах </w:t>
      </w:r>
      <w:r w:rsidR="00BC41BE">
        <w:rPr>
          <w:sz w:val="28"/>
          <w:szCs w:val="28"/>
        </w:rPr>
        <w:t xml:space="preserve">Образовательного учреждения МОУ </w:t>
      </w:r>
      <w:proofErr w:type="spellStart"/>
      <w:r w:rsidR="00BC41BE">
        <w:rPr>
          <w:sz w:val="28"/>
          <w:szCs w:val="28"/>
        </w:rPr>
        <w:t>Перво</w:t>
      </w:r>
      <w:proofErr w:type="spellEnd"/>
      <w:r w:rsidR="00BC41BE">
        <w:rPr>
          <w:sz w:val="28"/>
          <w:szCs w:val="28"/>
        </w:rPr>
        <w:t xml:space="preserve">-Булдуруйская ООШ по адресу: с. </w:t>
      </w:r>
      <w:r w:rsidR="00311051">
        <w:rPr>
          <w:sz w:val="28"/>
          <w:szCs w:val="28"/>
        </w:rPr>
        <w:t xml:space="preserve">1-й </w:t>
      </w:r>
      <w:proofErr w:type="spellStart"/>
      <w:r w:rsidR="00311051">
        <w:rPr>
          <w:sz w:val="28"/>
          <w:szCs w:val="28"/>
        </w:rPr>
        <w:t>Булдуруй</w:t>
      </w:r>
      <w:proofErr w:type="spellEnd"/>
      <w:r w:rsidR="00311051">
        <w:rPr>
          <w:sz w:val="28"/>
          <w:szCs w:val="28"/>
        </w:rPr>
        <w:t xml:space="preserve">, ул. Солнечная, д. 60. </w:t>
      </w:r>
    </w:p>
    <w:p w:rsidR="00574B34" w:rsidRDefault="00574B34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7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 Проведение мероприятий по </w:t>
      </w:r>
      <w:r w:rsidR="003110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ликвидации </w:t>
      </w:r>
      <w:r w:rsidRPr="00574B34">
        <w:rPr>
          <w:rFonts w:ascii="Times New Roman" w:hAnsi="Times New Roman" w:cs="Times New Roman"/>
          <w:b w:val="0"/>
          <w:color w:val="000000"/>
          <w:sz w:val="28"/>
          <w:szCs w:val="28"/>
        </w:rPr>
        <w:t>чрезвычайной ситуации осуществлять силами и средствами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74B34" w:rsidRPr="00827C99" w:rsidRDefault="00311051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3</w:t>
      </w:r>
      <w:r w:rsidR="00574B34" w:rsidRPr="0057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Организовать в соответствии с действующим режимом, работу оперативного штаба по </w:t>
      </w:r>
      <w:proofErr w:type="gramStart"/>
      <w:r w:rsidR="00574B34" w:rsidRPr="00574B34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контролю за</w:t>
      </w:r>
      <w:proofErr w:type="gramEnd"/>
      <w:r w:rsidR="00574B34" w:rsidRPr="0057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обстановкой</w:t>
      </w:r>
      <w:r w:rsidR="00574B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образовательного учреждения. </w:t>
      </w:r>
    </w:p>
    <w:p w:rsidR="00574B34" w:rsidRPr="00827C99" w:rsidRDefault="00311051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27C99" w:rsidRPr="00827C9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27C99" w:rsidRPr="00827C99">
        <w:rPr>
          <w:rFonts w:ascii="Times New Roman" w:hAnsi="Times New Roman" w:cs="Times New Roman"/>
          <w:b w:val="0"/>
          <w:color w:val="000000"/>
          <w:sz w:val="28"/>
          <w:szCs w:val="28"/>
        </w:rPr>
        <w:t>При необходимости ввести круглосуточное дежурство руководителей и должностных лиц органов местного самоуправления.</w:t>
      </w:r>
    </w:p>
    <w:p w:rsidR="00574B34" w:rsidRDefault="00311051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27C9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7AF1">
        <w:rPr>
          <w:rFonts w:ascii="Times New Roman" w:hAnsi="Times New Roman" w:cs="Times New Roman"/>
          <w:b w:val="0"/>
          <w:sz w:val="28"/>
          <w:szCs w:val="28"/>
        </w:rPr>
        <w:t>А</w:t>
      </w:r>
      <w:r w:rsidR="00827C99">
        <w:rPr>
          <w:rFonts w:ascii="Times New Roman" w:hAnsi="Times New Roman" w:cs="Times New Roman"/>
          <w:b w:val="0"/>
          <w:sz w:val="28"/>
          <w:szCs w:val="28"/>
        </w:rPr>
        <w:t>дминистрации Нерчинско-Заводского муниципального округа:</w:t>
      </w:r>
    </w:p>
    <w:p w:rsidR="00827C99" w:rsidRDefault="00A77AF1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827C99" w:rsidRPr="00827C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Разработать (уточнить) план действий по </w:t>
      </w:r>
      <w:r w:rsidR="00311051">
        <w:rPr>
          <w:rFonts w:ascii="Times New Roman" w:hAnsi="Times New Roman" w:cs="Times New Roman"/>
          <w:b w:val="0"/>
          <w:color w:val="000000"/>
          <w:sz w:val="28"/>
          <w:szCs w:val="28"/>
        </w:rPr>
        <w:t>ликвидации чрезвычайной ситуации.</w:t>
      </w:r>
    </w:p>
    <w:p w:rsidR="0088060F" w:rsidRPr="006E1D90" w:rsidRDefault="003177F7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D9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827C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6E1D90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4E6B88">
        <w:rPr>
          <w:rFonts w:ascii="Times New Roman" w:hAnsi="Times New Roman" w:cs="Times New Roman"/>
          <w:b w:val="0"/>
          <w:sz w:val="28"/>
          <w:szCs w:val="28"/>
        </w:rPr>
        <w:t>на следующий день</w:t>
      </w:r>
      <w:r w:rsidRPr="006E1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6B88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6E1D90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C5279E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7E663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5279E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Нерчинско-З</w:t>
      </w:r>
      <w:r w:rsidR="002228DA">
        <w:rPr>
          <w:rFonts w:ascii="Times New Roman" w:hAnsi="Times New Roman" w:cs="Times New Roman"/>
          <w:b w:val="0"/>
          <w:sz w:val="28"/>
          <w:szCs w:val="28"/>
        </w:rPr>
        <w:t>аводского муниципального округа</w:t>
      </w:r>
      <w:r w:rsidR="002138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060F" w:rsidRDefault="0088060F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60F" w:rsidRDefault="0088060F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60F" w:rsidRDefault="0088060F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60F" w:rsidRPr="008E3A2A" w:rsidRDefault="0088060F" w:rsidP="00FD15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C99" w:rsidRDefault="00827C99" w:rsidP="00FD15A1">
      <w:pPr>
        <w:keepNext/>
        <w:keepLines/>
        <w:autoSpaceDE w:val="0"/>
        <w:autoSpaceDN w:val="0"/>
        <w:adjustRightInd w:val="0"/>
        <w:jc w:val="both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</w:p>
    <w:p w:rsidR="00FD15A1" w:rsidRDefault="00311051" w:rsidP="00FD15A1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г</w:t>
      </w:r>
      <w:r w:rsidR="00390961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390961">
        <w:rPr>
          <w:color w:val="auto"/>
          <w:sz w:val="28"/>
          <w:szCs w:val="28"/>
        </w:rPr>
        <w:t xml:space="preserve"> Нерчинско-Заводского</w:t>
      </w:r>
    </w:p>
    <w:p w:rsidR="00390961" w:rsidRPr="008E3A2A" w:rsidRDefault="00861AC5" w:rsidP="00FD15A1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390961">
        <w:rPr>
          <w:color w:val="auto"/>
          <w:sz w:val="28"/>
          <w:szCs w:val="28"/>
        </w:rPr>
        <w:t xml:space="preserve">униципального округа                                          </w:t>
      </w:r>
      <w:r w:rsidR="00894237">
        <w:rPr>
          <w:color w:val="auto"/>
          <w:sz w:val="28"/>
          <w:szCs w:val="28"/>
        </w:rPr>
        <w:t xml:space="preserve">              </w:t>
      </w:r>
      <w:r w:rsidR="00390961">
        <w:rPr>
          <w:color w:val="auto"/>
          <w:sz w:val="28"/>
          <w:szCs w:val="28"/>
        </w:rPr>
        <w:t xml:space="preserve">      </w:t>
      </w:r>
      <w:r w:rsidR="00311051">
        <w:rPr>
          <w:color w:val="auto"/>
          <w:sz w:val="28"/>
          <w:szCs w:val="28"/>
        </w:rPr>
        <w:t xml:space="preserve">В.М. </w:t>
      </w:r>
      <w:proofErr w:type="spellStart"/>
      <w:r w:rsidR="00311051">
        <w:rPr>
          <w:color w:val="auto"/>
          <w:sz w:val="28"/>
          <w:szCs w:val="28"/>
        </w:rPr>
        <w:t>Батаров</w:t>
      </w:r>
      <w:proofErr w:type="spellEnd"/>
      <w:r w:rsidR="00311051">
        <w:rPr>
          <w:color w:val="auto"/>
          <w:sz w:val="28"/>
          <w:szCs w:val="28"/>
        </w:rPr>
        <w:t xml:space="preserve"> </w:t>
      </w:r>
    </w:p>
    <w:p w:rsidR="00FD15A1" w:rsidRPr="008E3A2A" w:rsidRDefault="00FD15A1" w:rsidP="00C04D4C">
      <w:pPr>
        <w:ind w:firstLine="709"/>
        <w:jc w:val="both"/>
        <w:rPr>
          <w:color w:val="auto"/>
          <w:sz w:val="28"/>
          <w:szCs w:val="28"/>
        </w:rPr>
      </w:pPr>
      <w:bookmarkStart w:id="1" w:name="sub_1000"/>
      <w:bookmarkEnd w:id="1"/>
    </w:p>
    <w:sectPr w:rsidR="00FD15A1" w:rsidRPr="008E3A2A" w:rsidSect="00C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719F2E"/>
    <w:multiLevelType w:val="multilevel"/>
    <w:tmpl w:val="C3719F2E"/>
    <w:lvl w:ilvl="0">
      <w:start w:val="1"/>
      <w:numFmt w:val="decimal"/>
      <w:suff w:val="space"/>
      <w:lvlText w:val="%1."/>
      <w:lvlJc w:val="left"/>
      <w:pPr>
        <w:ind w:left="9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EE02FC08"/>
    <w:multiLevelType w:val="singleLevel"/>
    <w:tmpl w:val="EE02FC08"/>
    <w:lvl w:ilvl="0">
      <w:start w:val="9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C746D09"/>
    <w:multiLevelType w:val="hybridMultilevel"/>
    <w:tmpl w:val="96F00B0E"/>
    <w:lvl w:ilvl="0" w:tplc="FD50A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7CB0"/>
    <w:multiLevelType w:val="hybridMultilevel"/>
    <w:tmpl w:val="73562F20"/>
    <w:lvl w:ilvl="0" w:tplc="483E072C">
      <w:start w:val="3"/>
      <w:numFmt w:val="decimal"/>
      <w:lvlText w:val="%1."/>
      <w:lvlJc w:val="left"/>
      <w:pPr>
        <w:ind w:left="3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>
    <w:nsid w:val="274C45B6"/>
    <w:multiLevelType w:val="hybridMultilevel"/>
    <w:tmpl w:val="1F402EB2"/>
    <w:lvl w:ilvl="0" w:tplc="7F7AFA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C760E"/>
    <w:multiLevelType w:val="hybridMultilevel"/>
    <w:tmpl w:val="1ED66FCC"/>
    <w:lvl w:ilvl="0" w:tplc="BCC8F9DC">
      <w:start w:val="5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>
    <w:nsid w:val="2F7442F6"/>
    <w:multiLevelType w:val="hybridMultilevel"/>
    <w:tmpl w:val="A6441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68B"/>
    <w:multiLevelType w:val="hybridMultilevel"/>
    <w:tmpl w:val="7B2011E6"/>
    <w:lvl w:ilvl="0" w:tplc="6292F5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ADA5FF5"/>
    <w:multiLevelType w:val="hybridMultilevel"/>
    <w:tmpl w:val="E9226E1E"/>
    <w:lvl w:ilvl="0" w:tplc="FDD45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A1"/>
    <w:rsid w:val="00010FA7"/>
    <w:rsid w:val="00040315"/>
    <w:rsid w:val="000440DA"/>
    <w:rsid w:val="00072347"/>
    <w:rsid w:val="0009795B"/>
    <w:rsid w:val="0015431C"/>
    <w:rsid w:val="00190EC4"/>
    <w:rsid w:val="001A4BCD"/>
    <w:rsid w:val="001B6922"/>
    <w:rsid w:val="001B7EB5"/>
    <w:rsid w:val="001C45A6"/>
    <w:rsid w:val="001C7BBC"/>
    <w:rsid w:val="001E0DE6"/>
    <w:rsid w:val="001E74E5"/>
    <w:rsid w:val="001F076D"/>
    <w:rsid w:val="001F2321"/>
    <w:rsid w:val="00200950"/>
    <w:rsid w:val="00205E2B"/>
    <w:rsid w:val="002138AE"/>
    <w:rsid w:val="002228DA"/>
    <w:rsid w:val="00241578"/>
    <w:rsid w:val="00243659"/>
    <w:rsid w:val="0024441D"/>
    <w:rsid w:val="00247B44"/>
    <w:rsid w:val="00256ABB"/>
    <w:rsid w:val="00264F36"/>
    <w:rsid w:val="00277908"/>
    <w:rsid w:val="002904A2"/>
    <w:rsid w:val="002B550E"/>
    <w:rsid w:val="002D3C2A"/>
    <w:rsid w:val="002F0A37"/>
    <w:rsid w:val="002F4DAF"/>
    <w:rsid w:val="00302E56"/>
    <w:rsid w:val="00311051"/>
    <w:rsid w:val="003177F7"/>
    <w:rsid w:val="00353233"/>
    <w:rsid w:val="003626A3"/>
    <w:rsid w:val="00375D3F"/>
    <w:rsid w:val="0037666F"/>
    <w:rsid w:val="00381089"/>
    <w:rsid w:val="00383DD9"/>
    <w:rsid w:val="00390961"/>
    <w:rsid w:val="003A7EF7"/>
    <w:rsid w:val="003C5564"/>
    <w:rsid w:val="003D0E81"/>
    <w:rsid w:val="003E149E"/>
    <w:rsid w:val="003E79CE"/>
    <w:rsid w:val="003F2215"/>
    <w:rsid w:val="003F65F0"/>
    <w:rsid w:val="004013C9"/>
    <w:rsid w:val="004025A7"/>
    <w:rsid w:val="00410CE3"/>
    <w:rsid w:val="00437A46"/>
    <w:rsid w:val="004513EC"/>
    <w:rsid w:val="004574EA"/>
    <w:rsid w:val="00460B38"/>
    <w:rsid w:val="004746A1"/>
    <w:rsid w:val="00476A07"/>
    <w:rsid w:val="00494124"/>
    <w:rsid w:val="004A22F8"/>
    <w:rsid w:val="004D0662"/>
    <w:rsid w:val="004E6B88"/>
    <w:rsid w:val="00531950"/>
    <w:rsid w:val="00574B34"/>
    <w:rsid w:val="005860DF"/>
    <w:rsid w:val="00592763"/>
    <w:rsid w:val="00593048"/>
    <w:rsid w:val="005B4B8E"/>
    <w:rsid w:val="005C0449"/>
    <w:rsid w:val="005F0AFB"/>
    <w:rsid w:val="005F20C5"/>
    <w:rsid w:val="006204E4"/>
    <w:rsid w:val="00623559"/>
    <w:rsid w:val="00642285"/>
    <w:rsid w:val="006561F8"/>
    <w:rsid w:val="0069371D"/>
    <w:rsid w:val="006C03F1"/>
    <w:rsid w:val="006D4BE1"/>
    <w:rsid w:val="006E1D90"/>
    <w:rsid w:val="006E2E84"/>
    <w:rsid w:val="006F20FA"/>
    <w:rsid w:val="006F7BB2"/>
    <w:rsid w:val="007149B5"/>
    <w:rsid w:val="0071752B"/>
    <w:rsid w:val="0072273D"/>
    <w:rsid w:val="00746EC2"/>
    <w:rsid w:val="00751542"/>
    <w:rsid w:val="007845FC"/>
    <w:rsid w:val="0079595C"/>
    <w:rsid w:val="007C3AE1"/>
    <w:rsid w:val="007E663D"/>
    <w:rsid w:val="007E6EB1"/>
    <w:rsid w:val="00807186"/>
    <w:rsid w:val="00827C99"/>
    <w:rsid w:val="00844007"/>
    <w:rsid w:val="00861AC5"/>
    <w:rsid w:val="008731C5"/>
    <w:rsid w:val="00873567"/>
    <w:rsid w:val="0088060F"/>
    <w:rsid w:val="00894237"/>
    <w:rsid w:val="00897B8E"/>
    <w:rsid w:val="008A559F"/>
    <w:rsid w:val="008B1106"/>
    <w:rsid w:val="008D154A"/>
    <w:rsid w:val="008F2E2C"/>
    <w:rsid w:val="00902042"/>
    <w:rsid w:val="00910AF9"/>
    <w:rsid w:val="0091411A"/>
    <w:rsid w:val="00916E8D"/>
    <w:rsid w:val="00936EA5"/>
    <w:rsid w:val="009530BC"/>
    <w:rsid w:val="0097014B"/>
    <w:rsid w:val="00982624"/>
    <w:rsid w:val="00A073D3"/>
    <w:rsid w:val="00A239CE"/>
    <w:rsid w:val="00A309EA"/>
    <w:rsid w:val="00A74779"/>
    <w:rsid w:val="00A77AF1"/>
    <w:rsid w:val="00A8017F"/>
    <w:rsid w:val="00A92CDC"/>
    <w:rsid w:val="00A95F3E"/>
    <w:rsid w:val="00AB651E"/>
    <w:rsid w:val="00B44547"/>
    <w:rsid w:val="00B469C6"/>
    <w:rsid w:val="00B672A2"/>
    <w:rsid w:val="00BA7F3B"/>
    <w:rsid w:val="00BC41BE"/>
    <w:rsid w:val="00BE77D7"/>
    <w:rsid w:val="00C02FA0"/>
    <w:rsid w:val="00C04D4C"/>
    <w:rsid w:val="00C5279E"/>
    <w:rsid w:val="00C56909"/>
    <w:rsid w:val="00C82BC1"/>
    <w:rsid w:val="00CA0FBF"/>
    <w:rsid w:val="00CA1B72"/>
    <w:rsid w:val="00CA46B6"/>
    <w:rsid w:val="00CB0ACD"/>
    <w:rsid w:val="00CF63CC"/>
    <w:rsid w:val="00D141D0"/>
    <w:rsid w:val="00D35969"/>
    <w:rsid w:val="00D365D6"/>
    <w:rsid w:val="00D907DB"/>
    <w:rsid w:val="00DA6363"/>
    <w:rsid w:val="00DA7EFE"/>
    <w:rsid w:val="00DB63F5"/>
    <w:rsid w:val="00DC5C36"/>
    <w:rsid w:val="00E06F81"/>
    <w:rsid w:val="00E333E8"/>
    <w:rsid w:val="00E7608B"/>
    <w:rsid w:val="00E77B04"/>
    <w:rsid w:val="00EB08B1"/>
    <w:rsid w:val="00EF0FD3"/>
    <w:rsid w:val="00F36DA9"/>
    <w:rsid w:val="00F40D90"/>
    <w:rsid w:val="00F441BC"/>
    <w:rsid w:val="00F446B6"/>
    <w:rsid w:val="00FB6F07"/>
    <w:rsid w:val="00FC1808"/>
    <w:rsid w:val="00FD0820"/>
    <w:rsid w:val="00FD15A1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5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5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D15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D1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FD15A1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FD15A1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5">
    <w:name w:val="Гипертекстовая ссылка"/>
    <w:basedOn w:val="a0"/>
    <w:uiPriority w:val="99"/>
    <w:rsid w:val="00FD15A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F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37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1">
    <w:name w:val="Гиперссылка1"/>
    <w:basedOn w:val="a0"/>
    <w:rsid w:val="005F0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5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5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D15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D1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FD15A1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FD15A1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5">
    <w:name w:val="Гипертекстовая ссылка"/>
    <w:basedOn w:val="a0"/>
    <w:uiPriority w:val="99"/>
    <w:rsid w:val="00FD15A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F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37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1">
    <w:name w:val="Гиперссылка1"/>
    <w:basedOn w:val="a0"/>
    <w:rsid w:val="005F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A18C6996-E905-4E69-A20D-1DAFBF8355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6225-324C-4DA0-B7FC-D13601C1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AdminNerzav</cp:lastModifiedBy>
  <cp:revision>5</cp:revision>
  <cp:lastPrinted>2024-09-11T05:40:00Z</cp:lastPrinted>
  <dcterms:created xsi:type="dcterms:W3CDTF">2024-09-10T23:39:00Z</dcterms:created>
  <dcterms:modified xsi:type="dcterms:W3CDTF">2024-09-11T07:44:00Z</dcterms:modified>
</cp:coreProperties>
</file>