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AF2" w:rsidRPr="00F115EE" w:rsidRDefault="00911AF2" w:rsidP="00911AF2">
      <w:pPr>
        <w:pStyle w:val="ConsTitle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 НЕРЧИНСКО-ЗАВОДСКОГО МУНИЦИПАЛЬНОГО ОКРУГА</w:t>
      </w:r>
    </w:p>
    <w:p w:rsidR="00911AF2" w:rsidRDefault="00911AF2" w:rsidP="00911AF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911AF2" w:rsidRPr="0017442E" w:rsidRDefault="00911AF2" w:rsidP="00911AF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11AF2" w:rsidRPr="0017442E" w:rsidRDefault="00911AF2" w:rsidP="00911AF2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911AF2" w:rsidRPr="0017442E" w:rsidRDefault="00911AF2" w:rsidP="00911AF2">
      <w:pPr>
        <w:spacing w:after="0" w:line="240" w:lineRule="auto"/>
        <w:ind w:firstLine="0"/>
        <w:jc w:val="center"/>
        <w:rPr>
          <w:b/>
          <w:szCs w:val="28"/>
        </w:rPr>
      </w:pPr>
    </w:p>
    <w:p w:rsidR="00911AF2" w:rsidRPr="0017442E" w:rsidRDefault="00911AF2" w:rsidP="00911AF2">
      <w:pPr>
        <w:spacing w:after="0" w:line="240" w:lineRule="auto"/>
        <w:ind w:firstLine="0"/>
        <w:jc w:val="center"/>
        <w:rPr>
          <w:b/>
          <w:szCs w:val="28"/>
        </w:rPr>
      </w:pPr>
    </w:p>
    <w:p w:rsidR="00911AF2" w:rsidRDefault="00E76C12" w:rsidP="00911AF2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02 июня </w:t>
      </w:r>
      <w:r w:rsidR="00911AF2">
        <w:rPr>
          <w:szCs w:val="28"/>
        </w:rPr>
        <w:t xml:space="preserve">  2025 </w:t>
      </w:r>
      <w:r w:rsidR="00911AF2" w:rsidRPr="0017442E">
        <w:rPr>
          <w:szCs w:val="28"/>
        </w:rPr>
        <w:t xml:space="preserve">года                                  </w:t>
      </w:r>
      <w:r>
        <w:rPr>
          <w:szCs w:val="28"/>
        </w:rPr>
        <w:t xml:space="preserve">                          </w:t>
      </w:r>
      <w:r w:rsidR="00911AF2" w:rsidRPr="0017442E">
        <w:rPr>
          <w:szCs w:val="28"/>
        </w:rPr>
        <w:t>№</w:t>
      </w:r>
      <w:r>
        <w:rPr>
          <w:szCs w:val="28"/>
        </w:rPr>
        <w:t xml:space="preserve"> 310</w:t>
      </w:r>
    </w:p>
    <w:p w:rsidR="00911AF2" w:rsidRDefault="00911AF2" w:rsidP="00911AF2">
      <w:pPr>
        <w:spacing w:after="0" w:line="240" w:lineRule="auto"/>
        <w:ind w:firstLine="0"/>
        <w:jc w:val="center"/>
        <w:rPr>
          <w:szCs w:val="28"/>
        </w:rPr>
      </w:pPr>
    </w:p>
    <w:p w:rsidR="00911AF2" w:rsidRPr="0017442E" w:rsidRDefault="00911AF2" w:rsidP="00911AF2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 с. Нерчинский Завод</w:t>
      </w:r>
    </w:p>
    <w:p w:rsidR="00911AF2" w:rsidRPr="0017442E" w:rsidRDefault="00911AF2" w:rsidP="00911AF2">
      <w:pPr>
        <w:spacing w:after="0" w:line="240" w:lineRule="auto"/>
        <w:ind w:firstLine="0"/>
        <w:jc w:val="center"/>
        <w:rPr>
          <w:szCs w:val="28"/>
        </w:rPr>
      </w:pPr>
    </w:p>
    <w:p w:rsidR="00911AF2" w:rsidRPr="00E3724F" w:rsidRDefault="00911AF2" w:rsidP="00911AF2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>О</w:t>
      </w:r>
      <w:r>
        <w:rPr>
          <w:b/>
          <w:szCs w:val="28"/>
        </w:rPr>
        <w:t>б</w:t>
      </w:r>
      <w:r w:rsidRPr="0017442E">
        <w:rPr>
          <w:b/>
          <w:szCs w:val="28"/>
        </w:rPr>
        <w:t xml:space="preserve"> </w:t>
      </w:r>
      <w:r>
        <w:rPr>
          <w:b/>
          <w:szCs w:val="28"/>
        </w:rPr>
        <w:t xml:space="preserve">утверждении порядка формирования и использования </w:t>
      </w:r>
      <w:proofErr w:type="gramStart"/>
      <w:r>
        <w:rPr>
          <w:b/>
          <w:szCs w:val="28"/>
        </w:rPr>
        <w:t>экономии фонда оплаты труда муниципальных служащих Администрации</w:t>
      </w:r>
      <w:proofErr w:type="gram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Нерчинско</w:t>
      </w:r>
      <w:proofErr w:type="spellEnd"/>
      <w:r>
        <w:rPr>
          <w:b/>
          <w:szCs w:val="28"/>
        </w:rPr>
        <w:t xml:space="preserve">-Заводского муниципального округа </w:t>
      </w:r>
    </w:p>
    <w:p w:rsidR="00911AF2" w:rsidRDefault="00911AF2" w:rsidP="00911AF2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</w:t>
      </w:r>
    </w:p>
    <w:p w:rsidR="00911AF2" w:rsidRDefault="00911AF2" w:rsidP="00911AF2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На основании методики расчета, утверждаемой Правительства Забайкальского края и ежегодных утвержденных нормативов формирования расходов на содержание органов местного самоуправления муниципальных районов Забайкальского края, </w:t>
      </w:r>
      <w:r w:rsidRPr="00911AF2">
        <w:rPr>
          <w:b/>
          <w:szCs w:val="28"/>
        </w:rPr>
        <w:t>постановляю</w:t>
      </w:r>
      <w:r>
        <w:rPr>
          <w:szCs w:val="28"/>
        </w:rPr>
        <w:t>:</w:t>
      </w:r>
    </w:p>
    <w:p w:rsidR="00911AF2" w:rsidRPr="00911AF2" w:rsidRDefault="00911AF2" w:rsidP="00911AF2">
      <w:pPr>
        <w:pStyle w:val="a6"/>
        <w:numPr>
          <w:ilvl w:val="0"/>
          <w:numId w:val="1"/>
        </w:numPr>
        <w:spacing w:after="0" w:line="240" w:lineRule="auto"/>
        <w:ind w:left="0" w:firstLine="0"/>
        <w:rPr>
          <w:szCs w:val="28"/>
        </w:rPr>
      </w:pPr>
      <w:r w:rsidRPr="00911AF2">
        <w:rPr>
          <w:szCs w:val="28"/>
        </w:rPr>
        <w:t>Утвердить Положение о порядке формирования и использования экономии фонда оплаты труда;</w:t>
      </w:r>
    </w:p>
    <w:p w:rsidR="00911AF2" w:rsidRPr="00911AF2" w:rsidRDefault="00911AF2" w:rsidP="00911AF2">
      <w:pPr>
        <w:pStyle w:val="a6"/>
        <w:numPr>
          <w:ilvl w:val="0"/>
          <w:numId w:val="1"/>
        </w:numPr>
        <w:spacing w:after="0" w:line="240" w:lineRule="auto"/>
        <w:rPr>
          <w:szCs w:val="28"/>
        </w:rPr>
      </w:pPr>
      <w:r w:rsidRPr="00911AF2">
        <w:rPr>
          <w:szCs w:val="28"/>
        </w:rPr>
        <w:t xml:space="preserve"> Настоящее постановление вступает в силу после его подписания;</w:t>
      </w:r>
    </w:p>
    <w:p w:rsidR="00911AF2" w:rsidRDefault="00911AF2" w:rsidP="00911AF2">
      <w:pPr>
        <w:ind w:firstLine="0"/>
        <w:rPr>
          <w:szCs w:val="28"/>
        </w:rPr>
      </w:pPr>
      <w:r>
        <w:rPr>
          <w:szCs w:val="28"/>
        </w:rPr>
        <w:t>3</w:t>
      </w:r>
      <w:r w:rsidRPr="0017442E">
        <w:rPr>
          <w:szCs w:val="28"/>
        </w:rPr>
        <w:t>.  </w:t>
      </w:r>
      <w:r w:rsidRPr="00BB6F7A">
        <w:rPr>
          <w:color w:val="000000"/>
          <w:szCs w:val="28"/>
        </w:rPr>
        <w:t xml:space="preserve">Настоящее </w:t>
      </w:r>
      <w:r>
        <w:rPr>
          <w:color w:val="000000"/>
          <w:szCs w:val="28"/>
        </w:rPr>
        <w:t xml:space="preserve">постановление  обнародовать </w:t>
      </w:r>
      <w:r w:rsidRPr="00BB6F7A">
        <w:rPr>
          <w:color w:val="000000"/>
          <w:szCs w:val="28"/>
        </w:rPr>
        <w:t xml:space="preserve"> в информационно-телекоммуникационной сети «Интернет»- на сайте администрации </w:t>
      </w:r>
      <w:proofErr w:type="spellStart"/>
      <w:r w:rsidRPr="00BB6F7A">
        <w:rPr>
          <w:color w:val="000000"/>
          <w:szCs w:val="28"/>
        </w:rPr>
        <w:t>Нерчинско</w:t>
      </w:r>
      <w:proofErr w:type="spellEnd"/>
      <w:r w:rsidRPr="00BB6F7A">
        <w:rPr>
          <w:color w:val="000000"/>
          <w:szCs w:val="28"/>
        </w:rPr>
        <w:t xml:space="preserve">-Заводского муниципального округа по адресу </w:t>
      </w:r>
      <w:r w:rsidRPr="00BB6F7A">
        <w:rPr>
          <w:color w:val="000000"/>
          <w:szCs w:val="28"/>
          <w:lang w:val="en-US"/>
        </w:rPr>
        <w:t>https</w:t>
      </w:r>
      <w:r>
        <w:rPr>
          <w:color w:val="000000"/>
          <w:szCs w:val="28"/>
        </w:rPr>
        <w:t>://нерзавод75.рф/</w:t>
      </w:r>
      <w:r w:rsidR="0041137C">
        <w:rPr>
          <w:color w:val="000000"/>
          <w:szCs w:val="28"/>
        </w:rPr>
        <w:t>.</w:t>
      </w:r>
    </w:p>
    <w:p w:rsidR="00911AF2" w:rsidRDefault="00911AF2" w:rsidP="00911AF2">
      <w:pPr>
        <w:suppressAutoHyphens/>
        <w:spacing w:after="0" w:line="240" w:lineRule="auto"/>
        <w:ind w:firstLine="0"/>
        <w:rPr>
          <w:szCs w:val="28"/>
          <w:lang w:eastAsia="ru-RU"/>
        </w:rPr>
      </w:pPr>
    </w:p>
    <w:p w:rsidR="00911AF2" w:rsidRDefault="00911AF2" w:rsidP="00911AF2">
      <w:pPr>
        <w:suppressAutoHyphens/>
        <w:spacing w:after="0" w:line="240" w:lineRule="auto"/>
        <w:ind w:firstLine="0"/>
        <w:rPr>
          <w:szCs w:val="28"/>
          <w:lang w:eastAsia="ru-RU"/>
        </w:rPr>
      </w:pPr>
    </w:p>
    <w:p w:rsidR="00911AF2" w:rsidRDefault="00911AF2" w:rsidP="00911AF2">
      <w:pPr>
        <w:suppressAutoHyphens/>
        <w:spacing w:after="0" w:line="240" w:lineRule="auto"/>
        <w:ind w:firstLine="0"/>
        <w:rPr>
          <w:szCs w:val="28"/>
          <w:lang w:eastAsia="ru-RU"/>
        </w:rPr>
      </w:pPr>
    </w:p>
    <w:p w:rsidR="00911AF2" w:rsidRDefault="00911AF2" w:rsidP="00911AF2">
      <w:pPr>
        <w:suppressAutoHyphens/>
        <w:spacing w:after="0" w:line="240" w:lineRule="auto"/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Глава  </w:t>
      </w:r>
      <w:proofErr w:type="spellStart"/>
      <w:r>
        <w:rPr>
          <w:szCs w:val="28"/>
          <w:lang w:eastAsia="ru-RU"/>
        </w:rPr>
        <w:t>Нерчинско</w:t>
      </w:r>
      <w:proofErr w:type="spellEnd"/>
      <w:r>
        <w:rPr>
          <w:szCs w:val="28"/>
          <w:lang w:eastAsia="ru-RU"/>
        </w:rPr>
        <w:t>-Заводского</w:t>
      </w:r>
    </w:p>
    <w:p w:rsidR="00911AF2" w:rsidRDefault="00911AF2" w:rsidP="00911AF2">
      <w:pPr>
        <w:tabs>
          <w:tab w:val="left" w:pos="6435"/>
        </w:tabs>
        <w:suppressAutoHyphens/>
        <w:spacing w:after="0" w:line="240" w:lineRule="auto"/>
        <w:ind w:firstLine="35"/>
        <w:rPr>
          <w:szCs w:val="28"/>
          <w:lang w:eastAsia="ru-RU"/>
        </w:rPr>
      </w:pPr>
      <w:r>
        <w:rPr>
          <w:szCs w:val="28"/>
          <w:lang w:eastAsia="ru-RU"/>
        </w:rPr>
        <w:t>муниципального округа</w:t>
      </w:r>
      <w:r>
        <w:rPr>
          <w:szCs w:val="28"/>
          <w:lang w:eastAsia="ru-RU"/>
        </w:rPr>
        <w:tab/>
      </w:r>
      <w:r w:rsidR="0041137C">
        <w:rPr>
          <w:szCs w:val="28"/>
          <w:lang w:eastAsia="ru-RU"/>
        </w:rPr>
        <w:t xml:space="preserve">          </w:t>
      </w:r>
      <w:r>
        <w:rPr>
          <w:szCs w:val="28"/>
          <w:lang w:eastAsia="ru-RU"/>
        </w:rPr>
        <w:t xml:space="preserve">Л.В. </w:t>
      </w:r>
      <w:proofErr w:type="spellStart"/>
      <w:r>
        <w:rPr>
          <w:szCs w:val="28"/>
          <w:lang w:eastAsia="ru-RU"/>
        </w:rPr>
        <w:t>Михалёв</w:t>
      </w:r>
      <w:proofErr w:type="spellEnd"/>
    </w:p>
    <w:p w:rsidR="00911AF2" w:rsidRDefault="00911AF2" w:rsidP="00911AF2">
      <w:pPr>
        <w:suppressAutoHyphens/>
        <w:spacing w:after="0" w:line="240" w:lineRule="auto"/>
        <w:ind w:firstLine="35"/>
        <w:rPr>
          <w:szCs w:val="28"/>
          <w:lang w:eastAsia="ru-RU"/>
        </w:rPr>
      </w:pP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 xml:space="preserve">                           </w:t>
      </w:r>
    </w:p>
    <w:p w:rsidR="00911AF2" w:rsidRDefault="00911AF2" w:rsidP="00911AF2">
      <w:pPr>
        <w:suppressAutoHyphens/>
        <w:spacing w:after="0" w:line="240" w:lineRule="auto"/>
        <w:ind w:firstLine="35"/>
        <w:rPr>
          <w:szCs w:val="28"/>
          <w:lang w:eastAsia="ru-RU"/>
        </w:rPr>
      </w:pPr>
    </w:p>
    <w:p w:rsidR="00911AF2" w:rsidRDefault="00911AF2" w:rsidP="00911AF2">
      <w:pPr>
        <w:suppressAutoHyphens/>
        <w:spacing w:after="0" w:line="240" w:lineRule="auto"/>
        <w:ind w:firstLine="35"/>
        <w:rPr>
          <w:szCs w:val="28"/>
          <w:lang w:eastAsia="ru-RU"/>
        </w:rPr>
      </w:pPr>
      <w:r>
        <w:rPr>
          <w:szCs w:val="28"/>
          <w:lang w:eastAsia="ru-RU"/>
        </w:rPr>
        <w:t xml:space="preserve">                                                                                    </w:t>
      </w:r>
    </w:p>
    <w:p w:rsidR="00911AF2" w:rsidRDefault="00911AF2" w:rsidP="00911AF2">
      <w:pPr>
        <w:suppressAutoHyphens/>
        <w:spacing w:after="0" w:line="240" w:lineRule="auto"/>
        <w:ind w:firstLine="35"/>
        <w:rPr>
          <w:szCs w:val="28"/>
          <w:lang w:eastAsia="ru-RU"/>
        </w:rPr>
      </w:pPr>
    </w:p>
    <w:p w:rsidR="00911AF2" w:rsidRDefault="00911AF2" w:rsidP="00911AF2">
      <w:pPr>
        <w:suppressAutoHyphens/>
        <w:spacing w:after="0" w:line="240" w:lineRule="auto"/>
        <w:ind w:firstLine="35"/>
        <w:rPr>
          <w:szCs w:val="28"/>
          <w:lang w:eastAsia="ru-RU"/>
        </w:rPr>
      </w:pPr>
    </w:p>
    <w:p w:rsidR="00911AF2" w:rsidRDefault="00911AF2" w:rsidP="00911AF2">
      <w:pPr>
        <w:suppressAutoHyphens/>
        <w:spacing w:after="0" w:line="240" w:lineRule="auto"/>
        <w:ind w:firstLine="35"/>
        <w:rPr>
          <w:szCs w:val="28"/>
          <w:lang w:eastAsia="ru-RU"/>
        </w:rPr>
      </w:pPr>
    </w:p>
    <w:p w:rsidR="00911AF2" w:rsidRDefault="00911AF2" w:rsidP="00911AF2">
      <w:pPr>
        <w:suppressAutoHyphens/>
        <w:spacing w:after="0" w:line="240" w:lineRule="auto"/>
        <w:ind w:firstLine="35"/>
        <w:rPr>
          <w:szCs w:val="28"/>
          <w:lang w:eastAsia="ru-RU"/>
        </w:rPr>
      </w:pPr>
    </w:p>
    <w:p w:rsidR="00911AF2" w:rsidRDefault="00911AF2" w:rsidP="00911AF2">
      <w:pPr>
        <w:suppressAutoHyphens/>
        <w:spacing w:after="0" w:line="240" w:lineRule="auto"/>
        <w:ind w:firstLine="35"/>
        <w:rPr>
          <w:szCs w:val="28"/>
          <w:lang w:eastAsia="ru-RU"/>
        </w:rPr>
      </w:pPr>
    </w:p>
    <w:p w:rsidR="00911AF2" w:rsidRDefault="00911AF2" w:rsidP="00911AF2">
      <w:pPr>
        <w:suppressAutoHyphens/>
        <w:spacing w:after="0" w:line="240" w:lineRule="auto"/>
        <w:ind w:firstLine="35"/>
        <w:rPr>
          <w:szCs w:val="28"/>
          <w:lang w:eastAsia="ru-RU"/>
        </w:rPr>
      </w:pPr>
    </w:p>
    <w:p w:rsidR="00911AF2" w:rsidRDefault="00911AF2" w:rsidP="00911AF2">
      <w:pPr>
        <w:suppressAutoHyphens/>
        <w:spacing w:after="0" w:line="240" w:lineRule="auto"/>
        <w:ind w:firstLine="35"/>
        <w:rPr>
          <w:szCs w:val="28"/>
          <w:lang w:eastAsia="ru-RU"/>
        </w:rPr>
      </w:pPr>
    </w:p>
    <w:p w:rsidR="00911AF2" w:rsidRDefault="00911AF2" w:rsidP="00911AF2">
      <w:pPr>
        <w:suppressAutoHyphens/>
        <w:spacing w:after="0" w:line="240" w:lineRule="auto"/>
        <w:ind w:firstLine="35"/>
        <w:rPr>
          <w:szCs w:val="28"/>
          <w:lang w:eastAsia="ru-RU"/>
        </w:rPr>
      </w:pPr>
    </w:p>
    <w:p w:rsidR="00911AF2" w:rsidRDefault="00911AF2" w:rsidP="00911AF2">
      <w:pPr>
        <w:suppressAutoHyphens/>
        <w:spacing w:after="0" w:line="240" w:lineRule="auto"/>
        <w:ind w:firstLine="35"/>
        <w:rPr>
          <w:szCs w:val="28"/>
          <w:lang w:eastAsia="ru-RU"/>
        </w:rPr>
      </w:pPr>
    </w:p>
    <w:p w:rsidR="00911AF2" w:rsidRDefault="00911AF2" w:rsidP="00911AF2">
      <w:pPr>
        <w:suppressAutoHyphens/>
        <w:spacing w:after="0" w:line="240" w:lineRule="auto"/>
        <w:ind w:firstLine="35"/>
        <w:rPr>
          <w:szCs w:val="28"/>
          <w:lang w:eastAsia="ru-RU"/>
        </w:rPr>
      </w:pPr>
    </w:p>
    <w:p w:rsidR="00911AF2" w:rsidRPr="00516BA0" w:rsidRDefault="00911AF2" w:rsidP="00911AF2">
      <w:pPr>
        <w:suppressAutoHyphens/>
        <w:spacing w:after="0" w:line="240" w:lineRule="auto"/>
        <w:ind w:firstLine="35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 xml:space="preserve">                                                                                    Утверждено </w:t>
      </w:r>
    </w:p>
    <w:p w:rsidR="00911AF2" w:rsidRPr="0017442E" w:rsidRDefault="00911AF2" w:rsidP="00911AF2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 xml:space="preserve">Постановлением </w:t>
      </w:r>
      <w:proofErr w:type="spellStart"/>
      <w:r>
        <w:rPr>
          <w:szCs w:val="28"/>
        </w:rPr>
        <w:t>Нерчинско</w:t>
      </w:r>
      <w:proofErr w:type="spellEnd"/>
      <w:r>
        <w:rPr>
          <w:szCs w:val="28"/>
        </w:rPr>
        <w:t>-Заводского муниципального округа Забайкальского края</w:t>
      </w:r>
    </w:p>
    <w:p w:rsidR="00911AF2" w:rsidRPr="0017442E" w:rsidRDefault="00911AF2" w:rsidP="00911AF2">
      <w:pPr>
        <w:spacing w:after="0" w:line="240" w:lineRule="auto"/>
        <w:ind w:left="5103" w:firstLine="0"/>
        <w:jc w:val="center"/>
        <w:rPr>
          <w:szCs w:val="28"/>
        </w:rPr>
      </w:pPr>
      <w:r w:rsidRPr="0017442E">
        <w:rPr>
          <w:szCs w:val="28"/>
        </w:rPr>
        <w:t xml:space="preserve">от </w:t>
      </w:r>
      <w:r>
        <w:rPr>
          <w:szCs w:val="28"/>
        </w:rPr>
        <w:t xml:space="preserve">2025 </w:t>
      </w:r>
      <w:r w:rsidRPr="0017442E">
        <w:rPr>
          <w:szCs w:val="28"/>
        </w:rPr>
        <w:t>года №</w:t>
      </w:r>
      <w:r>
        <w:rPr>
          <w:szCs w:val="28"/>
        </w:rPr>
        <w:t xml:space="preserve"> </w:t>
      </w:r>
      <w:r w:rsidR="00E76C12">
        <w:rPr>
          <w:szCs w:val="28"/>
        </w:rPr>
        <w:t>310</w:t>
      </w:r>
    </w:p>
    <w:p w:rsidR="00911AF2" w:rsidRPr="0017442E" w:rsidRDefault="00911AF2" w:rsidP="00911AF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11AF2" w:rsidRPr="0017442E" w:rsidRDefault="00911AF2" w:rsidP="00911AF2">
      <w:pPr>
        <w:pStyle w:val="ConsPlusTitle"/>
        <w:jc w:val="center"/>
        <w:rPr>
          <w:b w:val="0"/>
        </w:rPr>
      </w:pPr>
    </w:p>
    <w:p w:rsidR="00911AF2" w:rsidRDefault="00911AF2" w:rsidP="00911AF2">
      <w:pPr>
        <w:pStyle w:val="a4"/>
        <w:spacing w:after="0"/>
        <w:jc w:val="center"/>
        <w:rPr>
          <w:b/>
          <w:sz w:val="28"/>
          <w:szCs w:val="28"/>
        </w:rPr>
      </w:pPr>
      <w:r w:rsidRPr="0017442E">
        <w:rPr>
          <w:b/>
          <w:sz w:val="28"/>
          <w:szCs w:val="28"/>
        </w:rPr>
        <w:t>ПОЛОЖЕНИЕ</w:t>
      </w:r>
    </w:p>
    <w:p w:rsidR="00F36757" w:rsidRPr="00E3724F" w:rsidRDefault="00F36757" w:rsidP="00F36757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>О</w:t>
      </w:r>
      <w:r>
        <w:rPr>
          <w:b/>
          <w:szCs w:val="28"/>
        </w:rPr>
        <w:t>б</w:t>
      </w:r>
      <w:r w:rsidRPr="0017442E">
        <w:rPr>
          <w:b/>
          <w:szCs w:val="28"/>
        </w:rPr>
        <w:t xml:space="preserve"> </w:t>
      </w:r>
      <w:r>
        <w:rPr>
          <w:b/>
          <w:szCs w:val="28"/>
        </w:rPr>
        <w:t xml:space="preserve">утверждении порядка формирования и использования </w:t>
      </w:r>
      <w:proofErr w:type="gramStart"/>
      <w:r>
        <w:rPr>
          <w:b/>
          <w:szCs w:val="28"/>
        </w:rPr>
        <w:t>экономии фонда оплаты труда муниципальных служащих Администрации</w:t>
      </w:r>
      <w:proofErr w:type="gram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Нерчинско</w:t>
      </w:r>
      <w:proofErr w:type="spellEnd"/>
      <w:r>
        <w:rPr>
          <w:b/>
          <w:szCs w:val="28"/>
        </w:rPr>
        <w:t xml:space="preserve">-Заводского муниципального округа </w:t>
      </w:r>
    </w:p>
    <w:p w:rsidR="00911AF2" w:rsidRPr="0017442E" w:rsidRDefault="00911AF2" w:rsidP="00911AF2">
      <w:pPr>
        <w:spacing w:after="0" w:line="240" w:lineRule="auto"/>
        <w:rPr>
          <w:szCs w:val="28"/>
        </w:rPr>
      </w:pPr>
    </w:p>
    <w:p w:rsidR="00911AF2" w:rsidRPr="0017442E" w:rsidRDefault="00911AF2" w:rsidP="00F36757">
      <w:pPr>
        <w:pStyle w:val="ConsPlusNormal"/>
        <w:widowControl/>
        <w:ind w:firstLine="709"/>
        <w:jc w:val="center"/>
        <w:outlineLvl w:val="1"/>
        <w:rPr>
          <w:b/>
          <w:sz w:val="28"/>
          <w:szCs w:val="28"/>
        </w:rPr>
      </w:pPr>
      <w:r w:rsidRPr="0017442E">
        <w:rPr>
          <w:b/>
          <w:sz w:val="28"/>
          <w:szCs w:val="28"/>
        </w:rPr>
        <w:t>1. Общие положения</w:t>
      </w:r>
    </w:p>
    <w:p w:rsidR="00911AF2" w:rsidRPr="0017442E" w:rsidRDefault="00911AF2" w:rsidP="00911AF2">
      <w:pPr>
        <w:pStyle w:val="ConsPlusNormal"/>
        <w:widowControl/>
        <w:ind w:firstLine="709"/>
        <w:jc w:val="center"/>
        <w:rPr>
          <w:sz w:val="28"/>
          <w:szCs w:val="28"/>
        </w:rPr>
      </w:pPr>
    </w:p>
    <w:p w:rsidR="00F36757" w:rsidRPr="00F36757" w:rsidRDefault="00911AF2" w:rsidP="00F36757">
      <w:pPr>
        <w:pStyle w:val="ConsPlusNormal"/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Порядок </w:t>
      </w:r>
      <w:r w:rsidR="00F36757">
        <w:rPr>
          <w:sz w:val="28"/>
          <w:szCs w:val="28"/>
        </w:rPr>
        <w:t xml:space="preserve">регламентирует условия возникновения и использования </w:t>
      </w:r>
      <w:proofErr w:type="gramStart"/>
      <w:r w:rsidR="00F36757">
        <w:rPr>
          <w:sz w:val="28"/>
          <w:szCs w:val="28"/>
        </w:rPr>
        <w:t>экономии фонда оплаты труда муниципальных служащих Администрации</w:t>
      </w:r>
      <w:proofErr w:type="gramEnd"/>
      <w:r w:rsidR="00F36757">
        <w:rPr>
          <w:sz w:val="28"/>
          <w:szCs w:val="28"/>
        </w:rPr>
        <w:t xml:space="preserve"> </w:t>
      </w:r>
      <w:proofErr w:type="spellStart"/>
      <w:r w:rsidR="00F36757">
        <w:rPr>
          <w:sz w:val="28"/>
          <w:szCs w:val="28"/>
        </w:rPr>
        <w:t>Нерчинско</w:t>
      </w:r>
      <w:proofErr w:type="spellEnd"/>
      <w:r w:rsidR="00F36757">
        <w:rPr>
          <w:sz w:val="28"/>
          <w:szCs w:val="28"/>
        </w:rPr>
        <w:t>-Заводского муниципального округа.</w:t>
      </w:r>
    </w:p>
    <w:p w:rsidR="002E0825" w:rsidRDefault="00F36757" w:rsidP="00F36757">
      <w:pPr>
        <w:tabs>
          <w:tab w:val="left" w:pos="3585"/>
        </w:tabs>
      </w:pPr>
      <w:r>
        <w:tab/>
      </w:r>
    </w:p>
    <w:p w:rsidR="00F36757" w:rsidRPr="00F36757" w:rsidRDefault="00F36757" w:rsidP="00442F9E">
      <w:pPr>
        <w:pStyle w:val="a6"/>
        <w:numPr>
          <w:ilvl w:val="0"/>
          <w:numId w:val="3"/>
        </w:numPr>
        <w:tabs>
          <w:tab w:val="left" w:pos="3585"/>
        </w:tabs>
        <w:spacing w:after="0" w:line="240" w:lineRule="auto"/>
        <w:rPr>
          <w:b/>
        </w:rPr>
      </w:pPr>
      <w:r w:rsidRPr="00F36757">
        <w:rPr>
          <w:b/>
        </w:rPr>
        <w:t xml:space="preserve">Условия </w:t>
      </w:r>
      <w:proofErr w:type="gramStart"/>
      <w:r w:rsidRPr="00F36757">
        <w:rPr>
          <w:b/>
        </w:rPr>
        <w:t>формирования экономии фонда оплаты труда</w:t>
      </w:r>
      <w:proofErr w:type="gramEnd"/>
    </w:p>
    <w:p w:rsidR="00F36757" w:rsidRDefault="00F36757" w:rsidP="00442F9E">
      <w:pPr>
        <w:pStyle w:val="a6"/>
        <w:tabs>
          <w:tab w:val="left" w:pos="3585"/>
        </w:tabs>
        <w:spacing w:after="0" w:line="240" w:lineRule="auto"/>
        <w:ind w:left="1080" w:firstLine="0"/>
        <w:rPr>
          <w:b/>
        </w:rPr>
      </w:pPr>
    </w:p>
    <w:p w:rsidR="00E76C12" w:rsidRDefault="00F36757" w:rsidP="00E76C12">
      <w:pPr>
        <w:pStyle w:val="a6"/>
        <w:numPr>
          <w:ilvl w:val="1"/>
          <w:numId w:val="3"/>
        </w:numPr>
        <w:tabs>
          <w:tab w:val="left" w:pos="3585"/>
        </w:tabs>
        <w:spacing w:after="0" w:line="240" w:lineRule="auto"/>
        <w:ind w:left="0"/>
      </w:pPr>
      <w:r w:rsidRPr="00F36757">
        <w:t xml:space="preserve">Периодом для формирования использования экономии ФОТ является месяц, квартал, календарный год </w:t>
      </w:r>
      <w:r>
        <w:t>с января по декабрь включительно.</w:t>
      </w:r>
    </w:p>
    <w:p w:rsidR="00F36757" w:rsidRDefault="00E76C12" w:rsidP="00E76C12">
      <w:pPr>
        <w:pStyle w:val="a6"/>
        <w:numPr>
          <w:ilvl w:val="1"/>
          <w:numId w:val="3"/>
        </w:numPr>
        <w:tabs>
          <w:tab w:val="left" w:pos="3585"/>
        </w:tabs>
        <w:spacing w:after="0" w:line="240" w:lineRule="auto"/>
        <w:ind w:left="0"/>
      </w:pPr>
      <w:r>
        <w:t xml:space="preserve"> </w:t>
      </w:r>
      <w:r w:rsidR="00F36757">
        <w:t>Средства экономии ФОТ могут быть использованы:</w:t>
      </w:r>
    </w:p>
    <w:p w:rsidR="00F36757" w:rsidRDefault="00F36757" w:rsidP="00442F9E">
      <w:pPr>
        <w:pStyle w:val="a6"/>
        <w:tabs>
          <w:tab w:val="left" w:pos="3585"/>
        </w:tabs>
        <w:spacing w:after="0" w:line="240" w:lineRule="auto"/>
        <w:ind w:left="0" w:firstLine="0"/>
      </w:pPr>
      <w:r>
        <w:t>- для премирования в связи с праздничными днями и юбилейными датами (50,55,60,65,70,75);</w:t>
      </w:r>
    </w:p>
    <w:p w:rsidR="00F36757" w:rsidRDefault="00F36757" w:rsidP="00442F9E">
      <w:pPr>
        <w:pStyle w:val="a6"/>
        <w:tabs>
          <w:tab w:val="left" w:pos="3585"/>
        </w:tabs>
        <w:spacing w:after="0" w:line="240" w:lineRule="auto"/>
        <w:ind w:left="0" w:firstLine="0"/>
      </w:pPr>
      <w:r>
        <w:t>- для премирования при получении государственных и отраслевых наград, грамот и благодарностей.</w:t>
      </w:r>
    </w:p>
    <w:p w:rsidR="00FF3EE4" w:rsidRDefault="007D0C34" w:rsidP="00442F9E">
      <w:pPr>
        <w:pStyle w:val="a6"/>
        <w:tabs>
          <w:tab w:val="left" w:pos="3585"/>
        </w:tabs>
        <w:spacing w:after="0" w:line="240" w:lineRule="auto"/>
        <w:ind w:left="0" w:firstLine="0"/>
      </w:pPr>
      <w:r>
        <w:t>- для стимулирующих единовременных выплат, направленных на повышение мотивации работников к более эффективному и качественному выполнению своих трудовых обязанностей.</w:t>
      </w:r>
    </w:p>
    <w:p w:rsidR="007D0C34" w:rsidRDefault="007D0C34" w:rsidP="00442F9E">
      <w:pPr>
        <w:pStyle w:val="a6"/>
        <w:tabs>
          <w:tab w:val="left" w:pos="3585"/>
        </w:tabs>
        <w:spacing w:after="0" w:line="240" w:lineRule="auto"/>
        <w:ind w:left="0" w:firstLine="0"/>
      </w:pPr>
      <w:r>
        <w:t>-иные случаи, не противоречащие законодательству РФ.</w:t>
      </w:r>
    </w:p>
    <w:p w:rsidR="007D0C34" w:rsidRDefault="007D0C34" w:rsidP="00442F9E">
      <w:pPr>
        <w:pStyle w:val="a6"/>
        <w:tabs>
          <w:tab w:val="left" w:pos="3585"/>
        </w:tabs>
        <w:spacing w:after="0" w:line="240" w:lineRule="auto"/>
        <w:ind w:left="1080" w:firstLine="0"/>
      </w:pPr>
    </w:p>
    <w:p w:rsidR="007D0C34" w:rsidRPr="007D0C34" w:rsidRDefault="007D0C34" w:rsidP="00442F9E">
      <w:pPr>
        <w:pStyle w:val="a6"/>
        <w:numPr>
          <w:ilvl w:val="0"/>
          <w:numId w:val="3"/>
        </w:numPr>
        <w:tabs>
          <w:tab w:val="left" w:pos="3585"/>
        </w:tabs>
        <w:spacing w:after="0" w:line="240" w:lineRule="auto"/>
        <w:rPr>
          <w:b/>
        </w:rPr>
      </w:pPr>
      <w:r w:rsidRPr="007D0C34">
        <w:rPr>
          <w:b/>
        </w:rPr>
        <w:t xml:space="preserve">Источники </w:t>
      </w:r>
      <w:proofErr w:type="gramStart"/>
      <w:r w:rsidRPr="007D0C34">
        <w:rPr>
          <w:b/>
        </w:rPr>
        <w:t>возникновения экономии фонда оплаты труда</w:t>
      </w:r>
      <w:proofErr w:type="gramEnd"/>
    </w:p>
    <w:p w:rsidR="00442F9E" w:rsidRDefault="00442F9E" w:rsidP="00442F9E">
      <w:pPr>
        <w:pStyle w:val="a6"/>
        <w:tabs>
          <w:tab w:val="left" w:pos="3585"/>
        </w:tabs>
        <w:spacing w:after="0" w:line="240" w:lineRule="auto"/>
        <w:ind w:left="0" w:firstLine="1080"/>
      </w:pPr>
    </w:p>
    <w:p w:rsidR="00E76C12" w:rsidRDefault="007D0C34" w:rsidP="00E76C12">
      <w:pPr>
        <w:pStyle w:val="a6"/>
        <w:numPr>
          <w:ilvl w:val="1"/>
          <w:numId w:val="3"/>
        </w:numPr>
        <w:tabs>
          <w:tab w:val="left" w:pos="3585"/>
        </w:tabs>
        <w:spacing w:after="0" w:line="240" w:lineRule="auto"/>
        <w:ind w:left="0"/>
      </w:pPr>
      <w:r>
        <w:t xml:space="preserve">Общий размер выплат сотрудникам не должен превышать годовой фонд оплаты труда (т.е. 57 должностных оклада по штатному расписанию с учетом районного коэффициента 1,7). </w:t>
      </w:r>
    </w:p>
    <w:p w:rsidR="007D0C34" w:rsidRDefault="007D0C34" w:rsidP="00E76C12">
      <w:pPr>
        <w:pStyle w:val="a6"/>
        <w:numPr>
          <w:ilvl w:val="1"/>
          <w:numId w:val="3"/>
        </w:numPr>
        <w:tabs>
          <w:tab w:val="left" w:pos="3585"/>
        </w:tabs>
        <w:spacing w:after="0" w:line="240" w:lineRule="auto"/>
        <w:ind w:left="0"/>
      </w:pPr>
      <w:r>
        <w:t>Экономия ФОТ может складываться за счет:</w:t>
      </w:r>
    </w:p>
    <w:p w:rsidR="007D0C34" w:rsidRDefault="007D0C34" w:rsidP="0041137C">
      <w:pPr>
        <w:pStyle w:val="a6"/>
        <w:tabs>
          <w:tab w:val="left" w:pos="3585"/>
        </w:tabs>
        <w:spacing w:after="0" w:line="240" w:lineRule="auto"/>
        <w:ind w:left="0" w:firstLine="0"/>
      </w:pPr>
      <w:r>
        <w:t>-Высвобождения средств за период временной нетрудоспособности работников.</w:t>
      </w:r>
    </w:p>
    <w:p w:rsidR="007D0C34" w:rsidRDefault="007D0C34" w:rsidP="0041137C">
      <w:pPr>
        <w:pStyle w:val="a6"/>
        <w:tabs>
          <w:tab w:val="left" w:pos="3585"/>
        </w:tabs>
        <w:spacing w:after="0" w:line="240" w:lineRule="auto"/>
        <w:ind w:left="0" w:firstLine="0"/>
      </w:pPr>
      <w:r>
        <w:t>- Высвобождение сре</w:t>
      </w:r>
      <w:proofErr w:type="gramStart"/>
      <w:r>
        <w:t>дств в р</w:t>
      </w:r>
      <w:proofErr w:type="gramEnd"/>
      <w:r>
        <w:t>езультате оформления работниками отпусков без сохранения заработной платы.</w:t>
      </w:r>
    </w:p>
    <w:p w:rsidR="007D0C34" w:rsidRDefault="007D0C34" w:rsidP="0041137C">
      <w:pPr>
        <w:pStyle w:val="a6"/>
        <w:tabs>
          <w:tab w:val="left" w:pos="3585"/>
        </w:tabs>
        <w:spacing w:after="0" w:line="240" w:lineRule="auto"/>
        <w:ind w:left="0" w:firstLine="0"/>
      </w:pPr>
      <w:r>
        <w:t>- Наличия вакантных должностей</w:t>
      </w:r>
      <w:r w:rsidR="006F1BED">
        <w:t xml:space="preserve"> в штатном расписании.</w:t>
      </w:r>
    </w:p>
    <w:p w:rsidR="006F1BED" w:rsidRDefault="006F1BED" w:rsidP="0041137C">
      <w:pPr>
        <w:pStyle w:val="a6"/>
        <w:tabs>
          <w:tab w:val="left" w:pos="3585"/>
        </w:tabs>
        <w:spacing w:after="0" w:line="240" w:lineRule="auto"/>
        <w:ind w:left="0" w:firstLine="0"/>
      </w:pPr>
      <w:r>
        <w:t>- Иные источники, не противоречащие законодательству РФ.</w:t>
      </w:r>
    </w:p>
    <w:p w:rsidR="006F1BED" w:rsidRDefault="006F1BED" w:rsidP="00442F9E">
      <w:pPr>
        <w:pStyle w:val="a6"/>
        <w:tabs>
          <w:tab w:val="left" w:pos="3585"/>
        </w:tabs>
        <w:spacing w:after="0" w:line="240" w:lineRule="auto"/>
        <w:ind w:left="1080" w:firstLine="0"/>
      </w:pPr>
    </w:p>
    <w:p w:rsidR="006F1BED" w:rsidRDefault="006F1BED" w:rsidP="00442F9E">
      <w:pPr>
        <w:pStyle w:val="a6"/>
        <w:numPr>
          <w:ilvl w:val="0"/>
          <w:numId w:val="3"/>
        </w:numPr>
        <w:tabs>
          <w:tab w:val="left" w:pos="3585"/>
        </w:tabs>
        <w:spacing w:after="0" w:line="240" w:lineRule="auto"/>
        <w:jc w:val="center"/>
        <w:rPr>
          <w:b/>
        </w:rPr>
      </w:pPr>
      <w:r w:rsidRPr="006F1BED">
        <w:rPr>
          <w:b/>
        </w:rPr>
        <w:t xml:space="preserve">Порядок оформления выплат за счет </w:t>
      </w:r>
      <w:proofErr w:type="gramStart"/>
      <w:r w:rsidRPr="006F1BED">
        <w:rPr>
          <w:b/>
        </w:rPr>
        <w:t>средств экономии фонда оплаты труда</w:t>
      </w:r>
      <w:proofErr w:type="gramEnd"/>
    </w:p>
    <w:p w:rsidR="006F1BED" w:rsidRDefault="006F1BED" w:rsidP="00442F9E">
      <w:pPr>
        <w:pStyle w:val="a6"/>
        <w:numPr>
          <w:ilvl w:val="1"/>
          <w:numId w:val="3"/>
        </w:numPr>
        <w:tabs>
          <w:tab w:val="left" w:pos="3585"/>
        </w:tabs>
        <w:spacing w:after="0" w:line="240" w:lineRule="auto"/>
      </w:pPr>
      <w:r>
        <w:t xml:space="preserve">Выплата за счет средств экономии ФОТ оформляется распоряжением главы </w:t>
      </w:r>
      <w:proofErr w:type="spellStart"/>
      <w:r>
        <w:t>Нерчинско</w:t>
      </w:r>
      <w:proofErr w:type="spellEnd"/>
      <w:r>
        <w:t xml:space="preserve">-Заводского муниципального округа на основании </w:t>
      </w:r>
      <w:proofErr w:type="gramStart"/>
      <w:r>
        <w:t>расчета экономии фонда оплаты труда</w:t>
      </w:r>
      <w:proofErr w:type="gramEnd"/>
      <w:r>
        <w:t>.</w:t>
      </w:r>
    </w:p>
    <w:p w:rsidR="006F1BED" w:rsidRDefault="006F1BED" w:rsidP="00442F9E">
      <w:pPr>
        <w:pStyle w:val="a6"/>
        <w:numPr>
          <w:ilvl w:val="1"/>
          <w:numId w:val="3"/>
        </w:numPr>
        <w:tabs>
          <w:tab w:val="left" w:pos="3585"/>
        </w:tabs>
        <w:spacing w:after="0" w:line="240" w:lineRule="auto"/>
      </w:pPr>
      <w:r>
        <w:t>Служебная записка на осуществление выплаты должна содержать информацию о причинах выплат, фамилию, имя и отчество работника, его должность и суммы выплаты.</w:t>
      </w:r>
      <w:bookmarkStart w:id="0" w:name="_GoBack"/>
      <w:bookmarkEnd w:id="0"/>
    </w:p>
    <w:p w:rsidR="006F1BED" w:rsidRPr="006F1BED" w:rsidRDefault="006F1BED" w:rsidP="00442F9E">
      <w:pPr>
        <w:tabs>
          <w:tab w:val="left" w:pos="3585"/>
        </w:tabs>
        <w:spacing w:after="0" w:line="240" w:lineRule="auto"/>
        <w:ind w:firstLine="0"/>
        <w:jc w:val="center"/>
        <w:rPr>
          <w:b/>
        </w:rPr>
      </w:pPr>
    </w:p>
    <w:p w:rsidR="006F1BED" w:rsidRDefault="006F1BED" w:rsidP="00442F9E">
      <w:pPr>
        <w:pStyle w:val="a6"/>
        <w:tabs>
          <w:tab w:val="left" w:pos="3585"/>
        </w:tabs>
        <w:spacing w:after="0" w:line="240" w:lineRule="auto"/>
        <w:ind w:left="360" w:firstLine="0"/>
        <w:rPr>
          <w:b/>
        </w:rPr>
      </w:pPr>
      <w:r>
        <w:rPr>
          <w:b/>
        </w:rPr>
        <w:t>5.</w:t>
      </w:r>
      <w:r w:rsidRPr="006F1BED">
        <w:rPr>
          <w:b/>
        </w:rPr>
        <w:t xml:space="preserve">Размер выплаты за счет </w:t>
      </w:r>
      <w:proofErr w:type="gramStart"/>
      <w:r w:rsidRPr="006F1BED">
        <w:rPr>
          <w:b/>
        </w:rPr>
        <w:t>средств экономии фонда оплаты труда</w:t>
      </w:r>
      <w:proofErr w:type="gramEnd"/>
    </w:p>
    <w:p w:rsidR="006F1BED" w:rsidRDefault="00134432" w:rsidP="00E76C12">
      <w:pPr>
        <w:tabs>
          <w:tab w:val="left" w:pos="3585"/>
        </w:tabs>
        <w:spacing w:after="0" w:line="240" w:lineRule="auto"/>
        <w:ind w:firstLine="0"/>
      </w:pPr>
      <w:r>
        <w:t>5.1. Размер выплат при премировании сотрудников в связи с праздничными днями и юбилейными датами устанавливаются  в размере  не более 2-х должностных окладов в соответствии со штатным расписанием.</w:t>
      </w:r>
    </w:p>
    <w:p w:rsidR="00134432" w:rsidRDefault="00134432" w:rsidP="00E76C12">
      <w:pPr>
        <w:tabs>
          <w:tab w:val="left" w:pos="3585"/>
        </w:tabs>
        <w:spacing w:after="0" w:line="240" w:lineRule="auto"/>
        <w:ind w:firstLine="0"/>
      </w:pPr>
      <w:r>
        <w:t>5.2. Размер выплат при премировании государственных и отраслевых наград, грамот, благодарностей в размере не более 2-х должностных окладов в соответствии со штатным расписанием.</w:t>
      </w:r>
    </w:p>
    <w:p w:rsidR="00134432" w:rsidRDefault="002227C7" w:rsidP="00E76C12">
      <w:pPr>
        <w:tabs>
          <w:tab w:val="left" w:pos="3585"/>
        </w:tabs>
        <w:spacing w:after="0" w:line="240" w:lineRule="auto"/>
        <w:ind w:firstLine="0"/>
      </w:pPr>
      <w:r>
        <w:t>5.3.В</w:t>
      </w:r>
      <w:r w:rsidR="00134432">
        <w:t>ыплат</w:t>
      </w:r>
      <w:r>
        <w:t>ы</w:t>
      </w:r>
      <w:r w:rsidR="00134432">
        <w:t xml:space="preserve"> по итогам работы сотрудника за месяц, квартал, полугодие, 9 месяцев, год определяется исходя из расч</w:t>
      </w:r>
      <w:r>
        <w:t>ета экономии фонда оплаты труда</w:t>
      </w:r>
      <w:r w:rsidR="00134432">
        <w:t>.</w:t>
      </w:r>
    </w:p>
    <w:p w:rsidR="00134432" w:rsidRDefault="00134432" w:rsidP="00E76C12">
      <w:pPr>
        <w:tabs>
          <w:tab w:val="left" w:pos="3585"/>
        </w:tabs>
        <w:spacing w:after="0" w:line="240" w:lineRule="auto"/>
        <w:ind w:firstLine="0"/>
      </w:pPr>
      <w:r>
        <w:t xml:space="preserve">5.4. Максимальный размер выплат в пределах </w:t>
      </w:r>
      <w:r w:rsidR="00EE3A55">
        <w:t>имеющейся экономии фонда оплаты труда определяется в размере ежемесячного денежного содержания.</w:t>
      </w:r>
    </w:p>
    <w:p w:rsidR="00EE3A55" w:rsidRDefault="00EE3A55" w:rsidP="00E76C12">
      <w:pPr>
        <w:tabs>
          <w:tab w:val="left" w:pos="3585"/>
        </w:tabs>
        <w:spacing w:after="0" w:line="240" w:lineRule="auto"/>
        <w:ind w:firstLine="0"/>
      </w:pPr>
      <w:r>
        <w:t>5.5.Работникам, принятым на период замещения отсутствующих работников, единовременная выплата по итогам работы за год выплачивается на общих основаниях.</w:t>
      </w:r>
    </w:p>
    <w:p w:rsidR="00EE3A55" w:rsidRDefault="00EE3A55" w:rsidP="00442F9E">
      <w:pPr>
        <w:pStyle w:val="a6"/>
        <w:tabs>
          <w:tab w:val="left" w:pos="3585"/>
        </w:tabs>
        <w:spacing w:after="0" w:line="240" w:lineRule="auto"/>
        <w:ind w:left="360" w:firstLine="0"/>
        <w:rPr>
          <w:b/>
        </w:rPr>
      </w:pPr>
    </w:p>
    <w:p w:rsidR="00EE3A55" w:rsidRPr="00E76C12" w:rsidRDefault="00EE3A55" w:rsidP="00E76C12">
      <w:pPr>
        <w:pStyle w:val="a6"/>
        <w:numPr>
          <w:ilvl w:val="0"/>
          <w:numId w:val="5"/>
        </w:numPr>
        <w:tabs>
          <w:tab w:val="left" w:pos="3585"/>
        </w:tabs>
        <w:spacing w:after="0" w:line="240" w:lineRule="auto"/>
        <w:rPr>
          <w:b/>
        </w:rPr>
      </w:pPr>
      <w:r w:rsidRPr="00E76C12">
        <w:rPr>
          <w:b/>
        </w:rPr>
        <w:t xml:space="preserve">Условия выплаты за счет </w:t>
      </w:r>
      <w:proofErr w:type="gramStart"/>
      <w:r w:rsidRPr="00E76C12">
        <w:rPr>
          <w:b/>
        </w:rPr>
        <w:t>средств экономии фонда оплаты труда</w:t>
      </w:r>
      <w:proofErr w:type="gramEnd"/>
    </w:p>
    <w:p w:rsidR="00AC75F9" w:rsidRDefault="00AC75F9" w:rsidP="00E76C12">
      <w:pPr>
        <w:tabs>
          <w:tab w:val="left" w:pos="3585"/>
        </w:tabs>
        <w:spacing w:after="0" w:line="240" w:lineRule="auto"/>
        <w:ind w:firstLine="0"/>
      </w:pPr>
      <w:r>
        <w:t>-компетентное выполнение своих должностных обяза</w:t>
      </w:r>
      <w:r w:rsidR="0041137C">
        <w:t>нностей.</w:t>
      </w:r>
    </w:p>
    <w:p w:rsidR="00AC75F9" w:rsidRDefault="00AC75F9" w:rsidP="00442F9E">
      <w:pPr>
        <w:pStyle w:val="a6"/>
        <w:tabs>
          <w:tab w:val="left" w:pos="3585"/>
        </w:tabs>
        <w:spacing w:after="0" w:line="240" w:lineRule="auto"/>
        <w:ind w:left="360" w:firstLine="0"/>
      </w:pPr>
    </w:p>
    <w:p w:rsidR="00442F9E" w:rsidRDefault="00442F9E" w:rsidP="00E76C12">
      <w:pPr>
        <w:pStyle w:val="a6"/>
        <w:numPr>
          <w:ilvl w:val="0"/>
          <w:numId w:val="5"/>
        </w:numPr>
        <w:tabs>
          <w:tab w:val="left" w:pos="3585"/>
        </w:tabs>
        <w:spacing w:after="0" w:line="240" w:lineRule="auto"/>
        <w:rPr>
          <w:b/>
        </w:rPr>
      </w:pPr>
      <w:r>
        <w:rPr>
          <w:b/>
        </w:rPr>
        <w:t>Ответственность</w:t>
      </w:r>
    </w:p>
    <w:p w:rsidR="00E76C12" w:rsidRDefault="00E76C12" w:rsidP="0041137C">
      <w:pPr>
        <w:tabs>
          <w:tab w:val="left" w:pos="3585"/>
        </w:tabs>
        <w:spacing w:after="0" w:line="240" w:lineRule="auto"/>
        <w:ind w:firstLine="0"/>
        <w:jc w:val="left"/>
      </w:pPr>
    </w:p>
    <w:p w:rsidR="00442F9E" w:rsidRPr="00442F9E" w:rsidRDefault="00E76C12" w:rsidP="0041137C">
      <w:pPr>
        <w:tabs>
          <w:tab w:val="left" w:pos="3585"/>
        </w:tabs>
        <w:spacing w:after="0" w:line="240" w:lineRule="auto"/>
        <w:ind w:firstLine="0"/>
        <w:jc w:val="left"/>
      </w:pPr>
      <w:r>
        <w:t xml:space="preserve">  </w:t>
      </w:r>
      <w:r w:rsidR="00442F9E" w:rsidRPr="00442F9E">
        <w:t xml:space="preserve"> Ответственность за правильность расчетов сумм экономии ФОТ, а также за </w:t>
      </w:r>
      <w:r w:rsidR="0041137C">
        <w:t xml:space="preserve">   </w:t>
      </w:r>
      <w:r w:rsidR="00442F9E" w:rsidRPr="00442F9E">
        <w:t>достоверность и своевременность учета расходования этих средств несёт бухгалтер организации.</w:t>
      </w:r>
    </w:p>
    <w:p w:rsidR="00442F9E" w:rsidRPr="00442F9E" w:rsidRDefault="00442F9E" w:rsidP="0041137C">
      <w:pPr>
        <w:tabs>
          <w:tab w:val="left" w:pos="3585"/>
        </w:tabs>
        <w:spacing w:after="0" w:line="240" w:lineRule="auto"/>
        <w:ind w:left="360" w:firstLine="0"/>
        <w:jc w:val="left"/>
      </w:pPr>
    </w:p>
    <w:sectPr w:rsidR="00442F9E" w:rsidRPr="00442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67B14"/>
    <w:multiLevelType w:val="hybridMultilevel"/>
    <w:tmpl w:val="01E8A0E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755F2"/>
    <w:multiLevelType w:val="hybridMultilevel"/>
    <w:tmpl w:val="D1F899C2"/>
    <w:lvl w:ilvl="0" w:tplc="5F6873C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C762EC"/>
    <w:multiLevelType w:val="multilevel"/>
    <w:tmpl w:val="8E32854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4413471B"/>
    <w:multiLevelType w:val="hybridMultilevel"/>
    <w:tmpl w:val="A0904A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9A0A51"/>
    <w:multiLevelType w:val="multilevel"/>
    <w:tmpl w:val="42FAC4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76B"/>
    <w:rsid w:val="00134432"/>
    <w:rsid w:val="002227C7"/>
    <w:rsid w:val="002E0825"/>
    <w:rsid w:val="0041137C"/>
    <w:rsid w:val="00442F9E"/>
    <w:rsid w:val="006F1BED"/>
    <w:rsid w:val="007D0C34"/>
    <w:rsid w:val="007F3983"/>
    <w:rsid w:val="00911AF2"/>
    <w:rsid w:val="00AC75F9"/>
    <w:rsid w:val="00C7576B"/>
    <w:rsid w:val="00E76C12"/>
    <w:rsid w:val="00EE3A55"/>
    <w:rsid w:val="00F36757"/>
    <w:rsid w:val="00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AF2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911AF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rsid w:val="00911A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rsid w:val="00911AF2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911A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911AF2"/>
    <w:pPr>
      <w:spacing w:after="120" w:line="240" w:lineRule="auto"/>
      <w:ind w:left="283"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11AF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rsid w:val="00911AF2"/>
    <w:pPr>
      <w:spacing w:after="120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911A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11AF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7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6C1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AF2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911AF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rsid w:val="00911A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rsid w:val="00911AF2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911A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911AF2"/>
    <w:pPr>
      <w:spacing w:after="120" w:line="240" w:lineRule="auto"/>
      <w:ind w:left="283"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11AF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rsid w:val="00911AF2"/>
    <w:pPr>
      <w:spacing w:after="120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911A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11AF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7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6C1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7</cp:revision>
  <cp:lastPrinted>2025-06-11T11:26:00Z</cp:lastPrinted>
  <dcterms:created xsi:type="dcterms:W3CDTF">2025-05-30T09:46:00Z</dcterms:created>
  <dcterms:modified xsi:type="dcterms:W3CDTF">2025-06-11T11:29:00Z</dcterms:modified>
</cp:coreProperties>
</file>