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89243" w14:textId="77777777" w:rsidR="003011E4" w:rsidRPr="00AC702C" w:rsidRDefault="003011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58AFF84B" w14:textId="77777777" w:rsidR="003011E4" w:rsidRPr="00AC702C" w:rsidRDefault="003011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4F6875AD" w14:textId="6A683E94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C702C">
        <w:rPr>
          <w:rFonts w:ascii="Times New Roman" w:eastAsia="Times New Roman" w:hAnsi="Times New Roman" w:cs="Times New Roman"/>
          <w:b/>
          <w:sz w:val="32"/>
          <w:szCs w:val="28"/>
        </w:rPr>
        <w:t>СОВЕТ НЕРЧИНСКО-ЗАВОДСКОГО</w:t>
      </w:r>
    </w:p>
    <w:p w14:paraId="7577461C" w14:textId="77777777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C702C">
        <w:rPr>
          <w:rFonts w:ascii="Times New Roman" w:eastAsia="Times New Roman" w:hAnsi="Times New Roman" w:cs="Times New Roman"/>
          <w:b/>
          <w:sz w:val="32"/>
          <w:szCs w:val="28"/>
        </w:rPr>
        <w:t>МУНИЦИПАЛЬНОГО ОКРУГА</w:t>
      </w:r>
    </w:p>
    <w:p w14:paraId="7BC99F52" w14:textId="77777777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r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ЗАБАЙКАЛЬСКОГО КРАЯ</w:t>
      </w:r>
    </w:p>
    <w:p w14:paraId="00F21670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62536DB9" w14:textId="77777777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C702C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14:paraId="35A54466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32"/>
        </w:rPr>
      </w:pPr>
    </w:p>
    <w:p w14:paraId="203DDB77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8"/>
        </w:rPr>
      </w:pPr>
    </w:p>
    <w:p w14:paraId="001938FB" w14:textId="0692836C" w:rsidR="00E847B2" w:rsidRPr="00AC702C" w:rsidRDefault="00E542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AC702C">
        <w:rPr>
          <w:rFonts w:ascii="Times New Roman" w:eastAsia="Times New Roman" w:hAnsi="Times New Roman" w:cs="Times New Roman"/>
          <w:sz w:val="24"/>
          <w:szCs w:val="28"/>
        </w:rPr>
        <w:t>2</w:t>
      </w:r>
      <w:r w:rsidR="003011E4" w:rsidRPr="00AC702C">
        <w:rPr>
          <w:rFonts w:ascii="Times New Roman" w:eastAsia="Times New Roman" w:hAnsi="Times New Roman" w:cs="Times New Roman"/>
          <w:sz w:val="24"/>
          <w:szCs w:val="28"/>
        </w:rPr>
        <w:t>8</w:t>
      </w:r>
      <w:r w:rsidRPr="00AC702C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3011E4" w:rsidRPr="00AC702C">
        <w:rPr>
          <w:rFonts w:ascii="Times New Roman" w:eastAsia="Times New Roman" w:hAnsi="Times New Roman" w:cs="Times New Roman"/>
          <w:sz w:val="24"/>
          <w:szCs w:val="28"/>
        </w:rPr>
        <w:t>марта</w:t>
      </w:r>
      <w:r w:rsidRPr="00AC702C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0661F4">
        <w:rPr>
          <w:rFonts w:ascii="Times New Roman" w:eastAsia="Times New Roman" w:hAnsi="Times New Roman" w:cs="Times New Roman"/>
          <w:sz w:val="24"/>
          <w:szCs w:val="28"/>
        </w:rPr>
        <w:t>2025 г.</w:t>
      </w:r>
      <w:bookmarkStart w:id="0" w:name="_GoBack"/>
      <w:bookmarkEnd w:id="0"/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  <w:t xml:space="preserve"> </w:t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</w:r>
      <w:r w:rsidR="00157C2D" w:rsidRPr="00AC702C">
        <w:rPr>
          <w:rFonts w:ascii="Times New Roman" w:eastAsia="Times New Roman" w:hAnsi="Times New Roman" w:cs="Times New Roman"/>
          <w:sz w:val="24"/>
          <w:szCs w:val="28"/>
        </w:rPr>
        <w:tab/>
        <w:t xml:space="preserve">№ </w:t>
      </w:r>
      <w:r w:rsidR="003011E4" w:rsidRPr="00AC702C">
        <w:rPr>
          <w:rFonts w:ascii="Times New Roman" w:eastAsia="Times New Roman" w:hAnsi="Times New Roman" w:cs="Times New Roman"/>
          <w:sz w:val="24"/>
          <w:szCs w:val="28"/>
        </w:rPr>
        <w:t>315</w:t>
      </w:r>
    </w:p>
    <w:p w14:paraId="62AB9301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6B337271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8"/>
        </w:rPr>
      </w:pPr>
    </w:p>
    <w:p w14:paraId="2FBA41CD" w14:textId="77777777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AC702C">
        <w:rPr>
          <w:rFonts w:ascii="Times New Roman" w:eastAsia="Times New Roman" w:hAnsi="Times New Roman" w:cs="Times New Roman"/>
          <w:sz w:val="24"/>
          <w:szCs w:val="28"/>
        </w:rPr>
        <w:t>с. Нерчинский Завод</w:t>
      </w:r>
    </w:p>
    <w:p w14:paraId="177B2CC4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6B712621" w14:textId="77777777" w:rsidR="00E847B2" w:rsidRPr="00AC702C" w:rsidRDefault="00E847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6ED0B267" w14:textId="5D3B7297" w:rsidR="00E847B2" w:rsidRPr="00AC702C" w:rsidRDefault="00157C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Об установлении границ территориального общественного с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ам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управления (ТОС) «</w:t>
      </w:r>
      <w:r w:rsidR="003011E4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Михайловка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» </w:t>
      </w:r>
      <w:r w:rsidR="003011E4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в границах в 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сел</w:t>
      </w:r>
      <w:r w:rsidR="003011E4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а Михайловка</w:t>
      </w:r>
      <w:r w:rsidR="00753A15"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</w:t>
      </w:r>
      <w:proofErr w:type="spellStart"/>
      <w:r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-Заводского </w:t>
      </w:r>
      <w:r w:rsidRPr="00AC702C">
        <w:rPr>
          <w:rFonts w:ascii="Times New Roman" w:eastAsia="Times New Roman" w:hAnsi="Times New Roman" w:cs="Times New Roman"/>
          <w:b/>
          <w:sz w:val="32"/>
          <w:szCs w:val="28"/>
        </w:rPr>
        <w:t>муниципального округа</w:t>
      </w:r>
    </w:p>
    <w:p w14:paraId="57590158" w14:textId="77777777" w:rsidR="00E847B2" w:rsidRPr="00AC702C" w:rsidRDefault="00E84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C95646A" w14:textId="77777777" w:rsidR="00E847B2" w:rsidRPr="00AC702C" w:rsidRDefault="00E847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A39E902" w14:textId="77777777" w:rsidR="00E847B2" w:rsidRPr="00AC702C" w:rsidRDefault="00157C2D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27 Федерального закона от 6 октября 2003 года № 131-ФЗ «Об общих принципах организации местного самоуправления в Российской Федер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ции», руководствуясь статьей 20 Устава </w:t>
      </w:r>
      <w:proofErr w:type="spell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-Заводского муниципального окр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га Забайкальского края</w:t>
      </w:r>
      <w:r w:rsidRPr="00AC70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proofErr w:type="spell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-Заводского муниципального округа, реш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Совета </w:t>
      </w:r>
      <w:proofErr w:type="spell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-Заводского муниципального округа от 29.02.2024г. № 212 «О территориальном общественном самоуправлении в </w:t>
      </w:r>
      <w:proofErr w:type="spell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-Заводском муниц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пальном округе Забайкальского края» </w:t>
      </w:r>
      <w:r w:rsidRPr="00AC7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14:paraId="7AACDBE6" w14:textId="77777777" w:rsidR="00E847B2" w:rsidRPr="00AC702C" w:rsidRDefault="00E847B2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CEF27" w14:textId="240F3F30" w:rsidR="00E847B2" w:rsidRPr="00AC702C" w:rsidRDefault="0015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</w:t>
      </w:r>
      <w:r w:rsidRPr="00AC7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границ территориального общественного самоупра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 (ТОС) </w:t>
      </w:r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«Михайловка» в границах в села Михайловка </w:t>
      </w:r>
      <w:proofErr w:type="spellStart"/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-Заводского м</w:t>
      </w:r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округа.</w:t>
      </w:r>
    </w:p>
    <w:p w14:paraId="57EF9AE3" w14:textId="77777777" w:rsidR="00E847B2" w:rsidRPr="00AC702C" w:rsidRDefault="00157C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02C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AC702C">
        <w:rPr>
          <w:rFonts w:ascii="Times New Roman" w:hAnsi="Times New Roman" w:cs="Times New Roman"/>
          <w:sz w:val="28"/>
          <w:szCs w:val="28"/>
        </w:rPr>
        <w:t>ь</w:t>
      </w:r>
      <w:r w:rsidRPr="00AC702C">
        <w:rPr>
          <w:rFonts w:ascii="Times New Roman" w:hAnsi="Times New Roman" w:cs="Times New Roman"/>
          <w:sz w:val="28"/>
          <w:szCs w:val="28"/>
        </w:rPr>
        <w:t xml:space="preserve">ного обнародования в информационно-телекоммуникационной сети «Интернет» - на сайте администрации </w:t>
      </w:r>
      <w:proofErr w:type="spellStart"/>
      <w:r w:rsidRPr="00AC702C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AC702C">
        <w:rPr>
          <w:rFonts w:ascii="Times New Roman" w:hAnsi="Times New Roman" w:cs="Times New Roman"/>
          <w:sz w:val="28"/>
          <w:szCs w:val="28"/>
        </w:rPr>
        <w:t xml:space="preserve">-Заводского муниципального округа по адресу </w:t>
      </w:r>
      <w:hyperlink r:id="rId7" w:history="1">
        <w:r w:rsidRPr="00AC702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AC702C">
          <w:rPr>
            <w:rStyle w:val="a3"/>
            <w:rFonts w:ascii="Times New Roman" w:hAnsi="Times New Roman" w:cs="Times New Roman"/>
            <w:sz w:val="28"/>
            <w:szCs w:val="28"/>
          </w:rPr>
          <w:t>://нерзавод75.рф/</w:t>
        </w:r>
      </w:hyperlink>
      <w:r w:rsidRPr="00AC702C">
        <w:rPr>
          <w:rFonts w:ascii="Times New Roman" w:hAnsi="Times New Roman" w:cs="Times New Roman"/>
          <w:sz w:val="28"/>
          <w:szCs w:val="28"/>
        </w:rPr>
        <w:t>.</w:t>
      </w:r>
    </w:p>
    <w:p w14:paraId="1E15C9A3" w14:textId="77777777" w:rsidR="00E847B2" w:rsidRPr="00AC702C" w:rsidRDefault="00E847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4E53D85" w14:textId="77777777" w:rsidR="00E847B2" w:rsidRPr="00AC702C" w:rsidRDefault="00E847B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5F9A4E" w14:textId="77777777" w:rsidR="00753A15" w:rsidRPr="00AC702C" w:rsidRDefault="00753A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75DFD9" w14:textId="527E6398" w:rsidR="00E847B2" w:rsidRPr="00AC702C" w:rsidRDefault="003011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157C2D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57C2D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</w:p>
    <w:p w14:paraId="2A195B14" w14:textId="77777777" w:rsidR="00E847B2" w:rsidRPr="00AC702C" w:rsidRDefault="00157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</w:t>
      </w:r>
      <w:proofErr w:type="spellEnd"/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-Заводского</w:t>
      </w:r>
    </w:p>
    <w:p w14:paraId="29C7E08A" w14:textId="77777777" w:rsidR="00E847B2" w:rsidRPr="00AC702C" w:rsidRDefault="00157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73FDD28A" w14:textId="15F163CD" w:rsidR="00E847B2" w:rsidRPr="00AC702C" w:rsidRDefault="00157C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3A15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61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3A15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11E4" w:rsidRPr="00AC702C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Середкина</w:t>
      </w:r>
    </w:p>
    <w:p w14:paraId="6B82F21D" w14:textId="77777777" w:rsidR="00E847B2" w:rsidRPr="00AC702C" w:rsidRDefault="00E847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77A0C6" w14:textId="77777777" w:rsidR="00753A15" w:rsidRPr="00AC702C" w:rsidRDefault="00753A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9AF7C07" w14:textId="77777777" w:rsidR="00753A15" w:rsidRPr="00AC702C" w:rsidRDefault="00753A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98F37A7" w14:textId="77777777" w:rsidR="00E847B2" w:rsidRPr="00AC702C" w:rsidRDefault="00157C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C702C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AC702C">
        <w:rPr>
          <w:rFonts w:ascii="Times New Roman" w:eastAsia="Calibri" w:hAnsi="Times New Roman" w:cs="Times New Roman"/>
          <w:sz w:val="28"/>
          <w:szCs w:val="28"/>
        </w:rPr>
        <w:t>Нерчинско</w:t>
      </w:r>
      <w:proofErr w:type="spellEnd"/>
      <w:r w:rsidRPr="00AC702C">
        <w:rPr>
          <w:rFonts w:ascii="Times New Roman" w:eastAsia="Calibri" w:hAnsi="Times New Roman" w:cs="Times New Roman"/>
          <w:sz w:val="28"/>
          <w:szCs w:val="28"/>
        </w:rPr>
        <w:t xml:space="preserve">-Заводского </w:t>
      </w:r>
    </w:p>
    <w:p w14:paraId="2656B18D" w14:textId="77777777" w:rsidR="00E847B2" w:rsidRPr="00AC702C" w:rsidRDefault="00157C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C702C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</w:p>
    <w:p w14:paraId="4C04B19A" w14:textId="2EF9A9B3" w:rsidR="003011E4" w:rsidRPr="00AC702C" w:rsidRDefault="00157C2D" w:rsidP="003011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C702C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="00753A15"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="00753A15" w:rsidRPr="00AC702C">
        <w:rPr>
          <w:rFonts w:ascii="Times New Roman" w:eastAsia="Calibri" w:hAnsi="Times New Roman" w:cs="Times New Roman"/>
          <w:sz w:val="28"/>
          <w:szCs w:val="28"/>
        </w:rPr>
        <w:tab/>
      </w:r>
      <w:r w:rsidRPr="00AC702C">
        <w:rPr>
          <w:rFonts w:ascii="Times New Roman" w:eastAsia="Calibri" w:hAnsi="Times New Roman" w:cs="Times New Roman"/>
          <w:sz w:val="28"/>
          <w:szCs w:val="28"/>
        </w:rPr>
        <w:tab/>
        <w:t xml:space="preserve">Л.В. </w:t>
      </w:r>
      <w:proofErr w:type="spellStart"/>
      <w:r w:rsidRPr="00AC702C">
        <w:rPr>
          <w:rFonts w:ascii="Times New Roman" w:eastAsia="Calibri" w:hAnsi="Times New Roman" w:cs="Times New Roman"/>
          <w:sz w:val="28"/>
          <w:szCs w:val="28"/>
        </w:rPr>
        <w:t>Михалёв</w:t>
      </w:r>
      <w:proofErr w:type="spellEnd"/>
    </w:p>
    <w:sectPr w:rsidR="003011E4" w:rsidRPr="00AC702C" w:rsidSect="003011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9EE43A" w14:textId="77777777" w:rsidR="007E226E" w:rsidRDefault="007E226E">
      <w:pPr>
        <w:spacing w:line="240" w:lineRule="auto"/>
      </w:pPr>
      <w:r>
        <w:separator/>
      </w:r>
    </w:p>
  </w:endnote>
  <w:endnote w:type="continuationSeparator" w:id="0">
    <w:p w14:paraId="6065E462" w14:textId="77777777" w:rsidR="007E226E" w:rsidRDefault="007E2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0EE24" w14:textId="77777777" w:rsidR="007E226E" w:rsidRDefault="007E226E">
      <w:pPr>
        <w:spacing w:after="0"/>
      </w:pPr>
      <w:r>
        <w:separator/>
      </w:r>
    </w:p>
  </w:footnote>
  <w:footnote w:type="continuationSeparator" w:id="0">
    <w:p w14:paraId="1A5C10BD" w14:textId="77777777" w:rsidR="007E226E" w:rsidRDefault="007E22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89D"/>
    <w:rsid w:val="000661F4"/>
    <w:rsid w:val="00076C25"/>
    <w:rsid w:val="00105EFF"/>
    <w:rsid w:val="00110403"/>
    <w:rsid w:val="00157C2D"/>
    <w:rsid w:val="0016189D"/>
    <w:rsid w:val="002E4D6E"/>
    <w:rsid w:val="003011E4"/>
    <w:rsid w:val="004F321C"/>
    <w:rsid w:val="004F610C"/>
    <w:rsid w:val="0054566A"/>
    <w:rsid w:val="00691EFE"/>
    <w:rsid w:val="00753A15"/>
    <w:rsid w:val="007B2591"/>
    <w:rsid w:val="007E226E"/>
    <w:rsid w:val="00820DAA"/>
    <w:rsid w:val="00911D99"/>
    <w:rsid w:val="00A875C3"/>
    <w:rsid w:val="00AA5C74"/>
    <w:rsid w:val="00AB37CB"/>
    <w:rsid w:val="00AC702C"/>
    <w:rsid w:val="00AD6197"/>
    <w:rsid w:val="00C613A0"/>
    <w:rsid w:val="00C83AD4"/>
    <w:rsid w:val="00E54250"/>
    <w:rsid w:val="00E77A1F"/>
    <w:rsid w:val="00E847B2"/>
    <w:rsid w:val="00E9195B"/>
    <w:rsid w:val="00F302C3"/>
    <w:rsid w:val="00F870E3"/>
    <w:rsid w:val="3A2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D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a6">
    <w:name w:val="???????"/>
    <w:rsid w:val="00753A1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7">
    <w:name w:val="??????? (???)"/>
    <w:basedOn w:val="a6"/>
    <w:uiPriority w:val="99"/>
    <w:rsid w:val="00753A15"/>
    <w:pPr>
      <w:widowControl/>
      <w:spacing w:before="280" w:after="280"/>
    </w:pPr>
  </w:style>
  <w:style w:type="character" w:customStyle="1" w:styleId="a8">
    <w:name w:val="????????? ??????"/>
    <w:uiPriority w:val="99"/>
    <w:rsid w:val="00753A15"/>
    <w:rPr>
      <w:b/>
      <w:bCs/>
    </w:rPr>
  </w:style>
  <w:style w:type="paragraph" w:customStyle="1" w:styleId="Default">
    <w:name w:val="Default"/>
    <w:uiPriority w:val="99"/>
    <w:rsid w:val="00753A15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a6">
    <w:name w:val="???????"/>
    <w:rsid w:val="00753A1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7">
    <w:name w:val="??????? (???)"/>
    <w:basedOn w:val="a6"/>
    <w:uiPriority w:val="99"/>
    <w:rsid w:val="00753A15"/>
    <w:pPr>
      <w:widowControl/>
      <w:spacing w:before="280" w:after="280"/>
    </w:pPr>
  </w:style>
  <w:style w:type="character" w:customStyle="1" w:styleId="a8">
    <w:name w:val="????????? ??????"/>
    <w:uiPriority w:val="99"/>
    <w:rsid w:val="00753A15"/>
    <w:rPr>
      <w:b/>
      <w:bCs/>
    </w:rPr>
  </w:style>
  <w:style w:type="paragraph" w:customStyle="1" w:styleId="Default">
    <w:name w:val="Default"/>
    <w:uiPriority w:val="99"/>
    <w:rsid w:val="00753A15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5;&#1077;&#1088;&#1079;&#1072;&#1074;&#1086;&#1076;75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владимирович</dc:creator>
  <cp:lastModifiedBy>Управление МИ и ЗО</cp:lastModifiedBy>
  <cp:revision>3</cp:revision>
  <cp:lastPrinted>2025-04-02T08:38:00Z</cp:lastPrinted>
  <dcterms:created xsi:type="dcterms:W3CDTF">2025-03-31T08:00:00Z</dcterms:created>
  <dcterms:modified xsi:type="dcterms:W3CDTF">2025-04-02T08:38:00Z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C62CC493EF90434597FB8D68DBFB1E86_12</vt:lpwstr>
  </property>
</Properties>
</file>