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B25A3" w:rsidRPr="00776C30" w:rsidRDefault="00AB25A3" w:rsidP="00776C30">
      <w:pPr>
        <w:ind w:firstLine="709"/>
        <w:jc w:val="center"/>
        <w:rPr>
          <w:b/>
          <w:bCs/>
          <w:iCs/>
          <w:sz w:val="28"/>
          <w:szCs w:val="28"/>
        </w:rPr>
      </w:pPr>
      <w:r w:rsidRPr="00776C30">
        <w:rPr>
          <w:b/>
          <w:bCs/>
          <w:iCs/>
          <w:sz w:val="28"/>
          <w:szCs w:val="28"/>
        </w:rPr>
        <w:t>Протокол публичных слушаний</w:t>
      </w:r>
    </w:p>
    <w:p w:rsidR="00AB25A3" w:rsidRPr="00776C30" w:rsidRDefault="00AB25A3" w:rsidP="00776C30">
      <w:pPr>
        <w:ind w:firstLine="709"/>
        <w:jc w:val="center"/>
        <w:rPr>
          <w:sz w:val="28"/>
          <w:szCs w:val="28"/>
        </w:rPr>
      </w:pPr>
      <w:r w:rsidRPr="00776C30">
        <w:rPr>
          <w:b/>
          <w:bCs/>
          <w:iCs/>
          <w:sz w:val="28"/>
          <w:szCs w:val="28"/>
        </w:rPr>
        <w:t>по проекту решения Совета Нерчинско-Заводского муниципальн</w:t>
      </w:r>
      <w:r w:rsidRPr="00776C30">
        <w:rPr>
          <w:b/>
          <w:bCs/>
          <w:iCs/>
          <w:sz w:val="28"/>
          <w:szCs w:val="28"/>
        </w:rPr>
        <w:t>о</w:t>
      </w:r>
      <w:r w:rsidRPr="00776C30">
        <w:rPr>
          <w:b/>
          <w:bCs/>
          <w:iCs/>
          <w:sz w:val="28"/>
          <w:szCs w:val="28"/>
        </w:rPr>
        <w:t>го ок</w:t>
      </w:r>
      <w:r w:rsidR="00776C30" w:rsidRPr="00776C30">
        <w:rPr>
          <w:b/>
          <w:bCs/>
          <w:iCs/>
          <w:sz w:val="28"/>
          <w:szCs w:val="28"/>
        </w:rPr>
        <w:t xml:space="preserve">руга </w:t>
      </w:r>
      <w:r w:rsidRPr="00776C30">
        <w:rPr>
          <w:b/>
          <w:bCs/>
          <w:iCs/>
          <w:sz w:val="28"/>
          <w:szCs w:val="28"/>
        </w:rPr>
        <w:t>«</w:t>
      </w:r>
      <w:r w:rsidR="00776C30" w:rsidRPr="00776C30">
        <w:rPr>
          <w:b/>
          <w:sz w:val="28"/>
          <w:szCs w:val="28"/>
        </w:rPr>
        <w:t xml:space="preserve">О </w:t>
      </w:r>
      <w:r w:rsidRPr="00776C30">
        <w:rPr>
          <w:b/>
          <w:sz w:val="28"/>
          <w:szCs w:val="28"/>
        </w:rPr>
        <w:t xml:space="preserve">бюджете Нерчинско-Заводского муниципального округа на 2025 год и плановый период </w:t>
      </w:r>
      <w:r w:rsidR="007C1AA8">
        <w:rPr>
          <w:b/>
          <w:sz w:val="28"/>
          <w:szCs w:val="28"/>
        </w:rPr>
        <w:t>2026-2027 г</w:t>
      </w:r>
      <w:r w:rsidRPr="00776C30">
        <w:rPr>
          <w:b/>
          <w:sz w:val="28"/>
          <w:szCs w:val="28"/>
        </w:rPr>
        <w:t>г.»</w:t>
      </w:r>
    </w:p>
    <w:p w:rsidR="00AB25A3" w:rsidRPr="00776C30" w:rsidRDefault="00AB25A3" w:rsidP="00776C30">
      <w:pPr>
        <w:pStyle w:val="ae"/>
        <w:tabs>
          <w:tab w:val="clear" w:pos="4153"/>
          <w:tab w:val="clear" w:pos="8306"/>
        </w:tabs>
        <w:ind w:firstLine="709"/>
      </w:pPr>
    </w:p>
    <w:p w:rsidR="00AB25A3" w:rsidRPr="00776C30" w:rsidRDefault="00AB25A3" w:rsidP="00776C30">
      <w:pPr>
        <w:pStyle w:val="ae"/>
        <w:tabs>
          <w:tab w:val="clear" w:pos="4153"/>
          <w:tab w:val="clear" w:pos="8306"/>
        </w:tabs>
        <w:ind w:firstLine="709"/>
      </w:pPr>
      <w:r w:rsidRPr="00776C30">
        <w:t>Докладчик: Щеголева Л.В.- временно исполняющая обязанности пре</w:t>
      </w:r>
      <w:r w:rsidRPr="00776C30">
        <w:t>д</w:t>
      </w:r>
      <w:r w:rsidRPr="00776C30">
        <w:t>седателя Комитета по финансам.</w:t>
      </w:r>
    </w:p>
    <w:p w:rsidR="00AB25A3" w:rsidRPr="00776C30" w:rsidRDefault="00AB25A3" w:rsidP="00776C30">
      <w:pPr>
        <w:pStyle w:val="ae"/>
        <w:tabs>
          <w:tab w:val="clear" w:pos="4153"/>
          <w:tab w:val="clear" w:pos="8306"/>
        </w:tabs>
        <w:ind w:firstLine="709"/>
      </w:pPr>
      <w:r w:rsidRPr="00776C30">
        <w:t>Присутствовало 28 человек.</w:t>
      </w:r>
    </w:p>
    <w:p w:rsidR="00AB25A3" w:rsidRPr="00776C30" w:rsidRDefault="00AB25A3" w:rsidP="00776C30">
      <w:pPr>
        <w:pStyle w:val="ae"/>
        <w:tabs>
          <w:tab w:val="clear" w:pos="4153"/>
          <w:tab w:val="clear" w:pos="8306"/>
        </w:tabs>
        <w:ind w:firstLine="709"/>
      </w:pPr>
      <w:r w:rsidRPr="00776C30">
        <w:t>Председатель</w:t>
      </w:r>
      <w:r w:rsidR="00776C30" w:rsidRPr="00776C30">
        <w:t xml:space="preserve"> </w:t>
      </w:r>
      <w:r w:rsidRPr="00776C30">
        <w:t>- глава муниципального округа Л.В. Михалёв;</w:t>
      </w:r>
    </w:p>
    <w:p w:rsidR="00AB25A3" w:rsidRPr="00776C30" w:rsidRDefault="00AB25A3" w:rsidP="00776C30">
      <w:pPr>
        <w:pStyle w:val="ae"/>
        <w:tabs>
          <w:tab w:val="clear" w:pos="4153"/>
          <w:tab w:val="clear" w:pos="8306"/>
        </w:tabs>
        <w:ind w:firstLine="709"/>
      </w:pPr>
      <w:r w:rsidRPr="00776C30">
        <w:t>Секретарь</w:t>
      </w:r>
      <w:r w:rsidR="00776C30" w:rsidRPr="00776C30">
        <w:t xml:space="preserve"> </w:t>
      </w:r>
      <w:r w:rsidRPr="00776C30">
        <w:t>- Петрова Н.В.</w:t>
      </w:r>
    </w:p>
    <w:p w:rsidR="00AB25A3" w:rsidRPr="00776C30" w:rsidRDefault="00AB25A3" w:rsidP="00776C30">
      <w:pPr>
        <w:pStyle w:val="ae"/>
        <w:tabs>
          <w:tab w:val="clear" w:pos="4153"/>
          <w:tab w:val="clear" w:pos="8306"/>
        </w:tabs>
        <w:ind w:firstLine="709"/>
      </w:pPr>
      <w:r w:rsidRPr="00776C30">
        <w:t xml:space="preserve">Из депутатов присутствовали: председатель Совета Л.В. </w:t>
      </w:r>
      <w:proofErr w:type="spellStart"/>
      <w:r w:rsidRPr="00776C30">
        <w:t>Беспоясова</w:t>
      </w:r>
      <w:proofErr w:type="spellEnd"/>
      <w:r w:rsidR="00776C30" w:rsidRPr="00776C30">
        <w:t>.</w:t>
      </w:r>
    </w:p>
    <w:p w:rsidR="00AB25A3" w:rsidRPr="00776C30" w:rsidRDefault="00AB25A3" w:rsidP="00776C30">
      <w:pPr>
        <w:pStyle w:val="ae"/>
        <w:tabs>
          <w:tab w:val="clear" w:pos="4153"/>
          <w:tab w:val="clear" w:pos="8306"/>
        </w:tabs>
        <w:ind w:firstLine="709"/>
      </w:pPr>
      <w:r w:rsidRPr="00776C30">
        <w:t>Глава МО: уважаемые присутствующие, начинаем публичные слуш</w:t>
      </w:r>
      <w:r w:rsidRPr="00776C30">
        <w:t>а</w:t>
      </w:r>
      <w:r w:rsidRPr="00776C30">
        <w:t xml:space="preserve">ния по проекту решения Совета Нерчинско-Заводского округа о бюджете муниципального округа на 2025 год и плановый период 2026-2027 годы. Слово для </w:t>
      </w:r>
      <w:r w:rsidR="00776C30" w:rsidRPr="00776C30">
        <w:t xml:space="preserve">доклада предоставляется </w:t>
      </w:r>
      <w:proofErr w:type="spellStart"/>
      <w:r w:rsidR="00776C30" w:rsidRPr="00776C30">
        <w:t>Врио</w:t>
      </w:r>
      <w:proofErr w:type="spellEnd"/>
      <w:r w:rsidRPr="00776C30">
        <w:t>. председателя Комитета по фина</w:t>
      </w:r>
      <w:r w:rsidRPr="00776C30">
        <w:t>н</w:t>
      </w:r>
      <w:r w:rsidRPr="00776C30">
        <w:t>сам Л.В. Щеголевой.</w:t>
      </w:r>
    </w:p>
    <w:p w:rsidR="00AB25A3" w:rsidRPr="00776C30" w:rsidRDefault="00AB25A3" w:rsidP="00776C30">
      <w:pPr>
        <w:pStyle w:val="ae"/>
        <w:tabs>
          <w:tab w:val="clear" w:pos="4153"/>
          <w:tab w:val="clear" w:pos="8306"/>
        </w:tabs>
        <w:ind w:firstLine="709"/>
      </w:pPr>
      <w:r w:rsidRPr="00776C30">
        <w:t>Щеголева Л.В.: Уважаемые присутствующие, предлагаю вашему вн</w:t>
      </w:r>
      <w:r w:rsidRPr="00776C30">
        <w:t>и</w:t>
      </w:r>
      <w:r w:rsidRPr="00776C30">
        <w:t xml:space="preserve">манию проект решения о бюджете муниципального округа на 2025 год. </w:t>
      </w:r>
    </w:p>
    <w:p w:rsidR="008313BC" w:rsidRPr="00776C30" w:rsidRDefault="008313BC" w:rsidP="00776C30">
      <w:pPr>
        <w:pStyle w:val="ae"/>
        <w:tabs>
          <w:tab w:val="clear" w:pos="4153"/>
          <w:tab w:val="clear" w:pos="8306"/>
        </w:tabs>
        <w:ind w:firstLine="709"/>
      </w:pP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color w:val="000000"/>
          <w:sz w:val="28"/>
        </w:rPr>
        <w:tab/>
        <w:t>Проект бюджета муниципального округа на 202</w:t>
      </w:r>
      <w:r w:rsidR="00871B1D" w:rsidRPr="00776C30">
        <w:rPr>
          <w:color w:val="000000"/>
          <w:sz w:val="28"/>
        </w:rPr>
        <w:t>5</w:t>
      </w:r>
      <w:r w:rsidRPr="00776C30">
        <w:rPr>
          <w:color w:val="000000"/>
          <w:sz w:val="28"/>
        </w:rPr>
        <w:t xml:space="preserve"> год, а также пре</w:t>
      </w:r>
      <w:r w:rsidRPr="00776C30">
        <w:rPr>
          <w:color w:val="000000"/>
          <w:sz w:val="28"/>
        </w:rPr>
        <w:t>д</w:t>
      </w:r>
      <w:r w:rsidRPr="00776C30">
        <w:rPr>
          <w:color w:val="000000"/>
          <w:sz w:val="28"/>
        </w:rPr>
        <w:t>ставляемые одновременно с ним документы и материалы подготовлены в с</w:t>
      </w:r>
      <w:r w:rsidRPr="00776C30">
        <w:rPr>
          <w:color w:val="000000"/>
          <w:sz w:val="28"/>
        </w:rPr>
        <w:t>о</w:t>
      </w:r>
      <w:r w:rsidRPr="00776C30">
        <w:rPr>
          <w:color w:val="000000"/>
          <w:sz w:val="28"/>
        </w:rPr>
        <w:t xml:space="preserve">ответствии с Положением о бюджетном процессе в </w:t>
      </w:r>
      <w:proofErr w:type="spellStart"/>
      <w:r w:rsidR="00BB186F" w:rsidRPr="00776C30">
        <w:rPr>
          <w:color w:val="000000"/>
          <w:sz w:val="28"/>
        </w:rPr>
        <w:t>Нерчинско-Заводском</w:t>
      </w:r>
      <w:proofErr w:type="spellEnd"/>
      <w:r w:rsidR="00BB186F" w:rsidRPr="00776C30">
        <w:rPr>
          <w:color w:val="000000"/>
          <w:sz w:val="28"/>
        </w:rPr>
        <w:t xml:space="preserve"> </w:t>
      </w:r>
      <w:r w:rsidRPr="00776C30">
        <w:rPr>
          <w:color w:val="000000"/>
          <w:sz w:val="28"/>
        </w:rPr>
        <w:t xml:space="preserve">муниципальном </w:t>
      </w:r>
      <w:r w:rsidR="00BB186F" w:rsidRPr="00776C30">
        <w:rPr>
          <w:color w:val="000000"/>
          <w:sz w:val="28"/>
        </w:rPr>
        <w:t>округе Забайкальского края</w:t>
      </w:r>
      <w:r w:rsidR="00776C30" w:rsidRPr="00776C30">
        <w:rPr>
          <w:sz w:val="28"/>
        </w:rPr>
        <w:t xml:space="preserve">, утвержденным </w:t>
      </w:r>
      <w:r w:rsidRPr="00776C30">
        <w:rPr>
          <w:sz w:val="28"/>
        </w:rPr>
        <w:t>решением Сов</w:t>
      </w:r>
      <w:r w:rsidRPr="00776C30">
        <w:rPr>
          <w:sz w:val="28"/>
        </w:rPr>
        <w:t>е</w:t>
      </w:r>
      <w:r w:rsidRPr="00776C30">
        <w:rPr>
          <w:sz w:val="28"/>
        </w:rPr>
        <w:t xml:space="preserve">та </w:t>
      </w:r>
      <w:r w:rsidR="00776C30" w:rsidRPr="00776C30">
        <w:rPr>
          <w:sz w:val="28"/>
        </w:rPr>
        <w:t xml:space="preserve">Нерчинско-Заводского муниципального округа </w:t>
      </w:r>
      <w:r w:rsidRPr="00776C30">
        <w:rPr>
          <w:sz w:val="28"/>
        </w:rPr>
        <w:t xml:space="preserve">от </w:t>
      </w:r>
      <w:r w:rsidR="00BB186F" w:rsidRPr="00776C30">
        <w:rPr>
          <w:sz w:val="28"/>
        </w:rPr>
        <w:t>15 марта 2023</w:t>
      </w:r>
      <w:r w:rsidRPr="00776C30">
        <w:rPr>
          <w:sz w:val="28"/>
        </w:rPr>
        <w:t xml:space="preserve"> года №</w:t>
      </w:r>
      <w:r w:rsidR="00BB186F" w:rsidRPr="00776C30">
        <w:rPr>
          <w:sz w:val="28"/>
        </w:rPr>
        <w:t>76</w:t>
      </w:r>
      <w:r w:rsidRPr="00776C30">
        <w:rPr>
          <w:sz w:val="28"/>
        </w:rPr>
        <w:t>, с учетом требований Бюджетного кодекса Российской Федерации.</w:t>
      </w:r>
    </w:p>
    <w:p w:rsidR="008313BC" w:rsidRPr="00776C30" w:rsidRDefault="008313BC" w:rsidP="00776C30">
      <w:pPr>
        <w:pStyle w:val="af7"/>
        <w:spacing w:before="0" w:after="0"/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 xml:space="preserve">В основу формирования проекта бюджета муниципального </w:t>
      </w:r>
      <w:r w:rsidR="00BB186F" w:rsidRPr="00776C30">
        <w:rPr>
          <w:sz w:val="28"/>
          <w:szCs w:val="28"/>
        </w:rPr>
        <w:t>округа</w:t>
      </w:r>
      <w:r w:rsidRPr="00776C30">
        <w:rPr>
          <w:sz w:val="28"/>
          <w:szCs w:val="28"/>
        </w:rPr>
        <w:t xml:space="preserve"> на 202</w:t>
      </w:r>
      <w:r w:rsidR="00871B1D" w:rsidRPr="00776C30">
        <w:rPr>
          <w:sz w:val="28"/>
          <w:szCs w:val="28"/>
        </w:rPr>
        <w:t>5</w:t>
      </w:r>
      <w:r w:rsidRPr="00776C30">
        <w:rPr>
          <w:sz w:val="28"/>
          <w:szCs w:val="28"/>
        </w:rPr>
        <w:t xml:space="preserve"> год положены задачи, определенные в основных направлениях бюдже</w:t>
      </w:r>
      <w:r w:rsidRPr="00776C30">
        <w:rPr>
          <w:sz w:val="28"/>
          <w:szCs w:val="28"/>
        </w:rPr>
        <w:t>т</w:t>
      </w:r>
      <w:r w:rsidRPr="00776C30">
        <w:rPr>
          <w:sz w:val="28"/>
          <w:szCs w:val="28"/>
        </w:rPr>
        <w:t xml:space="preserve">ной и налоговой политики </w:t>
      </w:r>
      <w:r w:rsidR="00BE64FE" w:rsidRPr="00776C30">
        <w:rPr>
          <w:sz w:val="28"/>
          <w:szCs w:val="28"/>
        </w:rPr>
        <w:t xml:space="preserve">Нерчинско-Заводского </w:t>
      </w:r>
      <w:r w:rsidRPr="00776C30">
        <w:rPr>
          <w:sz w:val="28"/>
          <w:szCs w:val="28"/>
        </w:rPr>
        <w:t xml:space="preserve">муниципального </w:t>
      </w:r>
      <w:r w:rsidR="00BE64FE" w:rsidRPr="00776C30">
        <w:rPr>
          <w:sz w:val="28"/>
          <w:szCs w:val="28"/>
        </w:rPr>
        <w:t>округа</w:t>
      </w:r>
      <w:r w:rsidRPr="00776C30">
        <w:rPr>
          <w:sz w:val="28"/>
          <w:szCs w:val="28"/>
        </w:rPr>
        <w:t xml:space="preserve"> на 202</w:t>
      </w:r>
      <w:r w:rsidR="00871B1D" w:rsidRPr="00776C30">
        <w:rPr>
          <w:sz w:val="28"/>
          <w:szCs w:val="28"/>
        </w:rPr>
        <w:t>5</w:t>
      </w:r>
      <w:r w:rsidRPr="00776C30">
        <w:rPr>
          <w:sz w:val="28"/>
          <w:szCs w:val="28"/>
        </w:rPr>
        <w:t xml:space="preserve"> год и плановый период 202</w:t>
      </w:r>
      <w:r w:rsidR="00871B1D" w:rsidRPr="00776C30">
        <w:rPr>
          <w:sz w:val="28"/>
          <w:szCs w:val="28"/>
        </w:rPr>
        <w:t>6</w:t>
      </w:r>
      <w:r w:rsidRPr="00776C30">
        <w:rPr>
          <w:sz w:val="28"/>
          <w:szCs w:val="28"/>
        </w:rPr>
        <w:t xml:space="preserve"> и 202</w:t>
      </w:r>
      <w:r w:rsidR="00871B1D" w:rsidRPr="00776C30">
        <w:rPr>
          <w:sz w:val="28"/>
          <w:szCs w:val="28"/>
        </w:rPr>
        <w:t>7</w:t>
      </w:r>
      <w:r w:rsidRPr="00776C30">
        <w:rPr>
          <w:sz w:val="28"/>
          <w:szCs w:val="28"/>
        </w:rPr>
        <w:t xml:space="preserve"> годов.</w:t>
      </w:r>
    </w:p>
    <w:p w:rsidR="008313BC" w:rsidRPr="00776C30" w:rsidRDefault="008313BC" w:rsidP="00776C30">
      <w:pPr>
        <w:pStyle w:val="af7"/>
        <w:spacing w:before="0" w:after="0"/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Основные характеристики бюджета муниципального района на 202</w:t>
      </w:r>
      <w:r w:rsidR="00871B1D" w:rsidRPr="00776C30">
        <w:rPr>
          <w:sz w:val="28"/>
          <w:szCs w:val="28"/>
        </w:rPr>
        <w:t>5</w:t>
      </w:r>
      <w:r w:rsidRPr="00776C30">
        <w:rPr>
          <w:sz w:val="28"/>
          <w:szCs w:val="28"/>
        </w:rPr>
        <w:t xml:space="preserve"> год: </w:t>
      </w:r>
    </w:p>
    <w:p w:rsidR="008313BC" w:rsidRPr="00776C30" w:rsidRDefault="008313BC" w:rsidP="00776C30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776C30">
        <w:rPr>
          <w:sz w:val="28"/>
          <w:szCs w:val="28"/>
        </w:rPr>
        <w:t>прогнозируем</w:t>
      </w:r>
      <w:r w:rsidR="00776C30" w:rsidRPr="00776C30">
        <w:rPr>
          <w:sz w:val="28"/>
          <w:szCs w:val="28"/>
        </w:rPr>
        <w:t xml:space="preserve">ый общий объем доходов в сумме 716 </w:t>
      </w:r>
      <w:r w:rsidR="00531138" w:rsidRPr="00776C30">
        <w:rPr>
          <w:sz w:val="28"/>
          <w:szCs w:val="28"/>
        </w:rPr>
        <w:t>098,6</w:t>
      </w:r>
      <w:r w:rsidRPr="00776C30">
        <w:rPr>
          <w:sz w:val="28"/>
          <w:szCs w:val="28"/>
          <w:shd w:val="clear" w:color="auto" w:fill="FFFFFF"/>
        </w:rPr>
        <w:t xml:space="preserve"> тыс. рублей;</w:t>
      </w:r>
    </w:p>
    <w:p w:rsidR="00BB186F" w:rsidRPr="00776C30" w:rsidRDefault="008313BC" w:rsidP="00776C30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776C30">
        <w:rPr>
          <w:sz w:val="28"/>
          <w:szCs w:val="28"/>
        </w:rPr>
        <w:t xml:space="preserve">общий объем расходов в сумме </w:t>
      </w:r>
      <w:r w:rsidR="00776C30" w:rsidRPr="00776C30">
        <w:rPr>
          <w:sz w:val="28"/>
          <w:szCs w:val="28"/>
        </w:rPr>
        <w:t xml:space="preserve">716 </w:t>
      </w:r>
      <w:r w:rsidR="00531138" w:rsidRPr="00776C30">
        <w:rPr>
          <w:sz w:val="28"/>
          <w:szCs w:val="28"/>
        </w:rPr>
        <w:t>098,6</w:t>
      </w:r>
      <w:r w:rsidRPr="00776C30">
        <w:rPr>
          <w:color w:val="FF0000"/>
          <w:sz w:val="28"/>
          <w:szCs w:val="28"/>
          <w:shd w:val="clear" w:color="auto" w:fill="FFFFFF"/>
        </w:rPr>
        <w:t xml:space="preserve"> </w:t>
      </w:r>
      <w:r w:rsidRPr="00776C30">
        <w:rPr>
          <w:sz w:val="28"/>
          <w:szCs w:val="28"/>
          <w:shd w:val="clear" w:color="auto" w:fill="FFFFFF"/>
        </w:rPr>
        <w:t>тыс. рублей</w:t>
      </w:r>
      <w:r w:rsidR="00BB186F" w:rsidRPr="00776C30">
        <w:rPr>
          <w:sz w:val="28"/>
          <w:szCs w:val="28"/>
          <w:shd w:val="clear" w:color="auto" w:fill="FFFFFF"/>
        </w:rPr>
        <w:t xml:space="preserve">, </w:t>
      </w:r>
    </w:p>
    <w:p w:rsidR="008313BC" w:rsidRPr="00776C30" w:rsidRDefault="008313BC" w:rsidP="00776C30">
      <w:pPr>
        <w:pStyle w:val="af7"/>
        <w:spacing w:before="0" w:after="0"/>
        <w:ind w:firstLine="709"/>
        <w:rPr>
          <w:b/>
        </w:rPr>
      </w:pPr>
      <w:r w:rsidRPr="00776C30">
        <w:rPr>
          <w:sz w:val="28"/>
          <w:szCs w:val="28"/>
        </w:rPr>
        <w:t>В 202</w:t>
      </w:r>
      <w:r w:rsidR="00871B1D" w:rsidRPr="00776C30">
        <w:rPr>
          <w:sz w:val="28"/>
          <w:szCs w:val="28"/>
        </w:rPr>
        <w:t>5</w:t>
      </w:r>
      <w:r w:rsidR="00776C30" w:rsidRPr="00776C30">
        <w:rPr>
          <w:sz w:val="28"/>
          <w:szCs w:val="28"/>
        </w:rPr>
        <w:t xml:space="preserve"> году</w:t>
      </w:r>
      <w:r w:rsidRPr="00776C30">
        <w:rPr>
          <w:sz w:val="28"/>
          <w:szCs w:val="28"/>
        </w:rPr>
        <w:t xml:space="preserve"> заработная плата работникам бюджетной сферы заложена на </w:t>
      </w:r>
      <w:r w:rsidR="00531138" w:rsidRPr="00776C30">
        <w:rPr>
          <w:sz w:val="28"/>
          <w:szCs w:val="28"/>
        </w:rPr>
        <w:t>9</w:t>
      </w:r>
      <w:r w:rsidR="00BB186F" w:rsidRPr="00776C30">
        <w:rPr>
          <w:sz w:val="28"/>
          <w:szCs w:val="28"/>
        </w:rPr>
        <w:t>,5</w:t>
      </w:r>
      <w:r w:rsidRPr="00776C30">
        <w:rPr>
          <w:sz w:val="28"/>
          <w:szCs w:val="28"/>
        </w:rPr>
        <w:t xml:space="preserve"> месяцев, оплата коммунальных услуг – </w:t>
      </w:r>
      <w:r w:rsidR="00531138" w:rsidRPr="00776C30">
        <w:rPr>
          <w:sz w:val="28"/>
          <w:szCs w:val="28"/>
        </w:rPr>
        <w:t>12</w:t>
      </w:r>
      <w:r w:rsidRPr="00776C30">
        <w:rPr>
          <w:sz w:val="28"/>
          <w:szCs w:val="28"/>
        </w:rPr>
        <w:t xml:space="preserve"> месяцев, приобретение КПТ на </w:t>
      </w:r>
      <w:r w:rsidR="00531138" w:rsidRPr="00776C30">
        <w:rPr>
          <w:sz w:val="28"/>
          <w:szCs w:val="28"/>
        </w:rPr>
        <w:t>12</w:t>
      </w:r>
      <w:r w:rsidRPr="00776C30">
        <w:rPr>
          <w:sz w:val="28"/>
          <w:szCs w:val="28"/>
        </w:rPr>
        <w:t xml:space="preserve"> месяцев. Б</w:t>
      </w:r>
      <w:r w:rsidR="00776C30" w:rsidRPr="00776C30">
        <w:rPr>
          <w:sz w:val="28"/>
          <w:szCs w:val="28"/>
        </w:rPr>
        <w:t xml:space="preserve">удет продолжена </w:t>
      </w:r>
      <w:r w:rsidRPr="00776C30">
        <w:rPr>
          <w:sz w:val="28"/>
          <w:szCs w:val="28"/>
        </w:rPr>
        <w:t>частичная реализация муниципальных ц</w:t>
      </w:r>
      <w:r w:rsidRPr="00776C30">
        <w:rPr>
          <w:sz w:val="28"/>
          <w:szCs w:val="28"/>
        </w:rPr>
        <w:t>е</w:t>
      </w:r>
      <w:r w:rsidRPr="00776C30">
        <w:rPr>
          <w:sz w:val="28"/>
          <w:szCs w:val="28"/>
        </w:rPr>
        <w:t>левых программ.</w:t>
      </w:r>
    </w:p>
    <w:p w:rsidR="008313BC" w:rsidRPr="00776C30" w:rsidRDefault="008313BC" w:rsidP="00776C30">
      <w:pPr>
        <w:pStyle w:val="2"/>
        <w:tabs>
          <w:tab w:val="left" w:pos="0"/>
        </w:tabs>
        <w:ind w:firstLine="709"/>
        <w:rPr>
          <w:b/>
        </w:rPr>
      </w:pPr>
      <w:r w:rsidRPr="00776C30">
        <w:rPr>
          <w:b/>
        </w:rPr>
        <w:t>ДОХОДЫ</w:t>
      </w:r>
    </w:p>
    <w:p w:rsidR="00776C30" w:rsidRPr="00776C30" w:rsidRDefault="00776C30" w:rsidP="00776C30">
      <w:pPr>
        <w:ind w:firstLine="709"/>
      </w:pPr>
    </w:p>
    <w:p w:rsidR="00776C30" w:rsidRPr="00776C30" w:rsidRDefault="008313BC" w:rsidP="00776C30">
      <w:pPr>
        <w:shd w:val="clear" w:color="auto" w:fill="FFFFFF"/>
        <w:ind w:firstLine="709"/>
        <w:rPr>
          <w:color w:val="000000"/>
          <w:spacing w:val="-3"/>
          <w:sz w:val="28"/>
          <w:szCs w:val="28"/>
        </w:rPr>
      </w:pPr>
      <w:r w:rsidRPr="00776C30">
        <w:rPr>
          <w:color w:val="000000"/>
          <w:spacing w:val="-4"/>
          <w:sz w:val="28"/>
          <w:szCs w:val="28"/>
        </w:rPr>
        <w:t xml:space="preserve">В основу формирования показателей </w:t>
      </w:r>
      <w:r w:rsidRPr="00776C30">
        <w:rPr>
          <w:color w:val="000000"/>
          <w:spacing w:val="-2"/>
          <w:sz w:val="28"/>
          <w:szCs w:val="28"/>
        </w:rPr>
        <w:t xml:space="preserve">бюджета </w:t>
      </w:r>
      <w:r w:rsidRPr="00776C30">
        <w:rPr>
          <w:spacing w:val="-2"/>
          <w:sz w:val="28"/>
          <w:szCs w:val="28"/>
        </w:rPr>
        <w:t>муниципального Нерчи</w:t>
      </w:r>
      <w:r w:rsidRPr="00776C30">
        <w:rPr>
          <w:spacing w:val="-2"/>
          <w:sz w:val="28"/>
          <w:szCs w:val="28"/>
        </w:rPr>
        <w:t>н</w:t>
      </w:r>
      <w:r w:rsidRPr="00776C30">
        <w:rPr>
          <w:spacing w:val="-2"/>
          <w:sz w:val="28"/>
          <w:szCs w:val="28"/>
        </w:rPr>
        <w:t xml:space="preserve">ско-Заводского округа </w:t>
      </w:r>
      <w:r w:rsidRPr="00776C30">
        <w:rPr>
          <w:color w:val="000000"/>
          <w:spacing w:val="-2"/>
          <w:sz w:val="28"/>
          <w:szCs w:val="28"/>
        </w:rPr>
        <w:t>положены элементы налогового и бюджетного закон</w:t>
      </w:r>
      <w:r w:rsidRPr="00776C30">
        <w:rPr>
          <w:color w:val="000000"/>
          <w:spacing w:val="-2"/>
          <w:sz w:val="28"/>
          <w:szCs w:val="28"/>
        </w:rPr>
        <w:t>о</w:t>
      </w:r>
      <w:r w:rsidRPr="00776C30">
        <w:rPr>
          <w:color w:val="000000"/>
          <w:spacing w:val="-2"/>
          <w:sz w:val="28"/>
          <w:szCs w:val="28"/>
        </w:rPr>
        <w:t xml:space="preserve">дательства </w:t>
      </w:r>
      <w:r w:rsidRPr="00776C30">
        <w:rPr>
          <w:color w:val="000000"/>
          <w:spacing w:val="-3"/>
          <w:sz w:val="28"/>
          <w:szCs w:val="28"/>
        </w:rPr>
        <w:t>Российской Федерации и Забайкальского края.</w:t>
      </w:r>
    </w:p>
    <w:p w:rsidR="008313BC" w:rsidRPr="00776C30" w:rsidRDefault="008313BC" w:rsidP="00776C30">
      <w:pPr>
        <w:shd w:val="clear" w:color="auto" w:fill="FFFFFF"/>
        <w:ind w:firstLine="709"/>
        <w:rPr>
          <w:color w:val="000000"/>
          <w:spacing w:val="-3"/>
          <w:sz w:val="28"/>
          <w:szCs w:val="28"/>
        </w:rPr>
      </w:pPr>
      <w:proofErr w:type="gramStart"/>
      <w:r w:rsidRPr="00776C30">
        <w:rPr>
          <w:color w:val="000000"/>
          <w:spacing w:val="-3"/>
          <w:sz w:val="28"/>
          <w:szCs w:val="28"/>
        </w:rPr>
        <w:t>При прогнозирова</w:t>
      </w:r>
      <w:r w:rsidR="00776C30" w:rsidRPr="00776C30">
        <w:rPr>
          <w:color w:val="000000"/>
          <w:spacing w:val="-3"/>
          <w:sz w:val="28"/>
          <w:szCs w:val="28"/>
        </w:rPr>
        <w:t>нии доходов</w:t>
      </w:r>
      <w:r w:rsidRPr="00776C30">
        <w:rPr>
          <w:color w:val="000000"/>
          <w:spacing w:val="-3"/>
          <w:sz w:val="28"/>
          <w:szCs w:val="28"/>
        </w:rPr>
        <w:t xml:space="preserve"> бюджета муниципального </w:t>
      </w:r>
      <w:r w:rsidR="00BB186F" w:rsidRPr="00776C30">
        <w:rPr>
          <w:color w:val="000000"/>
          <w:spacing w:val="-3"/>
          <w:sz w:val="28"/>
          <w:szCs w:val="28"/>
        </w:rPr>
        <w:t>округа</w:t>
      </w:r>
      <w:r w:rsidRPr="00776C30">
        <w:rPr>
          <w:color w:val="000000"/>
          <w:spacing w:val="-3"/>
          <w:sz w:val="28"/>
          <w:szCs w:val="28"/>
        </w:rPr>
        <w:t xml:space="preserve"> на 202</w:t>
      </w:r>
      <w:r w:rsidR="00871B1D" w:rsidRPr="00776C30">
        <w:rPr>
          <w:color w:val="000000"/>
          <w:spacing w:val="-3"/>
          <w:sz w:val="28"/>
          <w:szCs w:val="28"/>
        </w:rPr>
        <w:t>5</w:t>
      </w:r>
      <w:r w:rsidRPr="00776C30">
        <w:rPr>
          <w:color w:val="000000"/>
          <w:spacing w:val="-3"/>
          <w:sz w:val="28"/>
          <w:szCs w:val="28"/>
        </w:rPr>
        <w:t xml:space="preserve"> год учтены </w:t>
      </w:r>
      <w:r w:rsidRPr="00776C30">
        <w:rPr>
          <w:color w:val="000000"/>
          <w:spacing w:val="2"/>
          <w:sz w:val="28"/>
          <w:szCs w:val="28"/>
        </w:rPr>
        <w:t>основные направления бюджетной и налоговой политики на оч</w:t>
      </w:r>
      <w:r w:rsidRPr="00776C30">
        <w:rPr>
          <w:color w:val="000000"/>
          <w:spacing w:val="2"/>
          <w:sz w:val="28"/>
          <w:szCs w:val="28"/>
        </w:rPr>
        <w:t>е</w:t>
      </w:r>
      <w:r w:rsidRPr="00776C30">
        <w:rPr>
          <w:color w:val="000000"/>
          <w:spacing w:val="2"/>
          <w:sz w:val="28"/>
          <w:szCs w:val="28"/>
        </w:rPr>
        <w:lastRenderedPageBreak/>
        <w:t xml:space="preserve">редной </w:t>
      </w:r>
      <w:r w:rsidRPr="00776C30">
        <w:rPr>
          <w:color w:val="000000"/>
          <w:spacing w:val="4"/>
          <w:sz w:val="28"/>
          <w:szCs w:val="28"/>
        </w:rPr>
        <w:t xml:space="preserve">финансовый год, реализация которых возможна за счет проведения </w:t>
      </w:r>
      <w:r w:rsidRPr="00776C30">
        <w:rPr>
          <w:color w:val="000000"/>
          <w:spacing w:val="-4"/>
          <w:sz w:val="28"/>
          <w:szCs w:val="28"/>
        </w:rPr>
        <w:t>целенаправленной</w:t>
      </w:r>
      <w:r w:rsidR="00776C30" w:rsidRPr="00776C30">
        <w:rPr>
          <w:color w:val="000000"/>
          <w:spacing w:val="-4"/>
          <w:sz w:val="28"/>
          <w:szCs w:val="28"/>
        </w:rPr>
        <w:t xml:space="preserve"> </w:t>
      </w:r>
      <w:r w:rsidRPr="00776C30">
        <w:rPr>
          <w:color w:val="000000"/>
          <w:spacing w:val="-4"/>
          <w:sz w:val="28"/>
          <w:szCs w:val="28"/>
        </w:rPr>
        <w:t xml:space="preserve">работы по укреплению доходной базы бюджетной системы муниципального </w:t>
      </w:r>
      <w:r w:rsidR="00BB186F" w:rsidRPr="00776C30">
        <w:rPr>
          <w:color w:val="000000"/>
          <w:spacing w:val="-4"/>
          <w:sz w:val="28"/>
          <w:szCs w:val="28"/>
        </w:rPr>
        <w:t>округа</w:t>
      </w:r>
      <w:r w:rsidRPr="00776C30">
        <w:rPr>
          <w:color w:val="000000"/>
          <w:spacing w:val="-3"/>
          <w:sz w:val="28"/>
          <w:szCs w:val="28"/>
        </w:rPr>
        <w:t>, улучшению показателей собираемости доходов, сн</w:t>
      </w:r>
      <w:r w:rsidRPr="00776C30">
        <w:rPr>
          <w:color w:val="000000"/>
          <w:spacing w:val="-3"/>
          <w:sz w:val="28"/>
          <w:szCs w:val="28"/>
        </w:rPr>
        <w:t>и</w:t>
      </w:r>
      <w:r w:rsidRPr="00776C30">
        <w:rPr>
          <w:color w:val="000000"/>
          <w:spacing w:val="-3"/>
          <w:sz w:val="28"/>
          <w:szCs w:val="28"/>
        </w:rPr>
        <w:t xml:space="preserve">жению налоговой </w:t>
      </w:r>
      <w:r w:rsidRPr="00776C30">
        <w:rPr>
          <w:color w:val="000000"/>
          <w:spacing w:val="-4"/>
          <w:sz w:val="28"/>
          <w:szCs w:val="28"/>
        </w:rPr>
        <w:t>задолженности, привлечению дополнительных ресурсов, а также повышению эффективности налогового администрирования.</w:t>
      </w:r>
      <w:proofErr w:type="gramEnd"/>
    </w:p>
    <w:p w:rsidR="008313BC" w:rsidRPr="00776C30" w:rsidRDefault="008313BC" w:rsidP="00776C30">
      <w:pPr>
        <w:shd w:val="clear" w:color="auto" w:fill="FFFFFF"/>
        <w:ind w:firstLine="709"/>
        <w:rPr>
          <w:color w:val="000000"/>
          <w:spacing w:val="4"/>
          <w:sz w:val="28"/>
          <w:szCs w:val="28"/>
        </w:rPr>
      </w:pPr>
      <w:proofErr w:type="gramStart"/>
      <w:r w:rsidRPr="00776C30">
        <w:rPr>
          <w:color w:val="000000"/>
          <w:spacing w:val="-4"/>
          <w:sz w:val="28"/>
          <w:szCs w:val="28"/>
        </w:rPr>
        <w:t>Проектировки доходов бюджета муниципального округа на 202</w:t>
      </w:r>
      <w:r w:rsidR="00871B1D" w:rsidRPr="00776C30">
        <w:rPr>
          <w:color w:val="000000"/>
          <w:spacing w:val="-4"/>
          <w:sz w:val="28"/>
          <w:szCs w:val="28"/>
        </w:rPr>
        <w:t>5</w:t>
      </w:r>
      <w:r w:rsidRPr="00776C30">
        <w:rPr>
          <w:color w:val="000000"/>
          <w:spacing w:val="-4"/>
          <w:sz w:val="28"/>
          <w:szCs w:val="28"/>
        </w:rPr>
        <w:t xml:space="preserve"> год ра</w:t>
      </w:r>
      <w:r w:rsidRPr="00776C30">
        <w:rPr>
          <w:color w:val="000000"/>
          <w:spacing w:val="-4"/>
          <w:sz w:val="28"/>
          <w:szCs w:val="28"/>
        </w:rPr>
        <w:t>с</w:t>
      </w:r>
      <w:r w:rsidRPr="00776C30">
        <w:rPr>
          <w:color w:val="000000"/>
          <w:spacing w:val="-4"/>
          <w:sz w:val="28"/>
          <w:szCs w:val="28"/>
        </w:rPr>
        <w:t>считаны на основании согласованных с Министерством</w:t>
      </w:r>
      <w:r w:rsidR="00776C30" w:rsidRPr="00776C30">
        <w:rPr>
          <w:color w:val="000000"/>
          <w:spacing w:val="-4"/>
          <w:sz w:val="28"/>
          <w:szCs w:val="28"/>
        </w:rPr>
        <w:t xml:space="preserve"> </w:t>
      </w:r>
      <w:r w:rsidRPr="00776C30">
        <w:rPr>
          <w:color w:val="000000"/>
          <w:spacing w:val="-4"/>
          <w:sz w:val="28"/>
          <w:szCs w:val="28"/>
        </w:rPr>
        <w:t>экономического разв</w:t>
      </w:r>
      <w:r w:rsidRPr="00776C30">
        <w:rPr>
          <w:color w:val="000000"/>
          <w:spacing w:val="-4"/>
          <w:sz w:val="28"/>
          <w:szCs w:val="28"/>
        </w:rPr>
        <w:t>и</w:t>
      </w:r>
      <w:r w:rsidRPr="00776C30">
        <w:rPr>
          <w:color w:val="000000"/>
          <w:spacing w:val="-4"/>
          <w:sz w:val="28"/>
          <w:szCs w:val="28"/>
        </w:rPr>
        <w:t xml:space="preserve">тия Забайкальского края основных показателей </w:t>
      </w:r>
      <w:r w:rsidRPr="00776C30">
        <w:rPr>
          <w:color w:val="000000"/>
          <w:spacing w:val="-3"/>
          <w:sz w:val="28"/>
          <w:szCs w:val="28"/>
        </w:rPr>
        <w:t>социально-экономического ра</w:t>
      </w:r>
      <w:r w:rsidRPr="00776C30">
        <w:rPr>
          <w:color w:val="000000"/>
          <w:spacing w:val="-3"/>
          <w:sz w:val="28"/>
          <w:szCs w:val="28"/>
        </w:rPr>
        <w:t>з</w:t>
      </w:r>
      <w:r w:rsidRPr="00776C30">
        <w:rPr>
          <w:color w:val="000000"/>
          <w:spacing w:val="-3"/>
          <w:sz w:val="28"/>
          <w:szCs w:val="28"/>
        </w:rPr>
        <w:t>вития для обоснования бюджета</w:t>
      </w:r>
      <w:r w:rsidR="00776C30" w:rsidRPr="00776C30">
        <w:rPr>
          <w:color w:val="000000"/>
          <w:spacing w:val="-3"/>
          <w:sz w:val="28"/>
          <w:szCs w:val="28"/>
        </w:rPr>
        <w:t xml:space="preserve"> </w:t>
      </w:r>
      <w:r w:rsidRPr="00776C30">
        <w:rPr>
          <w:color w:val="000000"/>
          <w:spacing w:val="-3"/>
          <w:sz w:val="28"/>
          <w:szCs w:val="28"/>
        </w:rPr>
        <w:t>муниципального округа</w:t>
      </w:r>
      <w:r w:rsidR="00776C30" w:rsidRPr="00776C30">
        <w:rPr>
          <w:color w:val="000000"/>
          <w:spacing w:val="-3"/>
          <w:sz w:val="28"/>
          <w:szCs w:val="28"/>
        </w:rPr>
        <w:t xml:space="preserve"> </w:t>
      </w:r>
      <w:r w:rsidRPr="00776C30">
        <w:rPr>
          <w:color w:val="000000"/>
          <w:spacing w:val="-3"/>
          <w:sz w:val="28"/>
          <w:szCs w:val="28"/>
        </w:rPr>
        <w:t>на 202</w:t>
      </w:r>
      <w:r w:rsidR="00871B1D" w:rsidRPr="00776C30">
        <w:rPr>
          <w:color w:val="000000"/>
          <w:spacing w:val="-3"/>
          <w:sz w:val="28"/>
          <w:szCs w:val="28"/>
        </w:rPr>
        <w:t>5</w:t>
      </w:r>
      <w:r w:rsidRPr="00776C30">
        <w:rPr>
          <w:color w:val="000000"/>
          <w:spacing w:val="-3"/>
          <w:sz w:val="28"/>
          <w:szCs w:val="28"/>
        </w:rPr>
        <w:t xml:space="preserve"> год с учетом нормативов отчислений от налогов и сборов.</w:t>
      </w:r>
      <w:proofErr w:type="gramEnd"/>
    </w:p>
    <w:p w:rsidR="008313BC" w:rsidRPr="00776C30" w:rsidRDefault="008313BC" w:rsidP="00776C30">
      <w:pPr>
        <w:shd w:val="clear" w:color="auto" w:fill="FFFFFF"/>
        <w:tabs>
          <w:tab w:val="left" w:pos="7666"/>
        </w:tabs>
        <w:ind w:firstLine="709"/>
        <w:rPr>
          <w:color w:val="000000"/>
          <w:spacing w:val="5"/>
          <w:sz w:val="28"/>
          <w:szCs w:val="28"/>
        </w:rPr>
      </w:pPr>
      <w:r w:rsidRPr="00776C30">
        <w:rPr>
          <w:color w:val="000000"/>
          <w:spacing w:val="4"/>
          <w:sz w:val="28"/>
          <w:szCs w:val="28"/>
        </w:rPr>
        <w:t xml:space="preserve">Налоговые и неналоговые доходы бюджета муниципального </w:t>
      </w:r>
      <w:r w:rsidR="00BB186F" w:rsidRPr="00776C30">
        <w:rPr>
          <w:color w:val="000000"/>
          <w:spacing w:val="4"/>
          <w:sz w:val="28"/>
          <w:szCs w:val="28"/>
        </w:rPr>
        <w:t>округа</w:t>
      </w:r>
      <w:r w:rsidR="00776C30" w:rsidRPr="00776C30">
        <w:rPr>
          <w:color w:val="000000"/>
          <w:spacing w:val="4"/>
          <w:sz w:val="28"/>
          <w:szCs w:val="28"/>
        </w:rPr>
        <w:t xml:space="preserve"> </w:t>
      </w:r>
      <w:r w:rsidRPr="00776C30">
        <w:rPr>
          <w:color w:val="000000"/>
          <w:spacing w:val="4"/>
          <w:sz w:val="28"/>
          <w:szCs w:val="28"/>
        </w:rPr>
        <w:t>на 202</w:t>
      </w:r>
      <w:r w:rsidR="00871B1D" w:rsidRPr="00776C30">
        <w:rPr>
          <w:color w:val="000000"/>
          <w:spacing w:val="4"/>
          <w:sz w:val="28"/>
          <w:szCs w:val="28"/>
        </w:rPr>
        <w:t>5</w:t>
      </w:r>
      <w:r w:rsidRPr="00776C30">
        <w:rPr>
          <w:color w:val="000000"/>
          <w:spacing w:val="4"/>
          <w:sz w:val="28"/>
          <w:szCs w:val="28"/>
        </w:rPr>
        <w:t xml:space="preserve"> год </w:t>
      </w:r>
      <w:r w:rsidRPr="00776C30">
        <w:rPr>
          <w:color w:val="000000"/>
          <w:sz w:val="28"/>
          <w:szCs w:val="28"/>
        </w:rPr>
        <w:t xml:space="preserve">прогнозируются в объеме </w:t>
      </w:r>
      <w:r w:rsidR="00531138" w:rsidRPr="00776C30">
        <w:rPr>
          <w:color w:val="000000"/>
          <w:sz w:val="28"/>
          <w:szCs w:val="28"/>
        </w:rPr>
        <w:t>294 573,6</w:t>
      </w:r>
      <w:r w:rsidR="00776C30" w:rsidRPr="00776C30">
        <w:rPr>
          <w:color w:val="000000"/>
          <w:sz w:val="28"/>
          <w:szCs w:val="28"/>
        </w:rPr>
        <w:t xml:space="preserve"> </w:t>
      </w:r>
      <w:r w:rsidRPr="00776C30">
        <w:rPr>
          <w:color w:val="000000"/>
          <w:sz w:val="28"/>
          <w:szCs w:val="28"/>
        </w:rPr>
        <w:t xml:space="preserve">тыс. рублей. </w:t>
      </w:r>
      <w:r w:rsidRPr="00776C30">
        <w:rPr>
          <w:color w:val="000000"/>
          <w:spacing w:val="1"/>
          <w:sz w:val="28"/>
          <w:szCs w:val="28"/>
        </w:rPr>
        <w:t>Размер налог</w:t>
      </w:r>
      <w:r w:rsidRPr="00776C30">
        <w:rPr>
          <w:color w:val="000000"/>
          <w:spacing w:val="1"/>
          <w:sz w:val="28"/>
          <w:szCs w:val="28"/>
        </w:rPr>
        <w:t>о</w:t>
      </w:r>
      <w:r w:rsidRPr="00776C30">
        <w:rPr>
          <w:color w:val="000000"/>
          <w:spacing w:val="1"/>
          <w:sz w:val="28"/>
          <w:szCs w:val="28"/>
        </w:rPr>
        <w:t xml:space="preserve">вых доходов составляет </w:t>
      </w:r>
      <w:r w:rsidR="00776C30" w:rsidRPr="00776C30">
        <w:rPr>
          <w:color w:val="000000"/>
          <w:spacing w:val="1"/>
          <w:sz w:val="28"/>
          <w:szCs w:val="28"/>
        </w:rPr>
        <w:t xml:space="preserve">284 </w:t>
      </w:r>
      <w:r w:rsidR="00531138" w:rsidRPr="00776C30">
        <w:rPr>
          <w:color w:val="000000"/>
          <w:spacing w:val="1"/>
          <w:sz w:val="28"/>
          <w:szCs w:val="28"/>
        </w:rPr>
        <w:t>963,6</w:t>
      </w:r>
      <w:r w:rsidRPr="00776C30">
        <w:rPr>
          <w:color w:val="000000"/>
          <w:spacing w:val="1"/>
          <w:sz w:val="28"/>
          <w:szCs w:val="28"/>
        </w:rPr>
        <w:t xml:space="preserve"> тыс. рублей, </w:t>
      </w:r>
      <w:r w:rsidRPr="00776C30">
        <w:rPr>
          <w:color w:val="000000"/>
          <w:spacing w:val="-4"/>
          <w:sz w:val="28"/>
          <w:szCs w:val="28"/>
        </w:rPr>
        <w:t xml:space="preserve">неналоговых доходов – </w:t>
      </w:r>
      <w:r w:rsidR="00871B1D" w:rsidRPr="00776C30">
        <w:rPr>
          <w:color w:val="000000"/>
          <w:spacing w:val="-4"/>
          <w:sz w:val="28"/>
          <w:szCs w:val="28"/>
        </w:rPr>
        <w:t>9 610,0</w:t>
      </w:r>
      <w:r w:rsidRPr="00776C30">
        <w:rPr>
          <w:color w:val="000000"/>
          <w:spacing w:val="-4"/>
          <w:sz w:val="28"/>
          <w:szCs w:val="28"/>
        </w:rPr>
        <w:t xml:space="preserve"> тыс. рублей.</w:t>
      </w:r>
    </w:p>
    <w:p w:rsidR="008313BC" w:rsidRPr="00776C30" w:rsidRDefault="008313BC" w:rsidP="00776C30">
      <w:pPr>
        <w:shd w:val="clear" w:color="auto" w:fill="FFFFFF"/>
        <w:ind w:firstLine="709"/>
        <w:rPr>
          <w:color w:val="000000"/>
          <w:spacing w:val="-9"/>
          <w:sz w:val="28"/>
          <w:szCs w:val="28"/>
        </w:rPr>
      </w:pPr>
      <w:r w:rsidRPr="00776C30">
        <w:rPr>
          <w:color w:val="000000"/>
          <w:spacing w:val="5"/>
          <w:sz w:val="28"/>
          <w:szCs w:val="28"/>
        </w:rPr>
        <w:t>В структуре собственных доходов бюджета</w:t>
      </w:r>
      <w:r w:rsidR="00776C30" w:rsidRPr="00776C30">
        <w:rPr>
          <w:color w:val="000000"/>
          <w:spacing w:val="5"/>
          <w:sz w:val="28"/>
          <w:szCs w:val="28"/>
        </w:rPr>
        <w:t xml:space="preserve"> </w:t>
      </w:r>
      <w:r w:rsidRPr="00776C30">
        <w:rPr>
          <w:color w:val="000000"/>
          <w:spacing w:val="5"/>
          <w:sz w:val="28"/>
          <w:szCs w:val="28"/>
        </w:rPr>
        <w:t xml:space="preserve">муниципального </w:t>
      </w:r>
      <w:r w:rsidR="00BB186F" w:rsidRPr="00776C30">
        <w:rPr>
          <w:color w:val="000000"/>
          <w:spacing w:val="5"/>
          <w:sz w:val="28"/>
          <w:szCs w:val="28"/>
        </w:rPr>
        <w:t>округа</w:t>
      </w:r>
      <w:r w:rsidRPr="00776C30">
        <w:rPr>
          <w:color w:val="000000"/>
          <w:spacing w:val="5"/>
          <w:sz w:val="28"/>
          <w:szCs w:val="28"/>
        </w:rPr>
        <w:t xml:space="preserve"> на 202</w:t>
      </w:r>
      <w:r w:rsidR="00871B1D" w:rsidRPr="00776C30">
        <w:rPr>
          <w:color w:val="000000"/>
          <w:spacing w:val="5"/>
          <w:sz w:val="28"/>
          <w:szCs w:val="28"/>
        </w:rPr>
        <w:t>5</w:t>
      </w:r>
      <w:r w:rsidRPr="00776C30">
        <w:rPr>
          <w:color w:val="000000"/>
          <w:spacing w:val="5"/>
          <w:sz w:val="28"/>
          <w:szCs w:val="28"/>
        </w:rPr>
        <w:t xml:space="preserve"> год </w:t>
      </w:r>
      <w:r w:rsidRPr="00776C30">
        <w:rPr>
          <w:color w:val="000000"/>
          <w:sz w:val="28"/>
          <w:szCs w:val="28"/>
        </w:rPr>
        <w:t>налоговые доходы составляют 9</w:t>
      </w:r>
      <w:r w:rsidR="00871B1D" w:rsidRPr="00776C30">
        <w:rPr>
          <w:color w:val="000000"/>
          <w:sz w:val="28"/>
          <w:szCs w:val="28"/>
        </w:rPr>
        <w:t>6,</w:t>
      </w:r>
      <w:r w:rsidR="00531138" w:rsidRPr="00776C30">
        <w:rPr>
          <w:color w:val="000000"/>
          <w:sz w:val="28"/>
          <w:szCs w:val="28"/>
        </w:rPr>
        <w:t>7</w:t>
      </w:r>
      <w:r w:rsidRPr="00776C30">
        <w:rPr>
          <w:color w:val="000000"/>
          <w:sz w:val="28"/>
          <w:szCs w:val="28"/>
        </w:rPr>
        <w:t xml:space="preserve"> %, неналоговые доходы – </w:t>
      </w:r>
      <w:r w:rsidR="00871B1D" w:rsidRPr="00776C30">
        <w:rPr>
          <w:color w:val="000000"/>
          <w:sz w:val="28"/>
          <w:szCs w:val="28"/>
        </w:rPr>
        <w:t>3,</w:t>
      </w:r>
      <w:r w:rsidR="00531138" w:rsidRPr="00776C30">
        <w:rPr>
          <w:color w:val="000000"/>
          <w:sz w:val="28"/>
          <w:szCs w:val="28"/>
        </w:rPr>
        <w:t>3</w:t>
      </w:r>
      <w:r w:rsidRPr="00776C30">
        <w:rPr>
          <w:color w:val="000000"/>
          <w:sz w:val="28"/>
          <w:szCs w:val="28"/>
        </w:rPr>
        <w:t>%</w:t>
      </w:r>
      <w:r w:rsidRPr="00776C30">
        <w:rPr>
          <w:color w:val="000000"/>
          <w:spacing w:val="-9"/>
          <w:sz w:val="28"/>
          <w:szCs w:val="28"/>
        </w:rPr>
        <w:t>.</w:t>
      </w:r>
    </w:p>
    <w:p w:rsidR="008313BC" w:rsidRPr="00776C30" w:rsidRDefault="008313BC" w:rsidP="00776C30">
      <w:pPr>
        <w:shd w:val="clear" w:color="auto" w:fill="FFFFFF"/>
        <w:ind w:firstLine="709"/>
        <w:rPr>
          <w:color w:val="000000"/>
          <w:spacing w:val="-2"/>
          <w:sz w:val="28"/>
          <w:szCs w:val="28"/>
        </w:rPr>
      </w:pPr>
      <w:r w:rsidRPr="00776C30">
        <w:rPr>
          <w:color w:val="000000"/>
          <w:spacing w:val="-9"/>
          <w:sz w:val="28"/>
          <w:szCs w:val="28"/>
        </w:rPr>
        <w:t xml:space="preserve">В объеме налоговых доходов </w:t>
      </w:r>
      <w:r w:rsidR="005F7FAF" w:rsidRPr="00776C30">
        <w:rPr>
          <w:color w:val="000000"/>
          <w:spacing w:val="-9"/>
          <w:sz w:val="28"/>
          <w:szCs w:val="28"/>
        </w:rPr>
        <w:t>удельный вес каждого налога</w:t>
      </w:r>
      <w:r w:rsidR="00776C30" w:rsidRPr="00776C30">
        <w:rPr>
          <w:color w:val="000000"/>
          <w:spacing w:val="-9"/>
          <w:sz w:val="28"/>
          <w:szCs w:val="28"/>
        </w:rPr>
        <w:t xml:space="preserve"> </w:t>
      </w:r>
      <w:r w:rsidR="005F7FAF" w:rsidRPr="00776C30">
        <w:rPr>
          <w:color w:val="000000"/>
          <w:spacing w:val="-9"/>
          <w:sz w:val="28"/>
          <w:szCs w:val="28"/>
        </w:rPr>
        <w:t xml:space="preserve">распределяется </w:t>
      </w:r>
      <w:r w:rsidRPr="00776C30">
        <w:rPr>
          <w:color w:val="000000"/>
          <w:spacing w:val="-9"/>
          <w:sz w:val="28"/>
          <w:szCs w:val="28"/>
        </w:rPr>
        <w:t>следующи</w:t>
      </w:r>
      <w:r w:rsidR="005F7FAF" w:rsidRPr="00776C30">
        <w:rPr>
          <w:color w:val="000000"/>
          <w:spacing w:val="-9"/>
          <w:sz w:val="28"/>
          <w:szCs w:val="28"/>
        </w:rPr>
        <w:t>м</w:t>
      </w:r>
      <w:r w:rsidRPr="00776C30">
        <w:rPr>
          <w:color w:val="000000"/>
          <w:spacing w:val="-9"/>
          <w:sz w:val="28"/>
          <w:szCs w:val="28"/>
        </w:rPr>
        <w:t xml:space="preserve"> </w:t>
      </w:r>
      <w:r w:rsidR="005F7FAF" w:rsidRPr="00776C30">
        <w:rPr>
          <w:color w:val="000000"/>
          <w:spacing w:val="-9"/>
          <w:sz w:val="28"/>
          <w:szCs w:val="28"/>
        </w:rPr>
        <w:t>образом</w:t>
      </w:r>
      <w:r w:rsidRPr="00776C30">
        <w:rPr>
          <w:color w:val="000000"/>
          <w:spacing w:val="-9"/>
          <w:sz w:val="28"/>
          <w:szCs w:val="28"/>
        </w:rPr>
        <w:t>:</w:t>
      </w:r>
    </w:p>
    <w:p w:rsidR="008313BC" w:rsidRPr="00776C30" w:rsidRDefault="008313BC" w:rsidP="00776C30">
      <w:pPr>
        <w:shd w:val="clear" w:color="auto" w:fill="FFFFFF"/>
        <w:ind w:firstLine="709"/>
        <w:rPr>
          <w:color w:val="000000"/>
          <w:spacing w:val="-2"/>
          <w:sz w:val="28"/>
          <w:szCs w:val="28"/>
        </w:rPr>
      </w:pPr>
      <w:r w:rsidRPr="00776C30">
        <w:rPr>
          <w:color w:val="000000"/>
          <w:spacing w:val="-2"/>
          <w:sz w:val="28"/>
          <w:szCs w:val="28"/>
        </w:rPr>
        <w:t xml:space="preserve">налог на доходы физических лиц – </w:t>
      </w:r>
      <w:r w:rsidR="00531138" w:rsidRPr="00776C30">
        <w:rPr>
          <w:color w:val="000000"/>
          <w:spacing w:val="-2"/>
          <w:sz w:val="28"/>
          <w:szCs w:val="28"/>
        </w:rPr>
        <w:t>67,8</w:t>
      </w:r>
      <w:r w:rsidRPr="00776C30">
        <w:rPr>
          <w:color w:val="000000"/>
          <w:spacing w:val="-2"/>
          <w:sz w:val="28"/>
          <w:szCs w:val="28"/>
        </w:rPr>
        <w:t xml:space="preserve"> %;</w:t>
      </w:r>
    </w:p>
    <w:p w:rsidR="005F7FAF" w:rsidRPr="00776C30" w:rsidRDefault="005F7FAF" w:rsidP="00776C30">
      <w:pPr>
        <w:shd w:val="clear" w:color="auto" w:fill="FFFFFF"/>
        <w:ind w:firstLine="709"/>
        <w:rPr>
          <w:bCs/>
          <w:color w:val="000000"/>
          <w:spacing w:val="-6"/>
          <w:sz w:val="28"/>
          <w:szCs w:val="28"/>
        </w:rPr>
      </w:pPr>
      <w:r w:rsidRPr="00776C30">
        <w:rPr>
          <w:bCs/>
          <w:color w:val="000000"/>
          <w:spacing w:val="-6"/>
          <w:sz w:val="28"/>
          <w:szCs w:val="28"/>
        </w:rPr>
        <w:t>доходы от акцизов</w:t>
      </w:r>
      <w:r w:rsidR="00776C30" w:rsidRPr="00776C30">
        <w:rPr>
          <w:bCs/>
          <w:color w:val="000000"/>
          <w:spacing w:val="-6"/>
          <w:sz w:val="28"/>
          <w:szCs w:val="28"/>
        </w:rPr>
        <w:t xml:space="preserve"> </w:t>
      </w:r>
      <w:r w:rsidRPr="00776C30">
        <w:rPr>
          <w:bCs/>
          <w:color w:val="000000"/>
          <w:spacing w:val="-6"/>
          <w:sz w:val="28"/>
          <w:szCs w:val="28"/>
        </w:rPr>
        <w:t xml:space="preserve">- </w:t>
      </w:r>
      <w:r w:rsidR="00531138" w:rsidRPr="00776C30">
        <w:rPr>
          <w:bCs/>
          <w:color w:val="000000"/>
          <w:spacing w:val="-6"/>
          <w:sz w:val="28"/>
          <w:szCs w:val="28"/>
        </w:rPr>
        <w:t>6,5</w:t>
      </w:r>
      <w:r w:rsidRPr="00776C30">
        <w:rPr>
          <w:bCs/>
          <w:color w:val="000000"/>
          <w:spacing w:val="-6"/>
          <w:sz w:val="28"/>
          <w:szCs w:val="28"/>
        </w:rPr>
        <w:t>%;</w:t>
      </w:r>
    </w:p>
    <w:p w:rsidR="005F7FAF" w:rsidRPr="00776C30" w:rsidRDefault="005F7FAF" w:rsidP="00776C30">
      <w:pPr>
        <w:shd w:val="clear" w:color="auto" w:fill="FFFFFF"/>
        <w:ind w:firstLine="709"/>
        <w:rPr>
          <w:bCs/>
          <w:color w:val="000000"/>
          <w:spacing w:val="-6"/>
          <w:sz w:val="28"/>
          <w:szCs w:val="28"/>
        </w:rPr>
      </w:pPr>
      <w:r w:rsidRPr="00776C30">
        <w:rPr>
          <w:bCs/>
          <w:color w:val="000000"/>
          <w:spacing w:val="-6"/>
          <w:sz w:val="28"/>
          <w:szCs w:val="28"/>
        </w:rPr>
        <w:t xml:space="preserve">налоги на совокупный доход – </w:t>
      </w:r>
      <w:r w:rsidR="00A73195" w:rsidRPr="00776C30">
        <w:rPr>
          <w:bCs/>
          <w:color w:val="000000"/>
          <w:spacing w:val="-6"/>
          <w:sz w:val="28"/>
          <w:szCs w:val="28"/>
        </w:rPr>
        <w:t>1,</w:t>
      </w:r>
      <w:r w:rsidR="00531138" w:rsidRPr="00776C30">
        <w:rPr>
          <w:bCs/>
          <w:color w:val="000000"/>
          <w:spacing w:val="-6"/>
          <w:sz w:val="28"/>
          <w:szCs w:val="28"/>
        </w:rPr>
        <w:t>0</w:t>
      </w:r>
      <w:r w:rsidRPr="00776C30">
        <w:rPr>
          <w:bCs/>
          <w:color w:val="000000"/>
          <w:spacing w:val="-6"/>
          <w:sz w:val="28"/>
          <w:szCs w:val="28"/>
        </w:rPr>
        <w:t>%;</w:t>
      </w:r>
    </w:p>
    <w:p w:rsidR="005F7FAF" w:rsidRPr="00776C30" w:rsidRDefault="005F7FAF" w:rsidP="00776C30">
      <w:pPr>
        <w:shd w:val="clear" w:color="auto" w:fill="FFFFFF"/>
        <w:ind w:firstLine="709"/>
        <w:rPr>
          <w:bCs/>
          <w:color w:val="000000"/>
          <w:spacing w:val="-6"/>
          <w:sz w:val="28"/>
          <w:szCs w:val="28"/>
        </w:rPr>
      </w:pPr>
      <w:r w:rsidRPr="00776C30">
        <w:rPr>
          <w:sz w:val="28"/>
          <w:szCs w:val="28"/>
        </w:rPr>
        <w:t>имущественные налоги – 1,</w:t>
      </w:r>
      <w:r w:rsidR="00531138" w:rsidRPr="00776C30">
        <w:rPr>
          <w:sz w:val="28"/>
          <w:szCs w:val="28"/>
        </w:rPr>
        <w:t>1</w:t>
      </w:r>
      <w:r w:rsidRPr="00776C30">
        <w:rPr>
          <w:sz w:val="28"/>
          <w:szCs w:val="28"/>
        </w:rPr>
        <w:t>%;</w:t>
      </w:r>
    </w:p>
    <w:p w:rsidR="008313BC" w:rsidRPr="00776C30" w:rsidRDefault="008313BC" w:rsidP="00776C30">
      <w:pPr>
        <w:shd w:val="clear" w:color="auto" w:fill="FFFFFF"/>
        <w:ind w:firstLine="709"/>
        <w:rPr>
          <w:bCs/>
          <w:color w:val="000000"/>
          <w:spacing w:val="-6"/>
          <w:sz w:val="28"/>
          <w:szCs w:val="28"/>
        </w:rPr>
      </w:pPr>
      <w:r w:rsidRPr="00776C30">
        <w:rPr>
          <w:bCs/>
          <w:color w:val="000000"/>
          <w:spacing w:val="-6"/>
          <w:sz w:val="28"/>
          <w:szCs w:val="28"/>
        </w:rPr>
        <w:t xml:space="preserve">налог на добычу полезных ископаемых – </w:t>
      </w:r>
      <w:r w:rsidR="00531138" w:rsidRPr="00776C30">
        <w:rPr>
          <w:bCs/>
          <w:color w:val="000000"/>
          <w:spacing w:val="-6"/>
          <w:sz w:val="28"/>
          <w:szCs w:val="28"/>
        </w:rPr>
        <w:t>23,4</w:t>
      </w:r>
      <w:r w:rsidRPr="00776C30">
        <w:rPr>
          <w:bCs/>
          <w:color w:val="000000"/>
          <w:spacing w:val="-6"/>
          <w:sz w:val="28"/>
          <w:szCs w:val="28"/>
        </w:rPr>
        <w:t>%;</w:t>
      </w:r>
    </w:p>
    <w:p w:rsidR="008313BC" w:rsidRPr="00776C30" w:rsidRDefault="008313BC" w:rsidP="00776C30">
      <w:pPr>
        <w:shd w:val="clear" w:color="auto" w:fill="FFFFFF"/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государственная пошлина — 0,</w:t>
      </w:r>
      <w:r w:rsidR="00A73195" w:rsidRPr="00776C30">
        <w:rPr>
          <w:sz w:val="28"/>
          <w:szCs w:val="28"/>
        </w:rPr>
        <w:t>4</w:t>
      </w:r>
      <w:r w:rsidRPr="00776C30">
        <w:rPr>
          <w:sz w:val="28"/>
          <w:szCs w:val="28"/>
        </w:rPr>
        <w:t>%.</w:t>
      </w:r>
    </w:p>
    <w:p w:rsidR="008313BC" w:rsidRPr="00776C30" w:rsidRDefault="008313BC" w:rsidP="00776C30">
      <w:pPr>
        <w:shd w:val="clear" w:color="auto" w:fill="FFFFFF"/>
        <w:ind w:firstLine="709"/>
        <w:rPr>
          <w:color w:val="000000"/>
          <w:spacing w:val="-9"/>
          <w:sz w:val="28"/>
          <w:szCs w:val="28"/>
        </w:rPr>
      </w:pPr>
      <w:r w:rsidRPr="00776C30">
        <w:rPr>
          <w:color w:val="000000"/>
          <w:spacing w:val="-9"/>
          <w:sz w:val="28"/>
          <w:szCs w:val="28"/>
        </w:rPr>
        <w:t>В объеме неналоговых доходов наибольший удельный вес занимают сл</w:t>
      </w:r>
      <w:r w:rsidRPr="00776C30">
        <w:rPr>
          <w:color w:val="000000"/>
          <w:spacing w:val="-9"/>
          <w:sz w:val="28"/>
          <w:szCs w:val="28"/>
        </w:rPr>
        <w:t>е</w:t>
      </w:r>
      <w:r w:rsidRPr="00776C30">
        <w:rPr>
          <w:color w:val="000000"/>
          <w:spacing w:val="-9"/>
          <w:sz w:val="28"/>
          <w:szCs w:val="28"/>
        </w:rPr>
        <w:t>дующие налоги:</w:t>
      </w:r>
    </w:p>
    <w:p w:rsidR="008313BC" w:rsidRPr="00776C30" w:rsidRDefault="008313BC" w:rsidP="00776C30">
      <w:pPr>
        <w:shd w:val="clear" w:color="auto" w:fill="FFFFFF"/>
        <w:ind w:firstLine="709"/>
        <w:rPr>
          <w:color w:val="000000"/>
          <w:spacing w:val="-9"/>
          <w:sz w:val="28"/>
          <w:szCs w:val="28"/>
        </w:rPr>
      </w:pPr>
      <w:r w:rsidRPr="00776C30">
        <w:rPr>
          <w:color w:val="000000"/>
          <w:spacing w:val="-9"/>
          <w:sz w:val="28"/>
          <w:szCs w:val="28"/>
        </w:rPr>
        <w:t>доходы от использования имущества, находящегося в муниципальной</w:t>
      </w:r>
      <w:r w:rsidR="00776C30" w:rsidRPr="00776C30">
        <w:rPr>
          <w:color w:val="000000"/>
          <w:spacing w:val="-9"/>
          <w:sz w:val="28"/>
          <w:szCs w:val="28"/>
        </w:rPr>
        <w:t xml:space="preserve"> </w:t>
      </w:r>
      <w:r w:rsidRPr="00776C30">
        <w:rPr>
          <w:color w:val="000000"/>
          <w:spacing w:val="-9"/>
          <w:sz w:val="28"/>
          <w:szCs w:val="28"/>
        </w:rPr>
        <w:t>со</w:t>
      </w:r>
      <w:r w:rsidRPr="00776C30">
        <w:rPr>
          <w:color w:val="000000"/>
          <w:spacing w:val="-9"/>
          <w:sz w:val="28"/>
          <w:szCs w:val="28"/>
        </w:rPr>
        <w:t>б</w:t>
      </w:r>
      <w:r w:rsidRPr="00776C30">
        <w:rPr>
          <w:color w:val="000000"/>
          <w:spacing w:val="-9"/>
          <w:sz w:val="28"/>
          <w:szCs w:val="28"/>
        </w:rPr>
        <w:t xml:space="preserve">ственности — </w:t>
      </w:r>
      <w:r w:rsidR="00A73195" w:rsidRPr="00776C30">
        <w:rPr>
          <w:color w:val="000000"/>
          <w:spacing w:val="-9"/>
          <w:sz w:val="28"/>
          <w:szCs w:val="28"/>
        </w:rPr>
        <w:t>66,4</w:t>
      </w:r>
      <w:r w:rsidRPr="00776C30">
        <w:rPr>
          <w:color w:val="000000"/>
          <w:spacing w:val="-9"/>
          <w:sz w:val="28"/>
          <w:szCs w:val="28"/>
        </w:rPr>
        <w:t>%;</w:t>
      </w:r>
    </w:p>
    <w:p w:rsidR="008313BC" w:rsidRPr="00776C30" w:rsidRDefault="008313BC" w:rsidP="00776C30">
      <w:pPr>
        <w:shd w:val="clear" w:color="auto" w:fill="FFFFFF"/>
        <w:ind w:firstLine="709"/>
        <w:rPr>
          <w:color w:val="000000"/>
          <w:spacing w:val="-9"/>
          <w:sz w:val="28"/>
          <w:szCs w:val="28"/>
        </w:rPr>
      </w:pPr>
      <w:r w:rsidRPr="00776C30">
        <w:rPr>
          <w:color w:val="000000"/>
          <w:spacing w:val="-9"/>
          <w:sz w:val="28"/>
          <w:szCs w:val="28"/>
        </w:rPr>
        <w:t xml:space="preserve">штрафы, санкции, возмещение ущерба — </w:t>
      </w:r>
      <w:r w:rsidR="00A73195" w:rsidRPr="00776C30">
        <w:rPr>
          <w:color w:val="000000"/>
          <w:spacing w:val="-9"/>
          <w:sz w:val="28"/>
          <w:szCs w:val="28"/>
        </w:rPr>
        <w:t>17,2</w:t>
      </w:r>
      <w:r w:rsidR="00D263D2" w:rsidRPr="00776C30">
        <w:rPr>
          <w:color w:val="000000"/>
          <w:spacing w:val="-9"/>
          <w:sz w:val="28"/>
          <w:szCs w:val="28"/>
        </w:rPr>
        <w:t>%</w:t>
      </w:r>
      <w:r w:rsidR="009E11D7" w:rsidRPr="00776C30">
        <w:rPr>
          <w:color w:val="000000"/>
          <w:spacing w:val="-9"/>
          <w:sz w:val="28"/>
          <w:szCs w:val="28"/>
        </w:rPr>
        <w:t>;</w:t>
      </w:r>
    </w:p>
    <w:p w:rsidR="009E11D7" w:rsidRPr="00776C30" w:rsidRDefault="009E11D7" w:rsidP="00776C30">
      <w:pPr>
        <w:shd w:val="clear" w:color="auto" w:fill="FFFFFF"/>
        <w:ind w:firstLine="709"/>
        <w:rPr>
          <w:color w:val="000000"/>
          <w:spacing w:val="-9"/>
          <w:sz w:val="28"/>
          <w:szCs w:val="28"/>
        </w:rPr>
      </w:pPr>
      <w:r w:rsidRPr="00776C30">
        <w:rPr>
          <w:color w:val="000000"/>
          <w:spacing w:val="-9"/>
          <w:sz w:val="28"/>
          <w:szCs w:val="28"/>
        </w:rPr>
        <w:t xml:space="preserve">прочие неналоговые доходы – </w:t>
      </w:r>
      <w:r w:rsidR="00A73195" w:rsidRPr="00776C30">
        <w:rPr>
          <w:color w:val="000000"/>
          <w:spacing w:val="-9"/>
          <w:sz w:val="28"/>
          <w:szCs w:val="28"/>
        </w:rPr>
        <w:t>7</w:t>
      </w:r>
      <w:r w:rsidRPr="00776C30">
        <w:rPr>
          <w:color w:val="000000"/>
          <w:spacing w:val="-9"/>
          <w:sz w:val="28"/>
          <w:szCs w:val="28"/>
        </w:rPr>
        <w:t>,8%.</w:t>
      </w:r>
    </w:p>
    <w:p w:rsidR="008313BC" w:rsidRPr="00776C30" w:rsidRDefault="008313BC" w:rsidP="00776C30">
      <w:pPr>
        <w:shd w:val="clear" w:color="auto" w:fill="FFFFFF"/>
        <w:ind w:firstLine="709"/>
      </w:pPr>
    </w:p>
    <w:p w:rsidR="008313BC" w:rsidRPr="00776C30" w:rsidRDefault="008313BC" w:rsidP="00776C30">
      <w:pPr>
        <w:shd w:val="clear" w:color="auto" w:fill="FFFFFF"/>
        <w:ind w:firstLine="709"/>
        <w:jc w:val="center"/>
        <w:rPr>
          <w:color w:val="000000"/>
          <w:spacing w:val="-5"/>
          <w:sz w:val="28"/>
          <w:szCs w:val="28"/>
        </w:rPr>
      </w:pPr>
      <w:r w:rsidRPr="00776C30">
        <w:rPr>
          <w:b/>
          <w:bCs/>
          <w:color w:val="000000"/>
          <w:spacing w:val="-6"/>
          <w:sz w:val="28"/>
          <w:szCs w:val="28"/>
        </w:rPr>
        <w:t>Особенности составления расчетов по основным источникам доходов:</w:t>
      </w:r>
    </w:p>
    <w:p w:rsidR="00776C30" w:rsidRPr="00776C30" w:rsidRDefault="00776C30" w:rsidP="00776C30">
      <w:pPr>
        <w:shd w:val="clear" w:color="auto" w:fill="FFFFFF"/>
        <w:ind w:firstLine="709"/>
        <w:jc w:val="center"/>
        <w:rPr>
          <w:b/>
          <w:bCs/>
          <w:color w:val="000000"/>
          <w:spacing w:val="-4"/>
          <w:sz w:val="28"/>
          <w:szCs w:val="28"/>
        </w:rPr>
      </w:pPr>
    </w:p>
    <w:p w:rsidR="008313BC" w:rsidRPr="00776C30" w:rsidRDefault="008313BC" w:rsidP="00776C30">
      <w:pPr>
        <w:shd w:val="clear" w:color="auto" w:fill="FFFFFF"/>
        <w:ind w:firstLine="709"/>
        <w:jc w:val="center"/>
      </w:pPr>
      <w:r w:rsidRPr="00776C30">
        <w:rPr>
          <w:b/>
          <w:bCs/>
          <w:color w:val="000000"/>
          <w:spacing w:val="-4"/>
          <w:sz w:val="28"/>
          <w:szCs w:val="28"/>
        </w:rPr>
        <w:t>Налог на доходы физических лиц</w:t>
      </w:r>
    </w:p>
    <w:p w:rsidR="008313BC" w:rsidRPr="00776C30" w:rsidRDefault="008313BC" w:rsidP="00776C30">
      <w:pPr>
        <w:shd w:val="clear" w:color="auto" w:fill="FFFFFF"/>
        <w:ind w:firstLine="709"/>
        <w:rPr>
          <w:sz w:val="28"/>
          <w:szCs w:val="28"/>
        </w:rPr>
      </w:pPr>
      <w:proofErr w:type="gramStart"/>
      <w:r w:rsidRPr="00776C30">
        <w:rPr>
          <w:color w:val="000000"/>
          <w:spacing w:val="-3"/>
          <w:sz w:val="28"/>
          <w:szCs w:val="28"/>
        </w:rPr>
        <w:t xml:space="preserve">Прогноз поступлений налога на доходы физических лиц рассчитан в </w:t>
      </w:r>
      <w:r w:rsidRPr="00776C30">
        <w:rPr>
          <w:color w:val="000000"/>
          <w:spacing w:val="2"/>
          <w:sz w:val="28"/>
          <w:szCs w:val="28"/>
        </w:rPr>
        <w:t>с</w:t>
      </w:r>
      <w:r w:rsidRPr="00776C30">
        <w:rPr>
          <w:color w:val="000000"/>
          <w:spacing w:val="2"/>
          <w:sz w:val="28"/>
          <w:szCs w:val="28"/>
        </w:rPr>
        <w:t>о</w:t>
      </w:r>
      <w:r w:rsidRPr="00776C30">
        <w:rPr>
          <w:color w:val="000000"/>
          <w:spacing w:val="2"/>
          <w:sz w:val="28"/>
          <w:szCs w:val="28"/>
        </w:rPr>
        <w:t xml:space="preserve">ответствии с положениями главы 23 «Налог на доходы физических лиц» </w:t>
      </w:r>
      <w:r w:rsidRPr="00776C30">
        <w:rPr>
          <w:color w:val="000000"/>
          <w:sz w:val="28"/>
          <w:szCs w:val="28"/>
        </w:rPr>
        <w:t>части второй Налогового кодекса Российской Федерации</w:t>
      </w:r>
      <w:r w:rsidRPr="00776C30">
        <w:rPr>
          <w:i/>
          <w:iCs/>
          <w:color w:val="000000"/>
          <w:sz w:val="28"/>
          <w:szCs w:val="28"/>
        </w:rPr>
        <w:t xml:space="preserve">, </w:t>
      </w:r>
      <w:r w:rsidRPr="00776C30">
        <w:rPr>
          <w:color w:val="000000"/>
          <w:sz w:val="28"/>
          <w:szCs w:val="28"/>
        </w:rPr>
        <w:t xml:space="preserve">исходя из </w:t>
      </w:r>
      <w:r w:rsidRPr="00776C30">
        <w:rPr>
          <w:color w:val="000000"/>
          <w:spacing w:val="-6"/>
          <w:sz w:val="28"/>
          <w:szCs w:val="28"/>
        </w:rPr>
        <w:t>проект</w:t>
      </w:r>
      <w:r w:rsidRPr="00776C30">
        <w:rPr>
          <w:color w:val="000000"/>
          <w:spacing w:val="-6"/>
          <w:sz w:val="28"/>
          <w:szCs w:val="28"/>
        </w:rPr>
        <w:t>и</w:t>
      </w:r>
      <w:r w:rsidRPr="00776C30">
        <w:rPr>
          <w:color w:val="000000"/>
          <w:spacing w:val="-6"/>
          <w:sz w:val="28"/>
          <w:szCs w:val="28"/>
        </w:rPr>
        <w:t xml:space="preserve">руемого фонда заработной платы всех работников, по данным </w:t>
      </w:r>
      <w:r w:rsidRPr="00776C30">
        <w:rPr>
          <w:color w:val="000000"/>
          <w:spacing w:val="-4"/>
          <w:sz w:val="28"/>
          <w:szCs w:val="28"/>
        </w:rPr>
        <w:t>Комитета экон</w:t>
      </w:r>
      <w:r w:rsidRPr="00776C30">
        <w:rPr>
          <w:color w:val="000000"/>
          <w:spacing w:val="-4"/>
          <w:sz w:val="28"/>
          <w:szCs w:val="28"/>
        </w:rPr>
        <w:t>о</w:t>
      </w:r>
      <w:r w:rsidRPr="00776C30">
        <w:rPr>
          <w:color w:val="000000"/>
          <w:spacing w:val="-4"/>
          <w:sz w:val="28"/>
          <w:szCs w:val="28"/>
        </w:rPr>
        <w:t>мики и управления имуществом муниципального района «Нерчинско-Заводский</w:t>
      </w:r>
      <w:r w:rsidR="00776C30" w:rsidRPr="00776C30">
        <w:rPr>
          <w:color w:val="000000"/>
          <w:spacing w:val="-4"/>
          <w:sz w:val="28"/>
          <w:szCs w:val="28"/>
        </w:rPr>
        <w:t xml:space="preserve"> </w:t>
      </w:r>
      <w:r w:rsidRPr="00776C30">
        <w:rPr>
          <w:color w:val="000000"/>
          <w:spacing w:val="-4"/>
          <w:sz w:val="28"/>
          <w:szCs w:val="28"/>
        </w:rPr>
        <w:t>район», анализа динамики фактических поступлений налога за 202</w:t>
      </w:r>
      <w:r w:rsidR="004A49D8" w:rsidRPr="00776C30">
        <w:rPr>
          <w:color w:val="000000"/>
          <w:spacing w:val="-4"/>
          <w:sz w:val="28"/>
          <w:szCs w:val="28"/>
        </w:rPr>
        <w:t>4</w:t>
      </w:r>
      <w:r w:rsidRPr="00776C30">
        <w:rPr>
          <w:color w:val="000000"/>
          <w:spacing w:val="-4"/>
          <w:sz w:val="28"/>
          <w:szCs w:val="28"/>
        </w:rPr>
        <w:t xml:space="preserve"> год</w:t>
      </w:r>
      <w:r w:rsidRPr="00776C30">
        <w:rPr>
          <w:sz w:val="28"/>
          <w:szCs w:val="28"/>
        </w:rPr>
        <w:t>.</w:t>
      </w:r>
      <w:proofErr w:type="gramEnd"/>
      <w:r w:rsidRPr="00776C30">
        <w:rPr>
          <w:sz w:val="28"/>
          <w:szCs w:val="28"/>
        </w:rPr>
        <w:t xml:space="preserve"> Налог рассчитан по ставке </w:t>
      </w:r>
      <w:r w:rsidR="00531138" w:rsidRPr="00776C30">
        <w:rPr>
          <w:sz w:val="28"/>
          <w:szCs w:val="28"/>
        </w:rPr>
        <w:t>15</w:t>
      </w:r>
      <w:r w:rsidRPr="00776C30">
        <w:rPr>
          <w:sz w:val="28"/>
          <w:szCs w:val="28"/>
        </w:rPr>
        <w:t>% от налоговой базы.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Общая сумма поступлений налога на доходы физических лиц в бюджет муниципального района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в 202</w:t>
      </w:r>
      <w:r w:rsidR="004A49D8" w:rsidRPr="00776C30">
        <w:rPr>
          <w:sz w:val="28"/>
          <w:szCs w:val="28"/>
        </w:rPr>
        <w:t>5</w:t>
      </w:r>
      <w:r w:rsidRPr="00776C30">
        <w:rPr>
          <w:sz w:val="28"/>
          <w:szCs w:val="28"/>
        </w:rPr>
        <w:t xml:space="preserve"> году составит</w:t>
      </w:r>
      <w:r w:rsidR="00776C30" w:rsidRPr="00776C30">
        <w:rPr>
          <w:sz w:val="28"/>
          <w:szCs w:val="28"/>
        </w:rPr>
        <w:t xml:space="preserve"> </w:t>
      </w:r>
      <w:r w:rsidR="00531138" w:rsidRPr="00776C30">
        <w:rPr>
          <w:sz w:val="28"/>
          <w:szCs w:val="28"/>
        </w:rPr>
        <w:t>193 250,8</w:t>
      </w:r>
      <w:r w:rsidRPr="00776C30">
        <w:rPr>
          <w:sz w:val="28"/>
          <w:szCs w:val="28"/>
        </w:rPr>
        <w:t xml:space="preserve"> тыс. рублей. Допо</w:t>
      </w:r>
      <w:r w:rsidRPr="00776C30">
        <w:rPr>
          <w:sz w:val="28"/>
          <w:szCs w:val="28"/>
        </w:rPr>
        <w:t>л</w:t>
      </w:r>
      <w:r w:rsidRPr="00776C30">
        <w:rPr>
          <w:sz w:val="28"/>
          <w:szCs w:val="28"/>
        </w:rPr>
        <w:lastRenderedPageBreak/>
        <w:t>нительный норматив отчислений от налога на доходы физических лиц на 202</w:t>
      </w:r>
      <w:r w:rsidR="004A49D8" w:rsidRPr="00776C30">
        <w:rPr>
          <w:sz w:val="28"/>
          <w:szCs w:val="28"/>
        </w:rPr>
        <w:t>5</w:t>
      </w:r>
      <w:r w:rsidRPr="00776C30">
        <w:rPr>
          <w:sz w:val="28"/>
          <w:szCs w:val="28"/>
        </w:rPr>
        <w:t xml:space="preserve"> год составил- </w:t>
      </w:r>
      <w:r w:rsidR="004A49D8" w:rsidRPr="00776C30">
        <w:rPr>
          <w:sz w:val="28"/>
          <w:szCs w:val="28"/>
        </w:rPr>
        <w:t>76,1</w:t>
      </w:r>
      <w:r w:rsidR="009E11D7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%, в сумме </w:t>
      </w:r>
      <w:r w:rsidR="00531138" w:rsidRPr="00776C30">
        <w:rPr>
          <w:sz w:val="28"/>
          <w:szCs w:val="28"/>
        </w:rPr>
        <w:t>161 431,2</w:t>
      </w:r>
      <w:r w:rsidRPr="00776C30">
        <w:rPr>
          <w:sz w:val="28"/>
          <w:szCs w:val="28"/>
        </w:rPr>
        <w:t xml:space="preserve"> тыс. руб.</w:t>
      </w:r>
    </w:p>
    <w:p w:rsidR="00776C30" w:rsidRPr="00776C30" w:rsidRDefault="00776C30" w:rsidP="00776C30">
      <w:pPr>
        <w:ind w:firstLine="709"/>
        <w:rPr>
          <w:sz w:val="28"/>
          <w:szCs w:val="28"/>
        </w:rPr>
      </w:pPr>
    </w:p>
    <w:p w:rsidR="008313BC" w:rsidRPr="00776C30" w:rsidRDefault="008313BC" w:rsidP="00776C30">
      <w:pPr>
        <w:ind w:firstLine="709"/>
        <w:jc w:val="center"/>
        <w:rPr>
          <w:sz w:val="28"/>
          <w:szCs w:val="28"/>
        </w:rPr>
      </w:pPr>
      <w:r w:rsidRPr="00776C30">
        <w:rPr>
          <w:b/>
          <w:bCs/>
          <w:sz w:val="28"/>
          <w:szCs w:val="28"/>
        </w:rPr>
        <w:t>Доходы от акцизов</w:t>
      </w:r>
    </w:p>
    <w:p w:rsidR="008313BC" w:rsidRPr="00776C30" w:rsidRDefault="008313BC" w:rsidP="00776C30">
      <w:pPr>
        <w:ind w:firstLine="709"/>
      </w:pPr>
      <w:r w:rsidRPr="00776C30">
        <w:rPr>
          <w:sz w:val="28"/>
          <w:szCs w:val="28"/>
        </w:rPr>
        <w:t>Прогноз поступлений доходов от акцизов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рассчит</w:t>
      </w:r>
      <w:r w:rsidR="009E11D7" w:rsidRPr="00776C30">
        <w:rPr>
          <w:sz w:val="28"/>
          <w:szCs w:val="28"/>
        </w:rPr>
        <w:t>ано по прогнозу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М</w:t>
      </w:r>
      <w:r w:rsidRPr="00776C30">
        <w:rPr>
          <w:sz w:val="28"/>
          <w:szCs w:val="28"/>
        </w:rPr>
        <w:t>и</w:t>
      </w:r>
      <w:r w:rsidRPr="00776C30">
        <w:rPr>
          <w:sz w:val="28"/>
          <w:szCs w:val="28"/>
        </w:rPr>
        <w:t>нистерств</w:t>
      </w:r>
      <w:r w:rsidR="009E11D7" w:rsidRPr="00776C30">
        <w:rPr>
          <w:sz w:val="28"/>
          <w:szCs w:val="28"/>
        </w:rPr>
        <w:t>а</w:t>
      </w:r>
      <w:r w:rsidRPr="00776C30">
        <w:rPr>
          <w:sz w:val="28"/>
          <w:szCs w:val="28"/>
        </w:rPr>
        <w:t xml:space="preserve"> финансов Забайкальского края. Сумма поступлений прогнозир</w:t>
      </w:r>
      <w:r w:rsidRPr="00776C30">
        <w:rPr>
          <w:sz w:val="28"/>
          <w:szCs w:val="28"/>
        </w:rPr>
        <w:t>у</w:t>
      </w:r>
      <w:r w:rsidRPr="00776C30">
        <w:rPr>
          <w:sz w:val="28"/>
          <w:szCs w:val="28"/>
        </w:rPr>
        <w:t xml:space="preserve">ется </w:t>
      </w:r>
      <w:r w:rsidR="00CC0250" w:rsidRPr="00776C30">
        <w:rPr>
          <w:sz w:val="28"/>
          <w:szCs w:val="28"/>
        </w:rPr>
        <w:t>18 367,8</w:t>
      </w:r>
      <w:r w:rsidRPr="00776C30">
        <w:rPr>
          <w:sz w:val="28"/>
          <w:szCs w:val="28"/>
        </w:rPr>
        <w:t xml:space="preserve"> тыс. руб.</w:t>
      </w:r>
    </w:p>
    <w:p w:rsidR="008313BC" w:rsidRPr="00776C30" w:rsidRDefault="008313BC" w:rsidP="00776C30">
      <w:pPr>
        <w:shd w:val="clear" w:color="auto" w:fill="FFFFFF"/>
        <w:ind w:firstLine="709"/>
        <w:jc w:val="center"/>
      </w:pPr>
    </w:p>
    <w:p w:rsidR="008313BC" w:rsidRPr="00776C30" w:rsidRDefault="008313BC" w:rsidP="00776C30">
      <w:pPr>
        <w:shd w:val="clear" w:color="auto" w:fill="FFFFFF"/>
        <w:ind w:firstLine="709"/>
        <w:jc w:val="center"/>
        <w:rPr>
          <w:sz w:val="28"/>
          <w:szCs w:val="28"/>
        </w:rPr>
      </w:pPr>
      <w:r w:rsidRPr="00776C30">
        <w:rPr>
          <w:b/>
          <w:bCs/>
          <w:sz w:val="28"/>
          <w:szCs w:val="28"/>
        </w:rPr>
        <w:t xml:space="preserve">Налоги на совокупный доход </w:t>
      </w:r>
    </w:p>
    <w:p w:rsidR="008313BC" w:rsidRPr="00776C30" w:rsidRDefault="008313BC" w:rsidP="00776C30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313BC" w:rsidRPr="00776C30" w:rsidRDefault="008313BC" w:rsidP="00776C30">
      <w:pPr>
        <w:shd w:val="clear" w:color="auto" w:fill="FFFFFF"/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В данный раздел налогов входят: налог по упрощенной системе нал</w:t>
      </w:r>
      <w:r w:rsidRPr="00776C30">
        <w:rPr>
          <w:sz w:val="28"/>
          <w:szCs w:val="28"/>
        </w:rPr>
        <w:t>о</w:t>
      </w:r>
      <w:r w:rsidRPr="00776C30">
        <w:rPr>
          <w:sz w:val="28"/>
          <w:szCs w:val="28"/>
        </w:rPr>
        <w:t>гообложения,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единый сельскохозяйственный налог и налог,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взимаемый в св</w:t>
      </w:r>
      <w:r w:rsidRPr="00776C30">
        <w:rPr>
          <w:sz w:val="28"/>
          <w:szCs w:val="28"/>
        </w:rPr>
        <w:t>я</w:t>
      </w:r>
      <w:r w:rsidRPr="00776C30">
        <w:rPr>
          <w:sz w:val="28"/>
          <w:szCs w:val="28"/>
        </w:rPr>
        <w:t>зи с применением патентной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системы.</w:t>
      </w:r>
    </w:p>
    <w:p w:rsidR="009E11D7" w:rsidRPr="00776C30" w:rsidRDefault="009E11D7" w:rsidP="00776C30">
      <w:pPr>
        <w:shd w:val="clear" w:color="auto" w:fill="FFFFFF"/>
        <w:ind w:firstLine="709"/>
        <w:jc w:val="center"/>
        <w:rPr>
          <w:b/>
          <w:sz w:val="28"/>
          <w:szCs w:val="28"/>
        </w:rPr>
      </w:pPr>
    </w:p>
    <w:p w:rsidR="008313BC" w:rsidRPr="00776C30" w:rsidRDefault="008313BC" w:rsidP="00776C30">
      <w:pPr>
        <w:shd w:val="clear" w:color="auto" w:fill="FFFFFF"/>
        <w:ind w:firstLine="709"/>
        <w:jc w:val="center"/>
        <w:rPr>
          <w:b/>
          <w:sz w:val="28"/>
          <w:szCs w:val="28"/>
        </w:rPr>
      </w:pPr>
      <w:r w:rsidRPr="00776C30">
        <w:rPr>
          <w:b/>
          <w:sz w:val="28"/>
          <w:szCs w:val="28"/>
        </w:rPr>
        <w:t xml:space="preserve">Налог по упрощенной системе налогообложения </w:t>
      </w:r>
    </w:p>
    <w:p w:rsidR="008313BC" w:rsidRPr="00776C30" w:rsidRDefault="008313BC" w:rsidP="00776C30">
      <w:pPr>
        <w:shd w:val="clear" w:color="auto" w:fill="FFFFFF"/>
        <w:ind w:firstLine="709"/>
        <w:jc w:val="left"/>
        <w:rPr>
          <w:sz w:val="28"/>
          <w:szCs w:val="28"/>
        </w:rPr>
      </w:pPr>
      <w:r w:rsidRPr="00776C30">
        <w:rPr>
          <w:sz w:val="28"/>
          <w:szCs w:val="28"/>
        </w:rPr>
        <w:t xml:space="preserve">По данному налогу запланировано в бюджете </w:t>
      </w:r>
      <w:r w:rsidR="00CC0250" w:rsidRPr="00776C30">
        <w:rPr>
          <w:sz w:val="28"/>
          <w:szCs w:val="28"/>
        </w:rPr>
        <w:t>950</w:t>
      </w:r>
      <w:r w:rsidR="009E11D7" w:rsidRPr="00776C30">
        <w:rPr>
          <w:sz w:val="28"/>
          <w:szCs w:val="28"/>
        </w:rPr>
        <w:t>,0</w:t>
      </w:r>
      <w:r w:rsidRPr="00776C30">
        <w:rPr>
          <w:sz w:val="28"/>
          <w:szCs w:val="28"/>
        </w:rPr>
        <w:t xml:space="preserve"> тыс. руб.</w:t>
      </w:r>
    </w:p>
    <w:p w:rsidR="008313BC" w:rsidRPr="00776C30" w:rsidRDefault="008313BC" w:rsidP="00776C30">
      <w:pPr>
        <w:shd w:val="clear" w:color="auto" w:fill="FFFFFF"/>
        <w:ind w:firstLine="709"/>
        <w:jc w:val="center"/>
        <w:rPr>
          <w:b/>
          <w:sz w:val="28"/>
          <w:szCs w:val="28"/>
        </w:rPr>
      </w:pPr>
    </w:p>
    <w:p w:rsidR="008313BC" w:rsidRPr="00776C30" w:rsidRDefault="008313BC" w:rsidP="00776C30">
      <w:pPr>
        <w:ind w:firstLine="709"/>
        <w:jc w:val="center"/>
        <w:rPr>
          <w:sz w:val="28"/>
          <w:szCs w:val="28"/>
        </w:rPr>
      </w:pPr>
      <w:r w:rsidRPr="00776C30">
        <w:rPr>
          <w:b/>
          <w:sz w:val="28"/>
          <w:szCs w:val="28"/>
        </w:rPr>
        <w:t>Единый</w:t>
      </w:r>
      <w:r w:rsidR="00776C30" w:rsidRPr="00776C30">
        <w:rPr>
          <w:b/>
          <w:sz w:val="28"/>
          <w:szCs w:val="28"/>
        </w:rPr>
        <w:t xml:space="preserve"> </w:t>
      </w:r>
      <w:r w:rsidRPr="00776C30">
        <w:rPr>
          <w:b/>
          <w:sz w:val="28"/>
          <w:szCs w:val="28"/>
        </w:rPr>
        <w:t>сельскохозяйственный налог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Поступление единого сельскохозяйственного налога прогнозируется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в объеме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3,0 тыс. руб. 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</w:p>
    <w:p w:rsidR="008313BC" w:rsidRPr="00776C30" w:rsidRDefault="008313BC" w:rsidP="00776C30">
      <w:pPr>
        <w:ind w:firstLine="709"/>
        <w:jc w:val="center"/>
        <w:rPr>
          <w:color w:val="000000"/>
          <w:spacing w:val="-4"/>
          <w:sz w:val="28"/>
          <w:szCs w:val="28"/>
        </w:rPr>
      </w:pPr>
      <w:r w:rsidRPr="00776C30">
        <w:rPr>
          <w:b/>
          <w:bCs/>
          <w:color w:val="000000"/>
          <w:spacing w:val="-4"/>
          <w:sz w:val="28"/>
          <w:szCs w:val="28"/>
        </w:rPr>
        <w:t>Налог, взимаемый в связи с применением патентной системы</w:t>
      </w:r>
    </w:p>
    <w:p w:rsidR="008313BC" w:rsidRPr="00776C30" w:rsidRDefault="008313BC" w:rsidP="00776C30">
      <w:pPr>
        <w:ind w:firstLine="709"/>
        <w:rPr>
          <w:color w:val="000000"/>
          <w:spacing w:val="-4"/>
          <w:sz w:val="28"/>
          <w:szCs w:val="28"/>
        </w:rPr>
      </w:pPr>
      <w:r w:rsidRPr="00776C30">
        <w:rPr>
          <w:color w:val="000000"/>
          <w:spacing w:val="-4"/>
          <w:sz w:val="28"/>
          <w:szCs w:val="28"/>
        </w:rPr>
        <w:t xml:space="preserve">Поступление </w:t>
      </w:r>
      <w:proofErr w:type="gramStart"/>
      <w:r w:rsidRPr="00776C30">
        <w:rPr>
          <w:color w:val="000000"/>
          <w:spacing w:val="-4"/>
          <w:sz w:val="28"/>
          <w:szCs w:val="28"/>
        </w:rPr>
        <w:t>налога,</w:t>
      </w:r>
      <w:r w:rsidR="00776C30" w:rsidRPr="00776C30">
        <w:rPr>
          <w:color w:val="000000"/>
          <w:spacing w:val="-4"/>
          <w:sz w:val="28"/>
          <w:szCs w:val="28"/>
        </w:rPr>
        <w:t xml:space="preserve"> </w:t>
      </w:r>
      <w:r w:rsidRPr="00776C30">
        <w:rPr>
          <w:color w:val="000000"/>
          <w:spacing w:val="-4"/>
          <w:sz w:val="28"/>
          <w:szCs w:val="28"/>
        </w:rPr>
        <w:t>взимаемого в связи с применением патентной си</w:t>
      </w:r>
      <w:r w:rsidRPr="00776C30">
        <w:rPr>
          <w:color w:val="000000"/>
          <w:spacing w:val="-4"/>
          <w:sz w:val="28"/>
          <w:szCs w:val="28"/>
        </w:rPr>
        <w:t>с</w:t>
      </w:r>
      <w:r w:rsidRPr="00776C30">
        <w:rPr>
          <w:color w:val="000000"/>
          <w:spacing w:val="-4"/>
          <w:sz w:val="28"/>
          <w:szCs w:val="28"/>
        </w:rPr>
        <w:t>темы</w:t>
      </w:r>
      <w:r w:rsidR="00776C30" w:rsidRPr="00776C30">
        <w:rPr>
          <w:color w:val="000000"/>
          <w:spacing w:val="-4"/>
          <w:sz w:val="28"/>
          <w:szCs w:val="28"/>
        </w:rPr>
        <w:t xml:space="preserve"> </w:t>
      </w:r>
      <w:r w:rsidRPr="00776C30">
        <w:rPr>
          <w:color w:val="000000"/>
          <w:spacing w:val="-4"/>
          <w:sz w:val="28"/>
          <w:szCs w:val="28"/>
        </w:rPr>
        <w:t>налогообложения</w:t>
      </w:r>
      <w:r w:rsidR="00776C30" w:rsidRPr="00776C30">
        <w:rPr>
          <w:color w:val="000000"/>
          <w:spacing w:val="-4"/>
          <w:sz w:val="28"/>
          <w:szCs w:val="28"/>
        </w:rPr>
        <w:t xml:space="preserve"> </w:t>
      </w:r>
      <w:r w:rsidRPr="00776C30">
        <w:rPr>
          <w:color w:val="000000"/>
          <w:spacing w:val="-4"/>
          <w:sz w:val="28"/>
          <w:szCs w:val="28"/>
        </w:rPr>
        <w:t>прогнозируется</w:t>
      </w:r>
      <w:proofErr w:type="gramEnd"/>
      <w:r w:rsidR="00776C30" w:rsidRPr="00776C30">
        <w:rPr>
          <w:color w:val="000000"/>
          <w:spacing w:val="-4"/>
          <w:sz w:val="28"/>
          <w:szCs w:val="28"/>
        </w:rPr>
        <w:t xml:space="preserve"> </w:t>
      </w:r>
      <w:r w:rsidRPr="00776C30">
        <w:rPr>
          <w:color w:val="000000"/>
          <w:spacing w:val="-4"/>
          <w:sz w:val="28"/>
          <w:szCs w:val="28"/>
        </w:rPr>
        <w:t>в объеме</w:t>
      </w:r>
      <w:r w:rsidR="00776C30" w:rsidRPr="00776C30">
        <w:rPr>
          <w:color w:val="000000"/>
          <w:spacing w:val="-4"/>
          <w:sz w:val="28"/>
          <w:szCs w:val="28"/>
        </w:rPr>
        <w:t xml:space="preserve"> </w:t>
      </w:r>
      <w:r w:rsidR="00CC0250" w:rsidRPr="00776C30">
        <w:rPr>
          <w:color w:val="000000"/>
          <w:spacing w:val="-4"/>
          <w:sz w:val="28"/>
          <w:szCs w:val="28"/>
        </w:rPr>
        <w:t>15</w:t>
      </w:r>
      <w:r w:rsidR="009E11D7" w:rsidRPr="00776C30">
        <w:rPr>
          <w:color w:val="000000"/>
          <w:spacing w:val="-4"/>
          <w:sz w:val="28"/>
          <w:szCs w:val="28"/>
        </w:rPr>
        <w:t>0</w:t>
      </w:r>
      <w:r w:rsidRPr="00776C30">
        <w:rPr>
          <w:color w:val="000000"/>
          <w:spacing w:val="-4"/>
          <w:sz w:val="28"/>
          <w:szCs w:val="28"/>
        </w:rPr>
        <w:t>0,0 тыс. руб.</w:t>
      </w:r>
    </w:p>
    <w:p w:rsidR="008313BC" w:rsidRPr="00776C30" w:rsidRDefault="008313BC" w:rsidP="00776C30">
      <w:pPr>
        <w:ind w:firstLine="709"/>
        <w:rPr>
          <w:color w:val="000000"/>
          <w:spacing w:val="-4"/>
          <w:sz w:val="28"/>
          <w:szCs w:val="28"/>
        </w:rPr>
      </w:pPr>
    </w:p>
    <w:p w:rsidR="008313BC" w:rsidRPr="00776C30" w:rsidRDefault="008313BC" w:rsidP="00776C30">
      <w:pPr>
        <w:ind w:firstLine="709"/>
        <w:jc w:val="center"/>
        <w:rPr>
          <w:b/>
          <w:color w:val="000000"/>
          <w:spacing w:val="-4"/>
          <w:sz w:val="28"/>
          <w:szCs w:val="28"/>
        </w:rPr>
      </w:pPr>
      <w:r w:rsidRPr="00776C30">
        <w:rPr>
          <w:b/>
          <w:color w:val="000000"/>
          <w:spacing w:val="-4"/>
          <w:sz w:val="28"/>
          <w:szCs w:val="28"/>
        </w:rPr>
        <w:t>Налог на имущество физических лиц</w:t>
      </w:r>
    </w:p>
    <w:p w:rsidR="008313BC" w:rsidRPr="00776C30" w:rsidRDefault="008313BC" w:rsidP="00776C30">
      <w:pPr>
        <w:ind w:firstLine="709"/>
        <w:rPr>
          <w:color w:val="000000"/>
          <w:spacing w:val="-4"/>
          <w:sz w:val="28"/>
          <w:szCs w:val="28"/>
        </w:rPr>
      </w:pPr>
      <w:r w:rsidRPr="00776C30">
        <w:rPr>
          <w:color w:val="000000"/>
          <w:spacing w:val="-4"/>
          <w:sz w:val="28"/>
          <w:szCs w:val="28"/>
        </w:rPr>
        <w:t>Поступлени</w:t>
      </w:r>
      <w:r w:rsidR="009E11D7" w:rsidRPr="00776C30">
        <w:rPr>
          <w:color w:val="000000"/>
          <w:spacing w:val="-4"/>
          <w:sz w:val="28"/>
          <w:szCs w:val="28"/>
        </w:rPr>
        <w:t>е налога запланировано в сумме 700</w:t>
      </w:r>
      <w:r w:rsidRPr="00776C30">
        <w:rPr>
          <w:color w:val="000000"/>
          <w:spacing w:val="-4"/>
          <w:sz w:val="28"/>
          <w:szCs w:val="28"/>
        </w:rPr>
        <w:t>,0 тыс. руб., по нормативу 100%.</w:t>
      </w:r>
    </w:p>
    <w:p w:rsidR="008313BC" w:rsidRPr="00776C30" w:rsidRDefault="008313BC" w:rsidP="00776C30">
      <w:pPr>
        <w:ind w:firstLine="709"/>
        <w:jc w:val="center"/>
        <w:rPr>
          <w:b/>
          <w:color w:val="000000"/>
          <w:spacing w:val="-4"/>
          <w:sz w:val="28"/>
          <w:szCs w:val="28"/>
        </w:rPr>
      </w:pPr>
      <w:r w:rsidRPr="00776C30">
        <w:rPr>
          <w:b/>
          <w:color w:val="000000"/>
          <w:spacing w:val="-4"/>
          <w:sz w:val="28"/>
          <w:szCs w:val="28"/>
        </w:rPr>
        <w:t>Земельный налог</w:t>
      </w:r>
    </w:p>
    <w:p w:rsidR="008313BC" w:rsidRPr="00776C30" w:rsidRDefault="008313BC" w:rsidP="00776C30">
      <w:pPr>
        <w:ind w:firstLine="709"/>
        <w:rPr>
          <w:color w:val="000000"/>
          <w:spacing w:val="-4"/>
          <w:sz w:val="28"/>
          <w:szCs w:val="28"/>
        </w:rPr>
      </w:pPr>
      <w:r w:rsidRPr="00776C30">
        <w:rPr>
          <w:color w:val="000000"/>
          <w:spacing w:val="-4"/>
          <w:sz w:val="28"/>
          <w:szCs w:val="28"/>
        </w:rPr>
        <w:t xml:space="preserve">Поступление налога запланировано в сумме </w:t>
      </w:r>
      <w:r w:rsidR="0048704B" w:rsidRPr="00776C30">
        <w:rPr>
          <w:color w:val="000000"/>
          <w:spacing w:val="-4"/>
          <w:sz w:val="28"/>
          <w:szCs w:val="28"/>
        </w:rPr>
        <w:t>2 5</w:t>
      </w:r>
      <w:r w:rsidR="009E11D7" w:rsidRPr="00776C30">
        <w:rPr>
          <w:color w:val="000000"/>
          <w:spacing w:val="-4"/>
          <w:sz w:val="28"/>
          <w:szCs w:val="28"/>
        </w:rPr>
        <w:t>00,0</w:t>
      </w:r>
      <w:r w:rsidRPr="00776C30">
        <w:rPr>
          <w:color w:val="000000"/>
          <w:spacing w:val="-4"/>
          <w:sz w:val="28"/>
          <w:szCs w:val="28"/>
        </w:rPr>
        <w:t xml:space="preserve"> тыс. руб., по норм</w:t>
      </w:r>
      <w:r w:rsidRPr="00776C30">
        <w:rPr>
          <w:color w:val="000000"/>
          <w:spacing w:val="-4"/>
          <w:sz w:val="28"/>
          <w:szCs w:val="28"/>
        </w:rPr>
        <w:t>а</w:t>
      </w:r>
      <w:r w:rsidRPr="00776C30">
        <w:rPr>
          <w:color w:val="000000"/>
          <w:spacing w:val="-4"/>
          <w:sz w:val="28"/>
          <w:szCs w:val="28"/>
        </w:rPr>
        <w:t>тиву 100%.</w:t>
      </w:r>
    </w:p>
    <w:p w:rsidR="008313BC" w:rsidRPr="00776C30" w:rsidRDefault="008313BC" w:rsidP="00491A5A">
      <w:pPr>
        <w:shd w:val="clear" w:color="auto" w:fill="FFFFFF"/>
        <w:rPr>
          <w:b/>
          <w:sz w:val="28"/>
          <w:szCs w:val="28"/>
        </w:rPr>
      </w:pPr>
    </w:p>
    <w:p w:rsidR="008313BC" w:rsidRPr="00776C30" w:rsidRDefault="008313BC" w:rsidP="00776C30">
      <w:pPr>
        <w:ind w:firstLine="709"/>
        <w:jc w:val="center"/>
        <w:rPr>
          <w:b/>
          <w:sz w:val="28"/>
          <w:szCs w:val="28"/>
        </w:rPr>
      </w:pPr>
      <w:r w:rsidRPr="00776C30">
        <w:rPr>
          <w:b/>
          <w:sz w:val="28"/>
          <w:szCs w:val="28"/>
        </w:rPr>
        <w:t>Налог на добычу полезных ископаемых</w:t>
      </w:r>
    </w:p>
    <w:p w:rsidR="008313BC" w:rsidRPr="00776C30" w:rsidRDefault="008313BC" w:rsidP="00776C30">
      <w:pPr>
        <w:ind w:firstLine="709"/>
        <w:jc w:val="center"/>
        <w:rPr>
          <w:b/>
          <w:sz w:val="28"/>
          <w:szCs w:val="28"/>
        </w:rPr>
      </w:pP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Налог на добычу полезных ископаемых в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бюджет муниципального </w:t>
      </w:r>
      <w:r w:rsidR="009E11D7" w:rsidRPr="00776C30">
        <w:rPr>
          <w:sz w:val="28"/>
          <w:szCs w:val="28"/>
        </w:rPr>
        <w:t>о</w:t>
      </w:r>
      <w:r w:rsidR="009E11D7" w:rsidRPr="00776C30">
        <w:rPr>
          <w:sz w:val="28"/>
          <w:szCs w:val="28"/>
        </w:rPr>
        <w:t>к</w:t>
      </w:r>
      <w:r w:rsidR="009E11D7" w:rsidRPr="00776C30">
        <w:rPr>
          <w:sz w:val="28"/>
          <w:szCs w:val="28"/>
        </w:rPr>
        <w:t>руга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прогнозируется в объеме </w:t>
      </w:r>
      <w:r w:rsidR="0048704B" w:rsidRPr="00776C30">
        <w:rPr>
          <w:sz w:val="28"/>
          <w:szCs w:val="28"/>
        </w:rPr>
        <w:t>66 592</w:t>
      </w:r>
      <w:r w:rsidRPr="00776C30">
        <w:rPr>
          <w:sz w:val="28"/>
          <w:szCs w:val="28"/>
        </w:rPr>
        <w:t xml:space="preserve">,0 тыс. рублей с </w:t>
      </w:r>
      <w:r w:rsidR="0048704B" w:rsidRPr="00776C30">
        <w:rPr>
          <w:sz w:val="28"/>
          <w:szCs w:val="28"/>
        </w:rPr>
        <w:t>увеличением</w:t>
      </w:r>
      <w:r w:rsidR="009E11D7" w:rsidRPr="00776C30">
        <w:rPr>
          <w:sz w:val="28"/>
          <w:szCs w:val="28"/>
        </w:rPr>
        <w:t xml:space="preserve"> на </w:t>
      </w:r>
      <w:r w:rsidR="0048704B" w:rsidRPr="00776C30">
        <w:rPr>
          <w:sz w:val="28"/>
          <w:szCs w:val="28"/>
        </w:rPr>
        <w:t>6 592,0</w:t>
      </w:r>
      <w:r w:rsidR="0088417D" w:rsidRPr="00776C30">
        <w:rPr>
          <w:sz w:val="28"/>
          <w:szCs w:val="28"/>
        </w:rPr>
        <w:t>,0 тыс. руб</w:t>
      </w:r>
      <w:r w:rsidRPr="00776C30">
        <w:rPr>
          <w:sz w:val="28"/>
          <w:szCs w:val="28"/>
        </w:rPr>
        <w:t xml:space="preserve">., к </w:t>
      </w:r>
      <w:r w:rsidR="0088417D" w:rsidRPr="00776C30">
        <w:rPr>
          <w:sz w:val="28"/>
          <w:szCs w:val="28"/>
        </w:rPr>
        <w:t>запланированным объемам поступлений на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202</w:t>
      </w:r>
      <w:r w:rsidR="0048704B" w:rsidRPr="00776C30">
        <w:rPr>
          <w:sz w:val="28"/>
          <w:szCs w:val="28"/>
        </w:rPr>
        <w:t>4</w:t>
      </w:r>
      <w:r w:rsidRPr="00776C30">
        <w:rPr>
          <w:sz w:val="28"/>
          <w:szCs w:val="28"/>
        </w:rPr>
        <w:t xml:space="preserve"> года.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proofErr w:type="gramStart"/>
      <w:r w:rsidRPr="00776C30">
        <w:rPr>
          <w:sz w:val="28"/>
          <w:szCs w:val="28"/>
        </w:rPr>
        <w:t>В соответствии с пунктом 3 статьи 6 «Налоги, зачисляемые в бюджеты муниципальных районов» Закона Забайкальского края «О межбюджетных отношениях в Забайкальском крае» зачисление налога на добычу полезных ископаемых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в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бюджет </w:t>
      </w:r>
      <w:r w:rsidR="0088417D" w:rsidRPr="00776C30">
        <w:rPr>
          <w:sz w:val="28"/>
          <w:szCs w:val="28"/>
        </w:rPr>
        <w:t>округа</w:t>
      </w:r>
      <w:r w:rsidRPr="00776C30">
        <w:rPr>
          <w:sz w:val="28"/>
          <w:szCs w:val="28"/>
        </w:rPr>
        <w:t xml:space="preserve"> предусматривается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по нормативу 45,0 проце</w:t>
      </w:r>
      <w:r w:rsidRPr="00776C30">
        <w:rPr>
          <w:sz w:val="28"/>
          <w:szCs w:val="28"/>
        </w:rPr>
        <w:t>н</w:t>
      </w:r>
      <w:r w:rsidRPr="00776C30">
        <w:rPr>
          <w:sz w:val="28"/>
          <w:szCs w:val="28"/>
        </w:rPr>
        <w:t>тов поступлений в консолидированный бюджет края налога на добычу пр</w:t>
      </w:r>
      <w:r w:rsidRPr="00776C30">
        <w:rPr>
          <w:sz w:val="28"/>
          <w:szCs w:val="28"/>
        </w:rPr>
        <w:t>о</w:t>
      </w:r>
      <w:r w:rsidRPr="00776C30">
        <w:rPr>
          <w:sz w:val="28"/>
          <w:szCs w:val="28"/>
        </w:rPr>
        <w:t>чих полезных ископаемых (или 27 процентов от поступлений в консолидир</w:t>
      </w:r>
      <w:r w:rsidRPr="00776C30">
        <w:rPr>
          <w:sz w:val="28"/>
          <w:szCs w:val="28"/>
        </w:rPr>
        <w:t>о</w:t>
      </w:r>
      <w:r w:rsidRPr="00776C30">
        <w:rPr>
          <w:sz w:val="28"/>
          <w:szCs w:val="28"/>
        </w:rPr>
        <w:t>ванный бюджет Российской Федерации) от указанного налога</w:t>
      </w:r>
      <w:proofErr w:type="gramEnd"/>
      <w:r w:rsidRPr="00776C30">
        <w:rPr>
          <w:sz w:val="28"/>
          <w:szCs w:val="28"/>
        </w:rPr>
        <w:t xml:space="preserve"> с территории муниципального </w:t>
      </w:r>
      <w:r w:rsidR="0088417D" w:rsidRPr="00776C30">
        <w:rPr>
          <w:sz w:val="28"/>
          <w:szCs w:val="28"/>
        </w:rPr>
        <w:t>образования</w:t>
      </w:r>
      <w:r w:rsidRPr="00776C30">
        <w:rPr>
          <w:sz w:val="28"/>
          <w:szCs w:val="28"/>
        </w:rPr>
        <w:t xml:space="preserve">. </w:t>
      </w:r>
    </w:p>
    <w:p w:rsidR="008313BC" w:rsidRPr="00776C30" w:rsidRDefault="008313BC" w:rsidP="00491A5A">
      <w:pPr>
        <w:rPr>
          <w:b/>
          <w:sz w:val="28"/>
          <w:szCs w:val="28"/>
        </w:rPr>
      </w:pPr>
    </w:p>
    <w:p w:rsidR="008313BC" w:rsidRPr="00776C30" w:rsidRDefault="008313BC" w:rsidP="00776C30">
      <w:pPr>
        <w:ind w:firstLine="709"/>
        <w:jc w:val="center"/>
        <w:rPr>
          <w:sz w:val="28"/>
          <w:szCs w:val="28"/>
        </w:rPr>
      </w:pPr>
      <w:r w:rsidRPr="00776C30">
        <w:rPr>
          <w:b/>
          <w:sz w:val="28"/>
          <w:szCs w:val="28"/>
        </w:rPr>
        <w:t>Государственная пошлина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 xml:space="preserve">Государственная пошлина прогнозируется в объёме </w:t>
      </w:r>
      <w:r w:rsidR="0048704B" w:rsidRPr="00776C30">
        <w:rPr>
          <w:sz w:val="28"/>
          <w:szCs w:val="28"/>
        </w:rPr>
        <w:t>1 1</w:t>
      </w:r>
      <w:r w:rsidRPr="00776C30">
        <w:rPr>
          <w:sz w:val="28"/>
          <w:szCs w:val="28"/>
        </w:rPr>
        <w:t>00,0 тыс. ру</w:t>
      </w:r>
      <w:r w:rsidRPr="00776C30">
        <w:rPr>
          <w:sz w:val="28"/>
          <w:szCs w:val="28"/>
        </w:rPr>
        <w:t>б</w:t>
      </w:r>
      <w:r w:rsidRPr="00776C30">
        <w:rPr>
          <w:sz w:val="28"/>
          <w:szCs w:val="28"/>
        </w:rPr>
        <w:t>лей.</w:t>
      </w:r>
      <w:r w:rsidR="00776C30" w:rsidRPr="00776C30">
        <w:rPr>
          <w:sz w:val="28"/>
          <w:szCs w:val="28"/>
        </w:rPr>
        <w:t xml:space="preserve"> </w:t>
      </w:r>
      <w:proofErr w:type="gramStart"/>
      <w:r w:rsidRPr="00776C30">
        <w:rPr>
          <w:sz w:val="28"/>
          <w:szCs w:val="28"/>
        </w:rPr>
        <w:t>В соответствии со статьёй 61.1 «Налоговые доходы муниципальных районов» Бюджетного Кодекса Российской Федерации и пунктом 2 статьи 6 «Налоги, зачисляемые в бюджеты муниципальных районов» Закона Заба</w:t>
      </w:r>
      <w:r w:rsidRPr="00776C30">
        <w:rPr>
          <w:sz w:val="28"/>
          <w:szCs w:val="28"/>
        </w:rPr>
        <w:t>й</w:t>
      </w:r>
      <w:r w:rsidRPr="00776C30">
        <w:rPr>
          <w:sz w:val="28"/>
          <w:szCs w:val="28"/>
        </w:rPr>
        <w:t>кальского края «О межбюджетных отношениях в Забайкальском крае» по</w:t>
      </w:r>
      <w:r w:rsidRPr="00776C30">
        <w:rPr>
          <w:sz w:val="28"/>
          <w:szCs w:val="28"/>
        </w:rPr>
        <w:t>д</w:t>
      </w:r>
      <w:r w:rsidRPr="00776C30">
        <w:rPr>
          <w:sz w:val="28"/>
          <w:szCs w:val="28"/>
        </w:rPr>
        <w:t>лежит зачислению в бюджет района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государственная пошлина (подлежащая зачислению по месту регистрации, совершения юридически значимых дейс</w:t>
      </w:r>
      <w:r w:rsidRPr="00776C30">
        <w:rPr>
          <w:sz w:val="28"/>
          <w:szCs w:val="28"/>
        </w:rPr>
        <w:t>т</w:t>
      </w:r>
      <w:r w:rsidRPr="00776C30">
        <w:rPr>
          <w:sz w:val="28"/>
          <w:szCs w:val="28"/>
        </w:rPr>
        <w:t>вий или выдачи документов)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по нормативу 100,0 процентов:</w:t>
      </w:r>
      <w:proofErr w:type="gramEnd"/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- по делам, рассматриваемым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судами общей юрисдикции, мировыми судьями (за исключением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Верховного Суда Российской Федерации);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</w:p>
    <w:p w:rsidR="008313BC" w:rsidRPr="00776C30" w:rsidRDefault="008313BC" w:rsidP="00776C30">
      <w:pPr>
        <w:ind w:firstLine="709"/>
        <w:jc w:val="center"/>
        <w:rPr>
          <w:b/>
          <w:sz w:val="28"/>
          <w:szCs w:val="28"/>
        </w:rPr>
      </w:pPr>
      <w:r w:rsidRPr="00776C30">
        <w:rPr>
          <w:b/>
          <w:sz w:val="28"/>
          <w:szCs w:val="28"/>
        </w:rPr>
        <w:t>Неналоговые доходы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Общая сумма неналоговых доходов в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бюджете муниципального района на 202</w:t>
      </w:r>
      <w:r w:rsidR="0048704B" w:rsidRPr="00776C30">
        <w:rPr>
          <w:sz w:val="28"/>
          <w:szCs w:val="28"/>
        </w:rPr>
        <w:t>5</w:t>
      </w:r>
      <w:r w:rsidRPr="00776C30">
        <w:rPr>
          <w:sz w:val="28"/>
          <w:szCs w:val="28"/>
        </w:rPr>
        <w:t xml:space="preserve"> год прогнозируется в объеме </w:t>
      </w:r>
      <w:r w:rsidR="0048704B" w:rsidRPr="00776C30">
        <w:rPr>
          <w:sz w:val="28"/>
          <w:szCs w:val="28"/>
        </w:rPr>
        <w:t>9 610</w:t>
      </w:r>
      <w:r w:rsidRPr="00776C30">
        <w:rPr>
          <w:sz w:val="28"/>
          <w:szCs w:val="28"/>
        </w:rPr>
        <w:t>,0 тыс. рублей,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с </w:t>
      </w:r>
      <w:r w:rsidR="0088417D" w:rsidRPr="00776C30">
        <w:rPr>
          <w:sz w:val="28"/>
          <w:szCs w:val="28"/>
        </w:rPr>
        <w:t>сокращением</w:t>
      </w:r>
      <w:r w:rsidRPr="00776C30">
        <w:rPr>
          <w:sz w:val="28"/>
          <w:szCs w:val="28"/>
        </w:rPr>
        <w:t xml:space="preserve"> на</w:t>
      </w:r>
      <w:r w:rsidR="00776C30" w:rsidRPr="00776C30">
        <w:rPr>
          <w:sz w:val="28"/>
          <w:szCs w:val="28"/>
        </w:rPr>
        <w:t xml:space="preserve">  </w:t>
      </w:r>
      <w:r w:rsidR="0048704B" w:rsidRPr="00776C30">
        <w:rPr>
          <w:sz w:val="28"/>
          <w:szCs w:val="28"/>
        </w:rPr>
        <w:t>1 647,6</w:t>
      </w:r>
      <w:r w:rsidR="0088417D" w:rsidRPr="00776C30">
        <w:rPr>
          <w:sz w:val="28"/>
          <w:szCs w:val="28"/>
        </w:rPr>
        <w:t>,0</w:t>
      </w:r>
      <w:r w:rsidRPr="00776C30">
        <w:rPr>
          <w:sz w:val="28"/>
          <w:szCs w:val="28"/>
        </w:rPr>
        <w:t xml:space="preserve"> тыс. руб.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к </w:t>
      </w:r>
      <w:r w:rsidR="0088417D" w:rsidRPr="00776C30">
        <w:rPr>
          <w:sz w:val="28"/>
          <w:szCs w:val="28"/>
        </w:rPr>
        <w:t>плановым назначениям 202</w:t>
      </w:r>
      <w:r w:rsidR="0048704B" w:rsidRPr="00776C30">
        <w:rPr>
          <w:sz w:val="28"/>
          <w:szCs w:val="28"/>
        </w:rPr>
        <w:t>4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года. В составе неналог</w:t>
      </w:r>
      <w:r w:rsidRPr="00776C30">
        <w:rPr>
          <w:sz w:val="28"/>
          <w:szCs w:val="28"/>
        </w:rPr>
        <w:t>о</w:t>
      </w:r>
      <w:r w:rsidRPr="00776C30">
        <w:rPr>
          <w:sz w:val="28"/>
          <w:szCs w:val="28"/>
        </w:rPr>
        <w:t>вых доходов, в соответствии с установленными статьями 46, 62 Бюджетного кодекса Российской Федерации нормативами отчислений, прогнозируются следующие источники: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1) Доходы от использования имущества, находящегося в муниципал</w:t>
      </w:r>
      <w:r w:rsidRPr="00776C30">
        <w:rPr>
          <w:sz w:val="28"/>
          <w:szCs w:val="28"/>
        </w:rPr>
        <w:t>ь</w:t>
      </w:r>
      <w:r w:rsidRPr="00776C30">
        <w:rPr>
          <w:sz w:val="28"/>
          <w:szCs w:val="28"/>
        </w:rPr>
        <w:t xml:space="preserve">ной собственности планируются в объеме </w:t>
      </w:r>
      <w:r w:rsidR="002E729C" w:rsidRPr="00776C30">
        <w:rPr>
          <w:sz w:val="28"/>
          <w:szCs w:val="28"/>
        </w:rPr>
        <w:t>6 380</w:t>
      </w:r>
      <w:r w:rsidRPr="00776C30">
        <w:rPr>
          <w:sz w:val="28"/>
          <w:szCs w:val="28"/>
        </w:rPr>
        <w:t>,0 тыс. руб. в том числе: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- доходы от сдачи в аренду имущества, находящегося в муниципальной собственности, рассчитанные по данным Комитета экономики и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управления имуществом Администрации Нерчинско-Заводск</w:t>
      </w:r>
      <w:r w:rsidR="0088417D" w:rsidRPr="00776C30">
        <w:rPr>
          <w:sz w:val="28"/>
          <w:szCs w:val="28"/>
        </w:rPr>
        <w:t>ого муниципального округа</w:t>
      </w:r>
      <w:r w:rsidRPr="00776C30">
        <w:rPr>
          <w:sz w:val="28"/>
          <w:szCs w:val="28"/>
        </w:rPr>
        <w:t>. По данному коду планируются поступления доходов, получаемых в виде арендной платы за земельные участки, государственная собственность на к</w:t>
      </w:r>
      <w:r w:rsidRPr="00776C30">
        <w:rPr>
          <w:sz w:val="28"/>
          <w:szCs w:val="28"/>
        </w:rPr>
        <w:t>о</w:t>
      </w:r>
      <w:r w:rsidRPr="00776C30">
        <w:rPr>
          <w:sz w:val="28"/>
          <w:szCs w:val="28"/>
        </w:rPr>
        <w:t>торые не разграничена и которые расположены в границах поселений, а та</w:t>
      </w:r>
      <w:r w:rsidRPr="00776C30">
        <w:rPr>
          <w:sz w:val="28"/>
          <w:szCs w:val="28"/>
        </w:rPr>
        <w:t>к</w:t>
      </w:r>
      <w:r w:rsidRPr="00776C30">
        <w:rPr>
          <w:sz w:val="28"/>
          <w:szCs w:val="28"/>
        </w:rPr>
        <w:t>же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средства от продажи права на заключение договоров аренды указанных земельных участков.</w:t>
      </w:r>
      <w:r w:rsidR="00776C30" w:rsidRPr="00776C30">
        <w:rPr>
          <w:sz w:val="28"/>
          <w:szCs w:val="28"/>
        </w:rPr>
        <w:t xml:space="preserve"> </w:t>
      </w:r>
      <w:proofErr w:type="gramStart"/>
      <w:r w:rsidRPr="00776C30">
        <w:rPr>
          <w:sz w:val="28"/>
          <w:szCs w:val="28"/>
        </w:rPr>
        <w:t>В соответствии со статьёй 62 «Неналоговые доходы м</w:t>
      </w:r>
      <w:r w:rsidRPr="00776C30">
        <w:rPr>
          <w:sz w:val="28"/>
          <w:szCs w:val="28"/>
        </w:rPr>
        <w:t>е</w:t>
      </w:r>
      <w:r w:rsidRPr="00776C30">
        <w:rPr>
          <w:sz w:val="28"/>
          <w:szCs w:val="28"/>
        </w:rPr>
        <w:t>стных бюджетов» Бюджетного Кодекса Российской Федерации (в редакции Федерального Закона от 26 апреля 2007 года № 63-ФЗ «О внесении измен</w:t>
      </w:r>
      <w:r w:rsidRPr="00776C30">
        <w:rPr>
          <w:sz w:val="28"/>
          <w:szCs w:val="28"/>
        </w:rPr>
        <w:t>е</w:t>
      </w:r>
      <w:r w:rsidRPr="00776C30">
        <w:rPr>
          <w:sz w:val="28"/>
          <w:szCs w:val="28"/>
        </w:rPr>
        <w:t>ний в Бюджетный кодекс Российской Федерации в части регулирования бюджетного процесса и приведении в соответствие с бюджетным законод</w:t>
      </w:r>
      <w:r w:rsidRPr="00776C30">
        <w:rPr>
          <w:sz w:val="28"/>
          <w:szCs w:val="28"/>
        </w:rPr>
        <w:t>а</w:t>
      </w:r>
      <w:r w:rsidRPr="00776C30">
        <w:rPr>
          <w:sz w:val="28"/>
          <w:szCs w:val="28"/>
        </w:rPr>
        <w:t>тельством Российской Федерации отдельных законодательных актов Росси</w:t>
      </w:r>
      <w:r w:rsidRPr="00776C30">
        <w:rPr>
          <w:sz w:val="28"/>
          <w:szCs w:val="28"/>
        </w:rPr>
        <w:t>й</w:t>
      </w:r>
      <w:r w:rsidRPr="00776C30">
        <w:rPr>
          <w:sz w:val="28"/>
          <w:szCs w:val="28"/>
        </w:rPr>
        <w:t>ской Федерации») вышеуказанные средства подлежат зачислению в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бюджет муниципального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района по нормативу</w:t>
      </w:r>
      <w:proofErr w:type="gramEnd"/>
      <w:r w:rsidRPr="00776C30">
        <w:rPr>
          <w:sz w:val="28"/>
          <w:szCs w:val="28"/>
        </w:rPr>
        <w:t xml:space="preserve"> 100,0 процентов в сумме </w:t>
      </w:r>
      <w:r w:rsidR="002E729C" w:rsidRPr="00776C30">
        <w:rPr>
          <w:sz w:val="28"/>
          <w:szCs w:val="28"/>
        </w:rPr>
        <w:t>6 00</w:t>
      </w:r>
      <w:r w:rsidRPr="00776C30">
        <w:rPr>
          <w:sz w:val="28"/>
          <w:szCs w:val="28"/>
        </w:rPr>
        <w:t>0,0 тыс</w:t>
      </w:r>
      <w:proofErr w:type="gramStart"/>
      <w:r w:rsidRPr="00776C30">
        <w:rPr>
          <w:sz w:val="28"/>
          <w:szCs w:val="28"/>
        </w:rPr>
        <w:t>.р</w:t>
      </w:r>
      <w:proofErr w:type="gramEnd"/>
      <w:r w:rsidRPr="00776C30">
        <w:rPr>
          <w:sz w:val="28"/>
          <w:szCs w:val="28"/>
        </w:rPr>
        <w:t>уб.;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- доходы от сдачи в аренду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имущества, находящегося в муниципальной собственности, рассчитанные по данным Комитета экономики и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управления имуществом Администрации </w:t>
      </w:r>
      <w:r w:rsidR="0088417D" w:rsidRPr="00776C30">
        <w:rPr>
          <w:sz w:val="28"/>
          <w:szCs w:val="28"/>
        </w:rPr>
        <w:t>Нерчинско-Заводского муниципального округа</w:t>
      </w:r>
      <w:r w:rsidRPr="00776C30">
        <w:rPr>
          <w:sz w:val="28"/>
          <w:szCs w:val="28"/>
        </w:rPr>
        <w:t xml:space="preserve">. По данному коду планируются поступления арендной платы по договорам </w:t>
      </w:r>
      <w:r w:rsidRPr="00776C30">
        <w:rPr>
          <w:sz w:val="28"/>
          <w:szCs w:val="28"/>
        </w:rPr>
        <w:lastRenderedPageBreak/>
        <w:t xml:space="preserve">аренды нежилых помещений, являющихся муниципальной собственностью Нерчинско-Заводского </w:t>
      </w:r>
      <w:r w:rsidR="0088417D" w:rsidRPr="00776C30">
        <w:rPr>
          <w:sz w:val="28"/>
          <w:szCs w:val="28"/>
        </w:rPr>
        <w:t>округа</w:t>
      </w:r>
      <w:r w:rsidRPr="00776C30">
        <w:rPr>
          <w:sz w:val="28"/>
          <w:szCs w:val="28"/>
        </w:rPr>
        <w:t xml:space="preserve"> - в сумме </w:t>
      </w:r>
      <w:r w:rsidR="0088417D" w:rsidRPr="00776C30">
        <w:rPr>
          <w:sz w:val="28"/>
          <w:szCs w:val="28"/>
        </w:rPr>
        <w:t>35</w:t>
      </w:r>
      <w:r w:rsidRPr="00776C30">
        <w:rPr>
          <w:sz w:val="28"/>
          <w:szCs w:val="28"/>
        </w:rPr>
        <w:t xml:space="preserve">0,0 тыс. руб., 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-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прочие поступления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от использования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муниципального имущества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- </w:t>
      </w:r>
      <w:r w:rsidR="002E729C" w:rsidRPr="00776C30">
        <w:rPr>
          <w:sz w:val="28"/>
          <w:szCs w:val="28"/>
        </w:rPr>
        <w:t>3</w:t>
      </w:r>
      <w:r w:rsidRPr="00776C30">
        <w:rPr>
          <w:sz w:val="28"/>
          <w:szCs w:val="28"/>
        </w:rPr>
        <w:t>0,0 тыс. руб.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2) Плата за негативное воздействие на окружающую среду планирую</w:t>
      </w:r>
      <w:r w:rsidRPr="00776C30">
        <w:rPr>
          <w:sz w:val="28"/>
          <w:szCs w:val="28"/>
        </w:rPr>
        <w:t>т</w:t>
      </w:r>
      <w:r w:rsidRPr="00776C30">
        <w:rPr>
          <w:sz w:val="28"/>
          <w:szCs w:val="28"/>
        </w:rPr>
        <w:t xml:space="preserve">ся в объеме </w:t>
      </w:r>
      <w:r w:rsidR="00531138" w:rsidRPr="00776C30">
        <w:rPr>
          <w:sz w:val="28"/>
          <w:szCs w:val="28"/>
        </w:rPr>
        <w:t>7</w:t>
      </w:r>
      <w:r w:rsidR="0088417D" w:rsidRPr="00776C30">
        <w:rPr>
          <w:sz w:val="28"/>
          <w:szCs w:val="28"/>
        </w:rPr>
        <w:t>5</w:t>
      </w:r>
      <w:r w:rsidRPr="00776C30">
        <w:rPr>
          <w:sz w:val="28"/>
          <w:szCs w:val="28"/>
        </w:rPr>
        <w:t>0,0 тыс. руб.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В соответствии со статьёй 62 «Неналоговые дох</w:t>
      </w:r>
      <w:r w:rsidRPr="00776C30">
        <w:rPr>
          <w:sz w:val="28"/>
          <w:szCs w:val="28"/>
        </w:rPr>
        <w:t>о</w:t>
      </w:r>
      <w:r w:rsidRPr="00776C30">
        <w:rPr>
          <w:sz w:val="28"/>
          <w:szCs w:val="28"/>
        </w:rPr>
        <w:t>ды местных бюджетов» Бюджетного Кодекса Российской Федерации плата за негативное воздействие на окружающую среду подлежит зачислению в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бю</w:t>
      </w:r>
      <w:r w:rsidRPr="00776C30">
        <w:rPr>
          <w:sz w:val="28"/>
          <w:szCs w:val="28"/>
        </w:rPr>
        <w:t>д</w:t>
      </w:r>
      <w:r w:rsidRPr="00776C30">
        <w:rPr>
          <w:sz w:val="28"/>
          <w:szCs w:val="28"/>
        </w:rPr>
        <w:t>жет муниципального района по нормативу 40,0 процентов;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3)Доходы от продажи материальных и нематериальных активов пр</w:t>
      </w:r>
      <w:r w:rsidRPr="00776C30">
        <w:rPr>
          <w:sz w:val="28"/>
          <w:szCs w:val="28"/>
        </w:rPr>
        <w:t>о</w:t>
      </w:r>
      <w:r w:rsidRPr="00776C30">
        <w:rPr>
          <w:sz w:val="28"/>
          <w:szCs w:val="28"/>
        </w:rPr>
        <w:t>гнозируется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в сумме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80,0 тыс. руб.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 xml:space="preserve">4) Штрафные санкции, возмещение ущерба прогнозируются в сумме </w:t>
      </w:r>
      <w:r w:rsidR="00306386" w:rsidRPr="00776C30">
        <w:rPr>
          <w:sz w:val="28"/>
          <w:szCs w:val="28"/>
        </w:rPr>
        <w:t>1 65</w:t>
      </w:r>
      <w:r w:rsidRPr="00776C30">
        <w:rPr>
          <w:sz w:val="28"/>
          <w:szCs w:val="28"/>
        </w:rPr>
        <w:t>0,0 тыс. руб.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 с ростом к уровню 202</w:t>
      </w:r>
      <w:r w:rsidR="00306386" w:rsidRPr="00776C30">
        <w:rPr>
          <w:sz w:val="28"/>
          <w:szCs w:val="28"/>
        </w:rPr>
        <w:t>4</w:t>
      </w:r>
      <w:r w:rsidRPr="00776C30">
        <w:rPr>
          <w:sz w:val="28"/>
          <w:szCs w:val="28"/>
        </w:rPr>
        <w:t xml:space="preserve"> года на</w:t>
      </w:r>
      <w:r w:rsidR="00776C30" w:rsidRPr="00776C30">
        <w:rPr>
          <w:sz w:val="28"/>
          <w:szCs w:val="28"/>
        </w:rPr>
        <w:t xml:space="preserve"> </w:t>
      </w:r>
      <w:r w:rsidR="00306386" w:rsidRPr="00776C30">
        <w:rPr>
          <w:sz w:val="28"/>
          <w:szCs w:val="28"/>
        </w:rPr>
        <w:t>150</w:t>
      </w:r>
      <w:r w:rsidRPr="00776C30">
        <w:rPr>
          <w:sz w:val="28"/>
          <w:szCs w:val="28"/>
        </w:rPr>
        <w:t xml:space="preserve">,0 тыс. руб. </w:t>
      </w:r>
    </w:p>
    <w:p w:rsidR="008313BC" w:rsidRPr="00776C30" w:rsidRDefault="008313BC" w:rsidP="00776C30">
      <w:pPr>
        <w:ind w:firstLine="709"/>
        <w:jc w:val="center"/>
        <w:rPr>
          <w:b/>
          <w:sz w:val="28"/>
          <w:szCs w:val="28"/>
        </w:rPr>
      </w:pPr>
    </w:p>
    <w:p w:rsidR="008313BC" w:rsidRPr="00776C30" w:rsidRDefault="008313BC" w:rsidP="00776C30">
      <w:pPr>
        <w:ind w:firstLine="709"/>
        <w:jc w:val="center"/>
        <w:rPr>
          <w:b/>
          <w:sz w:val="28"/>
          <w:szCs w:val="28"/>
        </w:rPr>
      </w:pPr>
      <w:r w:rsidRPr="00776C30">
        <w:rPr>
          <w:b/>
          <w:sz w:val="28"/>
          <w:szCs w:val="28"/>
        </w:rPr>
        <w:t>Безвозмездные поступления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Прогнозируемый объем безвозмездных перечислений из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 различных уровней бюджетной системы РФ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на 202</w:t>
      </w:r>
      <w:r w:rsidR="00E06962" w:rsidRPr="00776C30">
        <w:rPr>
          <w:sz w:val="28"/>
          <w:szCs w:val="28"/>
        </w:rPr>
        <w:t>5</w:t>
      </w:r>
      <w:r w:rsidRPr="00776C30">
        <w:rPr>
          <w:sz w:val="28"/>
          <w:szCs w:val="28"/>
        </w:rPr>
        <w:t xml:space="preserve"> год составляет </w:t>
      </w:r>
      <w:r w:rsidR="00E06962" w:rsidRPr="00776C30">
        <w:rPr>
          <w:sz w:val="28"/>
          <w:szCs w:val="28"/>
        </w:rPr>
        <w:t>421 525</w:t>
      </w:r>
      <w:r w:rsidRPr="00776C30">
        <w:rPr>
          <w:sz w:val="28"/>
          <w:szCs w:val="28"/>
        </w:rPr>
        <w:t xml:space="preserve"> тыс. руб.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В соответствии с проектом закона Забайкальского края «О бюджете З</w:t>
      </w:r>
      <w:r w:rsidRPr="00776C30">
        <w:rPr>
          <w:sz w:val="28"/>
          <w:szCs w:val="28"/>
        </w:rPr>
        <w:t>а</w:t>
      </w:r>
      <w:r w:rsidRPr="00776C30">
        <w:rPr>
          <w:sz w:val="28"/>
          <w:szCs w:val="28"/>
        </w:rPr>
        <w:t>байкальского края на 202</w:t>
      </w:r>
      <w:r w:rsidR="00E06962" w:rsidRPr="00776C30">
        <w:rPr>
          <w:sz w:val="28"/>
          <w:szCs w:val="28"/>
        </w:rPr>
        <w:t>5</w:t>
      </w:r>
      <w:r w:rsidRPr="00776C30">
        <w:rPr>
          <w:sz w:val="28"/>
          <w:szCs w:val="28"/>
        </w:rPr>
        <w:t xml:space="preserve"> год» сумма дотации на выравнивание уровня бюджетной обеспеченности составляет </w:t>
      </w:r>
      <w:r w:rsidR="00E06962" w:rsidRPr="00776C30">
        <w:rPr>
          <w:sz w:val="28"/>
          <w:szCs w:val="28"/>
        </w:rPr>
        <w:t>110 030</w:t>
      </w:r>
      <w:r w:rsidR="0088417D" w:rsidRPr="00776C30">
        <w:rPr>
          <w:sz w:val="28"/>
          <w:szCs w:val="28"/>
        </w:rPr>
        <w:t>,0</w:t>
      </w:r>
      <w:r w:rsidRPr="00776C30">
        <w:rPr>
          <w:sz w:val="28"/>
          <w:szCs w:val="28"/>
        </w:rPr>
        <w:t xml:space="preserve"> тыс. руб. 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</w:p>
    <w:p w:rsidR="008313BC" w:rsidRPr="00776C30" w:rsidRDefault="008313BC" w:rsidP="00776C30">
      <w:pPr>
        <w:ind w:firstLine="709"/>
        <w:jc w:val="center"/>
        <w:rPr>
          <w:b/>
          <w:sz w:val="28"/>
          <w:szCs w:val="28"/>
        </w:rPr>
      </w:pPr>
      <w:r w:rsidRPr="00776C30">
        <w:rPr>
          <w:b/>
          <w:sz w:val="28"/>
          <w:szCs w:val="28"/>
        </w:rPr>
        <w:t>РАСХОДЫ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ab/>
        <w:t>В расходной части проекта решения отражаются средства в соответс</w:t>
      </w:r>
      <w:r w:rsidRPr="00776C30">
        <w:rPr>
          <w:sz w:val="28"/>
          <w:szCs w:val="28"/>
        </w:rPr>
        <w:t>т</w:t>
      </w:r>
      <w:r w:rsidRPr="00776C30">
        <w:rPr>
          <w:sz w:val="28"/>
          <w:szCs w:val="28"/>
        </w:rPr>
        <w:t xml:space="preserve">вии с расходными обязательствами муниципального </w:t>
      </w:r>
      <w:r w:rsidR="0088417D" w:rsidRPr="00776C30">
        <w:rPr>
          <w:sz w:val="28"/>
          <w:szCs w:val="28"/>
        </w:rPr>
        <w:t>округа</w:t>
      </w:r>
      <w:r w:rsidRPr="00776C30">
        <w:rPr>
          <w:sz w:val="28"/>
          <w:szCs w:val="28"/>
        </w:rPr>
        <w:t xml:space="preserve"> по принятым нормативным правовым актам, договорам и соглашениям. Исходной базой для формирования бюджета действующих обязательств является бюджет на текущий год.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</w:p>
    <w:tbl>
      <w:tblPr>
        <w:tblW w:w="9567" w:type="dxa"/>
        <w:tblInd w:w="48" w:type="dxa"/>
        <w:tblLayout w:type="fixed"/>
        <w:tblLook w:val="0000"/>
      </w:tblPr>
      <w:tblGrid>
        <w:gridCol w:w="5017"/>
        <w:gridCol w:w="1019"/>
        <w:gridCol w:w="1764"/>
        <w:gridCol w:w="1767"/>
      </w:tblGrid>
      <w:tr w:rsidR="008313BC" w:rsidRPr="00491A5A" w:rsidTr="00776C30">
        <w:trPr>
          <w:trHeight w:val="421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8313BC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Наименование расходов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8313BC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КБК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8313BC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Сумма (тыс. руб.)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91A5A" w:rsidRDefault="008313BC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Удельный вес</w:t>
            </w:r>
            <w:proofErr w:type="gramStart"/>
            <w:r w:rsidRPr="00491A5A">
              <w:rPr>
                <w:sz w:val="22"/>
                <w:szCs w:val="22"/>
              </w:rPr>
              <w:t xml:space="preserve"> (%)</w:t>
            </w:r>
            <w:proofErr w:type="gramEnd"/>
          </w:p>
        </w:tc>
      </w:tr>
      <w:tr w:rsidR="008313BC" w:rsidRPr="00491A5A" w:rsidTr="00776C30">
        <w:trPr>
          <w:trHeight w:val="347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491A5A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8313BC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0100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C67600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132 565,5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91A5A" w:rsidRDefault="00BB06F3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1</w:t>
            </w:r>
            <w:r w:rsidR="00C67600" w:rsidRPr="00491A5A">
              <w:rPr>
                <w:sz w:val="22"/>
                <w:szCs w:val="22"/>
              </w:rPr>
              <w:t>8</w:t>
            </w:r>
            <w:r w:rsidRPr="00491A5A">
              <w:rPr>
                <w:sz w:val="22"/>
                <w:szCs w:val="22"/>
              </w:rPr>
              <w:t>,</w:t>
            </w:r>
            <w:r w:rsidR="00C67600" w:rsidRPr="00491A5A">
              <w:rPr>
                <w:sz w:val="22"/>
                <w:szCs w:val="22"/>
              </w:rPr>
              <w:t>5</w:t>
            </w:r>
            <w:r w:rsidR="00C112C0" w:rsidRPr="00491A5A">
              <w:rPr>
                <w:sz w:val="22"/>
                <w:szCs w:val="22"/>
              </w:rPr>
              <w:t>%</w:t>
            </w:r>
          </w:p>
        </w:tc>
      </w:tr>
      <w:tr w:rsidR="008313BC" w:rsidRPr="00491A5A" w:rsidTr="00776C30">
        <w:trPr>
          <w:trHeight w:val="338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491A5A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8313BC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0200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C4559E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798,9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91A5A" w:rsidRDefault="00BB06F3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0,1%</w:t>
            </w:r>
          </w:p>
        </w:tc>
      </w:tr>
      <w:tr w:rsidR="008313BC" w:rsidRPr="00491A5A" w:rsidTr="00776C30">
        <w:trPr>
          <w:trHeight w:val="253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491A5A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Национальная безопасность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8313BC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0300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C67600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6 254,9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91A5A" w:rsidRDefault="00C112C0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0,</w:t>
            </w:r>
            <w:r w:rsidR="00C67600" w:rsidRPr="00491A5A">
              <w:rPr>
                <w:sz w:val="22"/>
                <w:szCs w:val="22"/>
              </w:rPr>
              <w:t>9</w:t>
            </w:r>
            <w:r w:rsidRPr="00491A5A">
              <w:rPr>
                <w:sz w:val="22"/>
                <w:szCs w:val="22"/>
              </w:rPr>
              <w:t>%</w:t>
            </w:r>
          </w:p>
        </w:tc>
      </w:tr>
      <w:tr w:rsidR="008313BC" w:rsidRPr="00491A5A" w:rsidTr="00776C30">
        <w:trPr>
          <w:trHeight w:val="253"/>
        </w:trPr>
        <w:tc>
          <w:tcPr>
            <w:tcW w:w="5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491A5A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8313BC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0400</w:t>
            </w:r>
          </w:p>
        </w:tc>
        <w:tc>
          <w:tcPr>
            <w:tcW w:w="17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C4559E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2</w:t>
            </w:r>
            <w:r w:rsidR="00BB06F3" w:rsidRPr="00491A5A">
              <w:rPr>
                <w:sz w:val="22"/>
                <w:szCs w:val="22"/>
              </w:rPr>
              <w:t>4</w:t>
            </w:r>
            <w:r w:rsidRPr="00491A5A">
              <w:rPr>
                <w:sz w:val="22"/>
                <w:szCs w:val="22"/>
              </w:rPr>
              <w:t> 7</w:t>
            </w:r>
            <w:r w:rsidR="00BB06F3" w:rsidRPr="00491A5A">
              <w:rPr>
                <w:sz w:val="22"/>
                <w:szCs w:val="22"/>
              </w:rPr>
              <w:t>9</w:t>
            </w:r>
            <w:r w:rsidRPr="00491A5A">
              <w:rPr>
                <w:sz w:val="22"/>
                <w:szCs w:val="22"/>
              </w:rPr>
              <w:t>2,9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91A5A" w:rsidRDefault="00C112C0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3,</w:t>
            </w:r>
            <w:r w:rsidR="00C67600" w:rsidRPr="00491A5A">
              <w:rPr>
                <w:sz w:val="22"/>
                <w:szCs w:val="22"/>
              </w:rPr>
              <w:t>5</w:t>
            </w:r>
            <w:r w:rsidRPr="00491A5A">
              <w:rPr>
                <w:sz w:val="22"/>
                <w:szCs w:val="22"/>
              </w:rPr>
              <w:t>%</w:t>
            </w:r>
          </w:p>
        </w:tc>
      </w:tr>
      <w:tr w:rsidR="008313BC" w:rsidRPr="00491A5A" w:rsidTr="00776C30">
        <w:trPr>
          <w:trHeight w:val="253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491A5A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8313BC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0500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C4559E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3 734,2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91A5A" w:rsidRDefault="00C112C0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0,</w:t>
            </w:r>
            <w:r w:rsidR="00C67600" w:rsidRPr="00491A5A">
              <w:rPr>
                <w:sz w:val="22"/>
                <w:szCs w:val="22"/>
              </w:rPr>
              <w:t>5</w:t>
            </w:r>
            <w:r w:rsidRPr="00491A5A">
              <w:rPr>
                <w:sz w:val="22"/>
                <w:szCs w:val="22"/>
              </w:rPr>
              <w:t>%</w:t>
            </w:r>
          </w:p>
        </w:tc>
      </w:tr>
      <w:tr w:rsidR="00C67600" w:rsidRPr="00491A5A" w:rsidTr="00776C30">
        <w:trPr>
          <w:trHeight w:val="357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67600" w:rsidRPr="00491A5A" w:rsidRDefault="00491A5A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67600" w:rsidRPr="00491A5A" w:rsidRDefault="00C67600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0600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67600" w:rsidRPr="00491A5A" w:rsidRDefault="00C67600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750,0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7600" w:rsidRPr="00491A5A" w:rsidRDefault="00C67600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0,1%</w:t>
            </w:r>
          </w:p>
        </w:tc>
      </w:tr>
      <w:tr w:rsidR="008313BC" w:rsidRPr="00491A5A" w:rsidTr="00776C30">
        <w:trPr>
          <w:trHeight w:val="357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491A5A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Образование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8313BC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0700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C67600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491 068,2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91A5A" w:rsidRDefault="00C67600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68,6</w:t>
            </w:r>
            <w:r w:rsidR="00C112C0" w:rsidRPr="00491A5A">
              <w:rPr>
                <w:sz w:val="22"/>
                <w:szCs w:val="22"/>
              </w:rPr>
              <w:t>%</w:t>
            </w:r>
          </w:p>
        </w:tc>
      </w:tr>
      <w:tr w:rsidR="008313BC" w:rsidRPr="00491A5A" w:rsidTr="00776C30">
        <w:trPr>
          <w:trHeight w:val="338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491A5A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8313BC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0800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C67600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37 798,4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91A5A" w:rsidRDefault="00C67600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5,3</w:t>
            </w:r>
            <w:r w:rsidR="00C112C0" w:rsidRPr="00491A5A">
              <w:rPr>
                <w:sz w:val="22"/>
                <w:szCs w:val="22"/>
              </w:rPr>
              <w:t>%</w:t>
            </w:r>
          </w:p>
        </w:tc>
      </w:tr>
      <w:tr w:rsidR="008313BC" w:rsidRPr="00491A5A" w:rsidTr="00776C30">
        <w:trPr>
          <w:trHeight w:val="345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491A5A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8313BC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1000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C4559E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17 685,6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91A5A" w:rsidRDefault="00BB06F3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2,</w:t>
            </w:r>
            <w:r w:rsidR="00C67600" w:rsidRPr="00491A5A">
              <w:rPr>
                <w:sz w:val="22"/>
                <w:szCs w:val="22"/>
              </w:rPr>
              <w:t>4</w:t>
            </w:r>
            <w:r w:rsidR="00C112C0" w:rsidRPr="00491A5A">
              <w:rPr>
                <w:sz w:val="22"/>
                <w:szCs w:val="22"/>
              </w:rPr>
              <w:t>%</w:t>
            </w:r>
          </w:p>
        </w:tc>
      </w:tr>
      <w:tr w:rsidR="008313BC" w:rsidRPr="00491A5A" w:rsidTr="00776C30">
        <w:trPr>
          <w:trHeight w:val="341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491A5A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Физкультура и спорт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8313BC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1100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C112C0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50,0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91A5A" w:rsidRDefault="00BB06F3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0</w:t>
            </w:r>
          </w:p>
        </w:tc>
      </w:tr>
      <w:tr w:rsidR="008313BC" w:rsidRPr="00491A5A" w:rsidTr="00776C30">
        <w:trPr>
          <w:trHeight w:val="351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491A5A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8313BC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1200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8313BC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600,0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91A5A" w:rsidRDefault="00C112C0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0,1%</w:t>
            </w:r>
          </w:p>
        </w:tc>
      </w:tr>
      <w:tr w:rsidR="008313BC" w:rsidRPr="00491A5A" w:rsidTr="00776C30">
        <w:trPr>
          <w:trHeight w:val="361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491A5A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Итого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8313BC" w:rsidP="00776C30">
            <w:pPr>
              <w:ind w:firstLine="709"/>
              <w:jc w:val="left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91A5A" w:rsidRDefault="00C67600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716 098,6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91A5A" w:rsidRDefault="00C112C0" w:rsidP="00491A5A">
            <w:pPr>
              <w:jc w:val="left"/>
              <w:rPr>
                <w:sz w:val="22"/>
                <w:szCs w:val="22"/>
              </w:rPr>
            </w:pPr>
            <w:r w:rsidRPr="00491A5A">
              <w:rPr>
                <w:sz w:val="22"/>
                <w:szCs w:val="22"/>
              </w:rPr>
              <w:t>100%</w:t>
            </w:r>
          </w:p>
        </w:tc>
      </w:tr>
    </w:tbl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ab/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lastRenderedPageBreak/>
        <w:t>Расходы на обеспечение выполнения функций органами местного с</w:t>
      </w:r>
      <w:r w:rsidRPr="00776C30">
        <w:rPr>
          <w:sz w:val="28"/>
          <w:szCs w:val="28"/>
        </w:rPr>
        <w:t>а</w:t>
      </w:r>
      <w:r w:rsidRPr="00776C30">
        <w:rPr>
          <w:sz w:val="28"/>
          <w:szCs w:val="28"/>
        </w:rPr>
        <w:t>моуправления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по разделу 0100 «Общегосударственные вопросы» в 202</w:t>
      </w:r>
      <w:r w:rsidR="00654AD6" w:rsidRPr="00776C30">
        <w:rPr>
          <w:sz w:val="28"/>
          <w:szCs w:val="28"/>
        </w:rPr>
        <w:t>5</w:t>
      </w:r>
      <w:r w:rsidRPr="00776C30">
        <w:rPr>
          <w:sz w:val="28"/>
          <w:szCs w:val="28"/>
        </w:rPr>
        <w:t xml:space="preserve"> году планируются в сумме </w:t>
      </w:r>
      <w:r w:rsidR="00C67600" w:rsidRPr="00776C30">
        <w:rPr>
          <w:sz w:val="28"/>
          <w:szCs w:val="28"/>
        </w:rPr>
        <w:t>132 565,5</w:t>
      </w:r>
      <w:r w:rsidRPr="00776C30">
        <w:rPr>
          <w:sz w:val="28"/>
          <w:szCs w:val="28"/>
        </w:rPr>
        <w:t xml:space="preserve"> тыс. руб.,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из них за счет субвенци</w:t>
      </w:r>
      <w:r w:rsidR="00BA7EFB" w:rsidRPr="00776C30">
        <w:rPr>
          <w:sz w:val="28"/>
          <w:szCs w:val="28"/>
        </w:rPr>
        <w:t>й</w:t>
      </w:r>
      <w:r w:rsidRPr="00776C30">
        <w:rPr>
          <w:sz w:val="28"/>
          <w:szCs w:val="28"/>
        </w:rPr>
        <w:t xml:space="preserve"> из кра</w:t>
      </w:r>
      <w:r w:rsidRPr="00776C30">
        <w:rPr>
          <w:sz w:val="28"/>
          <w:szCs w:val="28"/>
        </w:rPr>
        <w:t>е</w:t>
      </w:r>
      <w:r w:rsidRPr="00776C30">
        <w:rPr>
          <w:sz w:val="28"/>
          <w:szCs w:val="28"/>
        </w:rPr>
        <w:t>вого бюджета: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на выполнение переданных государственных полномочий в сфере г</w:t>
      </w:r>
      <w:r w:rsidRPr="00776C30">
        <w:rPr>
          <w:sz w:val="28"/>
          <w:szCs w:val="28"/>
        </w:rPr>
        <w:t>о</w:t>
      </w:r>
      <w:r w:rsidRPr="00776C30">
        <w:rPr>
          <w:sz w:val="28"/>
          <w:szCs w:val="28"/>
        </w:rPr>
        <w:t xml:space="preserve">сударственного управления в сумме </w:t>
      </w:r>
      <w:r w:rsidR="008D3714" w:rsidRPr="00776C30">
        <w:rPr>
          <w:sz w:val="28"/>
          <w:szCs w:val="28"/>
        </w:rPr>
        <w:t>970,8</w:t>
      </w:r>
      <w:r w:rsidRPr="00776C30">
        <w:rPr>
          <w:sz w:val="28"/>
          <w:szCs w:val="28"/>
        </w:rPr>
        <w:t xml:space="preserve"> тыс. рублей;</w:t>
      </w:r>
    </w:p>
    <w:p w:rsidR="00776C30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на осуществление полномочий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в сфере труда в сумме </w:t>
      </w:r>
      <w:r w:rsidR="008D3714" w:rsidRPr="00776C30">
        <w:rPr>
          <w:sz w:val="28"/>
          <w:szCs w:val="28"/>
        </w:rPr>
        <w:t>498,8</w:t>
      </w:r>
      <w:r w:rsidRPr="00776C30">
        <w:rPr>
          <w:sz w:val="28"/>
          <w:szCs w:val="28"/>
        </w:rPr>
        <w:t xml:space="preserve"> тыс. ру</w:t>
      </w:r>
      <w:r w:rsidRPr="00776C30">
        <w:rPr>
          <w:sz w:val="28"/>
          <w:szCs w:val="28"/>
        </w:rPr>
        <w:t>б</w:t>
      </w:r>
      <w:r w:rsidRPr="00776C30">
        <w:rPr>
          <w:sz w:val="28"/>
          <w:szCs w:val="28"/>
        </w:rPr>
        <w:t>лей;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proofErr w:type="gramStart"/>
      <w:r w:rsidRPr="00776C30">
        <w:rPr>
          <w:sz w:val="28"/>
          <w:szCs w:val="28"/>
        </w:rPr>
        <w:t>Расходы на заработную плату работников органов местного сам</w:t>
      </w:r>
      <w:r w:rsidRPr="00776C30">
        <w:rPr>
          <w:sz w:val="28"/>
          <w:szCs w:val="28"/>
        </w:rPr>
        <w:t>о</w:t>
      </w:r>
      <w:r w:rsidRPr="00776C30">
        <w:rPr>
          <w:sz w:val="28"/>
          <w:szCs w:val="28"/>
        </w:rPr>
        <w:t>управления с начислениями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на оплату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труда рассчитаны, исходя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из должн</w:t>
      </w:r>
      <w:r w:rsidRPr="00776C30">
        <w:rPr>
          <w:sz w:val="28"/>
          <w:szCs w:val="28"/>
        </w:rPr>
        <w:t>о</w:t>
      </w:r>
      <w:r w:rsidRPr="00776C30">
        <w:rPr>
          <w:sz w:val="28"/>
          <w:szCs w:val="28"/>
        </w:rPr>
        <w:t>стных окладов, установленных Постановлением Правительства Забайкал</w:t>
      </w:r>
      <w:r w:rsidRPr="00776C30">
        <w:rPr>
          <w:sz w:val="28"/>
          <w:szCs w:val="28"/>
        </w:rPr>
        <w:t>ь</w:t>
      </w:r>
      <w:r w:rsidRPr="00776C30">
        <w:rPr>
          <w:sz w:val="28"/>
          <w:szCs w:val="28"/>
        </w:rPr>
        <w:t>ского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края № 195 от 09.06.2020 г. «Об утверждении Методики расчета но</w:t>
      </w:r>
      <w:r w:rsidRPr="00776C30">
        <w:rPr>
          <w:sz w:val="28"/>
          <w:szCs w:val="28"/>
        </w:rPr>
        <w:t>р</w:t>
      </w:r>
      <w:r w:rsidRPr="00776C30">
        <w:rPr>
          <w:sz w:val="28"/>
          <w:szCs w:val="28"/>
        </w:rPr>
        <w:t>мативов формирования расходов на содержание органов местного сам</w:t>
      </w:r>
      <w:r w:rsidRPr="00776C30">
        <w:rPr>
          <w:sz w:val="28"/>
          <w:szCs w:val="28"/>
        </w:rPr>
        <w:t>о</w:t>
      </w:r>
      <w:r w:rsidRPr="00776C30">
        <w:rPr>
          <w:sz w:val="28"/>
          <w:szCs w:val="28"/>
        </w:rPr>
        <w:t xml:space="preserve">управления муниципальных образований Забайкальского края» и внесением изменением утвержденным Постановлением Правительства Забайкальского края № </w:t>
      </w:r>
      <w:r w:rsidR="00EC5933" w:rsidRPr="00776C30">
        <w:rPr>
          <w:sz w:val="28"/>
          <w:szCs w:val="28"/>
        </w:rPr>
        <w:t>412</w:t>
      </w:r>
      <w:r w:rsidRPr="00776C30">
        <w:rPr>
          <w:sz w:val="28"/>
          <w:szCs w:val="28"/>
        </w:rPr>
        <w:t xml:space="preserve"> от 1</w:t>
      </w:r>
      <w:r w:rsidR="00EC5933" w:rsidRPr="00776C30">
        <w:rPr>
          <w:sz w:val="28"/>
          <w:szCs w:val="28"/>
        </w:rPr>
        <w:t>9</w:t>
      </w:r>
      <w:r w:rsidRPr="00776C30">
        <w:rPr>
          <w:sz w:val="28"/>
          <w:szCs w:val="28"/>
        </w:rPr>
        <w:t>.0</w:t>
      </w:r>
      <w:r w:rsidR="00EC5933" w:rsidRPr="00776C30">
        <w:rPr>
          <w:sz w:val="28"/>
          <w:szCs w:val="28"/>
        </w:rPr>
        <w:t>8.2024</w:t>
      </w:r>
      <w:r w:rsidRPr="00776C30">
        <w:rPr>
          <w:sz w:val="28"/>
          <w:szCs w:val="28"/>
        </w:rPr>
        <w:t xml:space="preserve"> г. «О внесении изменений в Методику</w:t>
      </w:r>
      <w:proofErr w:type="gramEnd"/>
      <w:r w:rsidRPr="00776C30">
        <w:rPr>
          <w:sz w:val="28"/>
          <w:szCs w:val="28"/>
        </w:rPr>
        <w:t xml:space="preserve"> расчета но</w:t>
      </w:r>
      <w:r w:rsidRPr="00776C30">
        <w:rPr>
          <w:sz w:val="28"/>
          <w:szCs w:val="28"/>
        </w:rPr>
        <w:t>р</w:t>
      </w:r>
      <w:r w:rsidRPr="00776C30">
        <w:rPr>
          <w:sz w:val="28"/>
          <w:szCs w:val="28"/>
        </w:rPr>
        <w:t>мативов формирования расходов на содержание органов местного сам</w:t>
      </w:r>
      <w:r w:rsidRPr="00776C30">
        <w:rPr>
          <w:sz w:val="28"/>
          <w:szCs w:val="28"/>
        </w:rPr>
        <w:t>о</w:t>
      </w:r>
      <w:r w:rsidRPr="00776C30">
        <w:rPr>
          <w:sz w:val="28"/>
          <w:szCs w:val="28"/>
        </w:rPr>
        <w:t>управления муниципальных образований Забайкальского края».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По подразделу 0102 «Функционирование высшего должностного лица» -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 запланированы расходы в сумме </w:t>
      </w:r>
      <w:r w:rsidR="00063A1C" w:rsidRPr="00776C30">
        <w:rPr>
          <w:sz w:val="28"/>
          <w:szCs w:val="28"/>
        </w:rPr>
        <w:t>2 331</w:t>
      </w:r>
      <w:r w:rsidR="00EC5933" w:rsidRPr="00776C30">
        <w:rPr>
          <w:sz w:val="28"/>
          <w:szCs w:val="28"/>
        </w:rPr>
        <w:t>,0</w:t>
      </w:r>
      <w:r w:rsidRPr="00776C30">
        <w:rPr>
          <w:sz w:val="28"/>
          <w:szCs w:val="28"/>
        </w:rPr>
        <w:t xml:space="preserve"> тыс. руб., в расходах включена о</w:t>
      </w:r>
      <w:r w:rsidRPr="00776C30">
        <w:rPr>
          <w:sz w:val="28"/>
          <w:szCs w:val="28"/>
        </w:rPr>
        <w:t>п</w:t>
      </w:r>
      <w:r w:rsidRPr="00776C30">
        <w:rPr>
          <w:sz w:val="28"/>
          <w:szCs w:val="28"/>
        </w:rPr>
        <w:t>лата труда и начисления на оплату труда.</w:t>
      </w:r>
    </w:p>
    <w:p w:rsidR="00BA7EFB" w:rsidRPr="00776C30" w:rsidRDefault="00BA7EFB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По подразделу 0103 «Представительные органы» -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 запланированы ра</w:t>
      </w:r>
      <w:r w:rsidRPr="00776C30">
        <w:rPr>
          <w:sz w:val="28"/>
          <w:szCs w:val="28"/>
        </w:rPr>
        <w:t>с</w:t>
      </w:r>
      <w:r w:rsidRPr="00776C30">
        <w:rPr>
          <w:sz w:val="28"/>
          <w:szCs w:val="28"/>
        </w:rPr>
        <w:t xml:space="preserve">ходы в сумме </w:t>
      </w:r>
      <w:r w:rsidR="00EC5933" w:rsidRPr="00776C30">
        <w:rPr>
          <w:sz w:val="28"/>
          <w:szCs w:val="28"/>
        </w:rPr>
        <w:t>1</w:t>
      </w:r>
      <w:r w:rsidR="00063A1C" w:rsidRPr="00776C30">
        <w:rPr>
          <w:sz w:val="28"/>
          <w:szCs w:val="28"/>
        </w:rPr>
        <w:t> 499,5</w:t>
      </w:r>
      <w:r w:rsidRPr="00776C30">
        <w:rPr>
          <w:sz w:val="28"/>
          <w:szCs w:val="28"/>
        </w:rPr>
        <w:t xml:space="preserve"> тыс. руб., в расходах включена оплата труда и начисл</w:t>
      </w:r>
      <w:r w:rsidRPr="00776C30">
        <w:rPr>
          <w:sz w:val="28"/>
          <w:szCs w:val="28"/>
        </w:rPr>
        <w:t>е</w:t>
      </w:r>
      <w:r w:rsidRPr="00776C30">
        <w:rPr>
          <w:sz w:val="28"/>
          <w:szCs w:val="28"/>
        </w:rPr>
        <w:t>ния на оплату труда.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По подразделу 0104 «Функционирование органов местных админис</w:t>
      </w:r>
      <w:r w:rsidRPr="00776C30">
        <w:rPr>
          <w:sz w:val="28"/>
          <w:szCs w:val="28"/>
        </w:rPr>
        <w:t>т</w:t>
      </w:r>
      <w:r w:rsidRPr="00776C30">
        <w:rPr>
          <w:sz w:val="28"/>
          <w:szCs w:val="28"/>
        </w:rPr>
        <w:t>раций»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запланированы расходы</w:t>
      </w:r>
      <w:r w:rsidR="00776C30" w:rsidRPr="00776C30">
        <w:rPr>
          <w:sz w:val="28"/>
          <w:szCs w:val="28"/>
        </w:rPr>
        <w:t xml:space="preserve"> </w:t>
      </w:r>
      <w:r w:rsidR="004C46F0" w:rsidRPr="00776C30">
        <w:rPr>
          <w:sz w:val="28"/>
          <w:szCs w:val="28"/>
        </w:rPr>
        <w:t>47 169,9</w:t>
      </w:r>
      <w:r w:rsidRPr="00776C30">
        <w:rPr>
          <w:sz w:val="28"/>
          <w:szCs w:val="28"/>
        </w:rPr>
        <w:t xml:space="preserve"> тыс. руб., в том числе на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оплату труда с начислениями —</w:t>
      </w:r>
      <w:r w:rsidR="004C46F0" w:rsidRPr="00776C30">
        <w:rPr>
          <w:sz w:val="28"/>
          <w:szCs w:val="28"/>
        </w:rPr>
        <w:t>45 290,6</w:t>
      </w:r>
      <w:r w:rsidRPr="00776C30">
        <w:rPr>
          <w:sz w:val="28"/>
          <w:szCs w:val="28"/>
        </w:rPr>
        <w:t xml:space="preserve"> тыс. руб., удельный вес в расходах по ра</w:t>
      </w:r>
      <w:r w:rsidRPr="00776C30">
        <w:rPr>
          <w:sz w:val="28"/>
          <w:szCs w:val="28"/>
        </w:rPr>
        <w:t>з</w:t>
      </w:r>
      <w:r w:rsidRPr="00776C30">
        <w:rPr>
          <w:sz w:val="28"/>
          <w:szCs w:val="28"/>
        </w:rPr>
        <w:t xml:space="preserve">делу — </w:t>
      </w:r>
      <w:r w:rsidR="00E30BFD" w:rsidRPr="00776C30">
        <w:rPr>
          <w:sz w:val="28"/>
          <w:szCs w:val="28"/>
        </w:rPr>
        <w:t>9</w:t>
      </w:r>
      <w:r w:rsidR="003E7DE2" w:rsidRPr="00776C30">
        <w:rPr>
          <w:sz w:val="28"/>
          <w:szCs w:val="28"/>
        </w:rPr>
        <w:t>6</w:t>
      </w:r>
      <w:r w:rsidR="004C46F0" w:rsidRPr="00776C30">
        <w:rPr>
          <w:sz w:val="28"/>
          <w:szCs w:val="28"/>
        </w:rPr>
        <w:t>,0</w:t>
      </w:r>
      <w:r w:rsidRPr="00776C30">
        <w:rPr>
          <w:sz w:val="28"/>
          <w:szCs w:val="28"/>
        </w:rPr>
        <w:t>%.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По подразделу 0106 «</w:t>
      </w:r>
      <w:r w:rsidR="004C46F0" w:rsidRPr="00776C30">
        <w:rPr>
          <w:sz w:val="28"/>
          <w:szCs w:val="28"/>
        </w:rPr>
        <w:t>Обеспечение деятельности финансовых, налог</w:t>
      </w:r>
      <w:r w:rsidR="004C46F0" w:rsidRPr="00776C30">
        <w:rPr>
          <w:sz w:val="28"/>
          <w:szCs w:val="28"/>
        </w:rPr>
        <w:t>о</w:t>
      </w:r>
      <w:r w:rsidR="004C46F0" w:rsidRPr="00776C30">
        <w:rPr>
          <w:sz w:val="28"/>
          <w:szCs w:val="28"/>
        </w:rPr>
        <w:t>вых и таможенных органов и органов финансового (финансово-бюджетного) надзора</w:t>
      </w:r>
      <w:r w:rsidRPr="00776C30">
        <w:rPr>
          <w:sz w:val="28"/>
          <w:szCs w:val="28"/>
        </w:rPr>
        <w:t xml:space="preserve">» расходы запланированы в сумме </w:t>
      </w:r>
      <w:r w:rsidR="004C46F0" w:rsidRPr="00776C30">
        <w:rPr>
          <w:sz w:val="28"/>
          <w:szCs w:val="28"/>
        </w:rPr>
        <w:t>11 270,4</w:t>
      </w:r>
      <w:r w:rsidRPr="00776C30">
        <w:rPr>
          <w:sz w:val="28"/>
          <w:szCs w:val="28"/>
        </w:rPr>
        <w:t xml:space="preserve"> тыс. руб., в том числе на оплату труда с начислениями — </w:t>
      </w:r>
      <w:r w:rsidR="004C46F0" w:rsidRPr="00776C30">
        <w:rPr>
          <w:sz w:val="28"/>
          <w:szCs w:val="28"/>
        </w:rPr>
        <w:t>10 781,2</w:t>
      </w:r>
      <w:r w:rsidRPr="00776C30">
        <w:rPr>
          <w:sz w:val="28"/>
          <w:szCs w:val="28"/>
        </w:rPr>
        <w:t xml:space="preserve"> тыс. руб., удельный вес в расходах по разделу составляет </w:t>
      </w:r>
      <w:r w:rsidR="00E30BFD" w:rsidRPr="00776C30">
        <w:rPr>
          <w:sz w:val="28"/>
          <w:szCs w:val="28"/>
        </w:rPr>
        <w:t>9</w:t>
      </w:r>
      <w:r w:rsidR="004C46F0" w:rsidRPr="00776C30">
        <w:rPr>
          <w:sz w:val="28"/>
          <w:szCs w:val="28"/>
        </w:rPr>
        <w:t>5,6</w:t>
      </w:r>
      <w:r w:rsidRPr="00776C30">
        <w:rPr>
          <w:sz w:val="28"/>
          <w:szCs w:val="28"/>
        </w:rPr>
        <w:t>%.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По подразделу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0111 «Резервные фонды» расходы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планируются в сумме </w:t>
      </w:r>
      <w:r w:rsidR="003E7DE2" w:rsidRPr="00776C30">
        <w:rPr>
          <w:sz w:val="28"/>
          <w:szCs w:val="28"/>
        </w:rPr>
        <w:t>6</w:t>
      </w:r>
      <w:r w:rsidRPr="00776C30">
        <w:rPr>
          <w:sz w:val="28"/>
          <w:szCs w:val="28"/>
        </w:rPr>
        <w:t>00,0 тыс. руб. В резервном фонде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предусматривается финансирование на непредвиденные расходы, связанные с ЧС. 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По подразделу 0113 «Другие общегосударственные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вопросы» план</w:t>
      </w:r>
      <w:r w:rsidRPr="00776C30">
        <w:rPr>
          <w:sz w:val="28"/>
          <w:szCs w:val="28"/>
        </w:rPr>
        <w:t>и</w:t>
      </w:r>
      <w:r w:rsidRPr="00776C30">
        <w:rPr>
          <w:sz w:val="28"/>
          <w:szCs w:val="28"/>
        </w:rPr>
        <w:t xml:space="preserve">руются расходы в сумме </w:t>
      </w:r>
      <w:r w:rsidR="004C46F0" w:rsidRPr="00776C30">
        <w:rPr>
          <w:sz w:val="28"/>
          <w:szCs w:val="28"/>
        </w:rPr>
        <w:t>69 689,2</w:t>
      </w:r>
      <w:r w:rsidRPr="00776C30">
        <w:rPr>
          <w:sz w:val="28"/>
          <w:szCs w:val="28"/>
        </w:rPr>
        <w:t xml:space="preserve"> тыс. руб., в том числе на оплату труда с н</w:t>
      </w:r>
      <w:r w:rsidRPr="00776C30">
        <w:rPr>
          <w:sz w:val="28"/>
          <w:szCs w:val="28"/>
        </w:rPr>
        <w:t>а</w:t>
      </w:r>
      <w:r w:rsidRPr="00776C30">
        <w:rPr>
          <w:sz w:val="28"/>
          <w:szCs w:val="28"/>
        </w:rPr>
        <w:t xml:space="preserve">числениями </w:t>
      </w:r>
      <w:r w:rsidR="004C46F0" w:rsidRPr="00776C30">
        <w:rPr>
          <w:sz w:val="28"/>
          <w:szCs w:val="28"/>
        </w:rPr>
        <w:t>57 887,3</w:t>
      </w:r>
      <w:r w:rsidRPr="00776C30">
        <w:rPr>
          <w:sz w:val="28"/>
          <w:szCs w:val="28"/>
        </w:rPr>
        <w:t xml:space="preserve"> тыс. руб., удельный вес в расходах по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разделу составл</w:t>
      </w:r>
      <w:r w:rsidRPr="00776C30">
        <w:rPr>
          <w:sz w:val="28"/>
          <w:szCs w:val="28"/>
        </w:rPr>
        <w:t>я</w:t>
      </w:r>
      <w:r w:rsidRPr="00776C30">
        <w:rPr>
          <w:sz w:val="28"/>
          <w:szCs w:val="28"/>
        </w:rPr>
        <w:t xml:space="preserve">ет </w:t>
      </w:r>
      <w:r w:rsidR="004C46F0" w:rsidRPr="00776C30">
        <w:rPr>
          <w:sz w:val="28"/>
          <w:szCs w:val="28"/>
        </w:rPr>
        <w:t>83,1</w:t>
      </w:r>
      <w:r w:rsidR="003E7DE2" w:rsidRPr="00776C30">
        <w:rPr>
          <w:sz w:val="28"/>
          <w:szCs w:val="28"/>
        </w:rPr>
        <w:t>%</w:t>
      </w:r>
      <w:r w:rsidRPr="00776C30">
        <w:rPr>
          <w:sz w:val="28"/>
          <w:szCs w:val="28"/>
        </w:rPr>
        <w:t xml:space="preserve"> (специалисты, не отнесенные к муниципальным должностям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и </w:t>
      </w:r>
      <w:r w:rsidR="004C46F0" w:rsidRPr="00776C30">
        <w:rPr>
          <w:sz w:val="28"/>
          <w:szCs w:val="28"/>
        </w:rPr>
        <w:t>обеспечивающий</w:t>
      </w:r>
      <w:r w:rsidRPr="00776C30">
        <w:rPr>
          <w:sz w:val="28"/>
          <w:szCs w:val="28"/>
        </w:rPr>
        <w:t xml:space="preserve"> персонал).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Раздел 0300 «Национальная безопасность и правоохранительная де</w:t>
      </w:r>
      <w:r w:rsidRPr="00776C30">
        <w:rPr>
          <w:sz w:val="28"/>
          <w:szCs w:val="28"/>
        </w:rPr>
        <w:t>я</w:t>
      </w:r>
      <w:r w:rsidRPr="00776C30">
        <w:rPr>
          <w:sz w:val="28"/>
          <w:szCs w:val="28"/>
        </w:rPr>
        <w:t xml:space="preserve">тельность» расходы планируются в сумме </w:t>
      </w:r>
      <w:r w:rsidR="004C46F0" w:rsidRPr="00776C30">
        <w:rPr>
          <w:sz w:val="28"/>
          <w:szCs w:val="28"/>
        </w:rPr>
        <w:t>6 254,9</w:t>
      </w:r>
      <w:r w:rsidRPr="00776C30">
        <w:rPr>
          <w:sz w:val="28"/>
          <w:szCs w:val="28"/>
        </w:rPr>
        <w:t xml:space="preserve"> тыс. руб., на оплату труда с начислениями</w:t>
      </w:r>
      <w:r w:rsidR="00776C30" w:rsidRPr="00776C30">
        <w:rPr>
          <w:sz w:val="28"/>
          <w:szCs w:val="28"/>
        </w:rPr>
        <w:t xml:space="preserve"> </w:t>
      </w:r>
      <w:r w:rsidR="004C46F0" w:rsidRPr="00776C30">
        <w:rPr>
          <w:sz w:val="28"/>
          <w:szCs w:val="28"/>
        </w:rPr>
        <w:t>5 399,9</w:t>
      </w:r>
      <w:r w:rsidRPr="00776C30">
        <w:rPr>
          <w:sz w:val="28"/>
          <w:szCs w:val="28"/>
        </w:rPr>
        <w:t xml:space="preserve"> тыс. руб.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lastRenderedPageBreak/>
        <w:t xml:space="preserve">Раздел 0400 «Национальная экономика» планируются расходы в сумме </w:t>
      </w:r>
      <w:r w:rsidR="003E7DE2" w:rsidRPr="00776C30">
        <w:rPr>
          <w:sz w:val="28"/>
          <w:szCs w:val="28"/>
        </w:rPr>
        <w:t>24 792,9</w:t>
      </w:r>
      <w:r w:rsidRPr="00776C30">
        <w:rPr>
          <w:sz w:val="28"/>
          <w:szCs w:val="28"/>
        </w:rPr>
        <w:t xml:space="preserve"> тыс. руб.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По подразделу 0409 «Дорожное хозяйство»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расходы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предусмотрены в сумме </w:t>
      </w:r>
      <w:r w:rsidR="003E7DE2" w:rsidRPr="00776C30">
        <w:rPr>
          <w:sz w:val="28"/>
          <w:szCs w:val="28"/>
        </w:rPr>
        <w:t>18 367,8</w:t>
      </w:r>
      <w:r w:rsidRPr="00776C30">
        <w:rPr>
          <w:sz w:val="28"/>
          <w:szCs w:val="28"/>
        </w:rPr>
        <w:t xml:space="preserve"> тыс. рублей на ремонт дорог.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Раздел 0500 «Жилищно-коммунальное хозяйство» расходы запланир</w:t>
      </w:r>
      <w:r w:rsidRPr="00776C30">
        <w:rPr>
          <w:sz w:val="28"/>
          <w:szCs w:val="28"/>
        </w:rPr>
        <w:t>о</w:t>
      </w:r>
      <w:r w:rsidRPr="00776C30">
        <w:rPr>
          <w:sz w:val="28"/>
          <w:szCs w:val="28"/>
        </w:rPr>
        <w:t xml:space="preserve">ваны в сумме </w:t>
      </w:r>
      <w:r w:rsidR="003E7DE2" w:rsidRPr="00776C30">
        <w:rPr>
          <w:sz w:val="28"/>
          <w:szCs w:val="28"/>
        </w:rPr>
        <w:t>3 734,2</w:t>
      </w:r>
      <w:r w:rsidRPr="00776C30">
        <w:rPr>
          <w:sz w:val="28"/>
          <w:szCs w:val="28"/>
        </w:rPr>
        <w:t xml:space="preserve"> тыс. руб.</w:t>
      </w:r>
    </w:p>
    <w:p w:rsidR="004C46F0" w:rsidRPr="00776C30" w:rsidRDefault="004C46F0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Раздел 0600 «Охрана окружающей среды» расходы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предусмотрены в сумме 750,0 тыс. руб. –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экологические платеж</w:t>
      </w:r>
      <w:proofErr w:type="gramStart"/>
      <w:r w:rsidRPr="00776C30">
        <w:rPr>
          <w:sz w:val="28"/>
          <w:szCs w:val="28"/>
        </w:rPr>
        <w:t>и-</w:t>
      </w:r>
      <w:proofErr w:type="gramEnd"/>
      <w:r w:rsidRPr="00776C30">
        <w:rPr>
          <w:sz w:val="28"/>
          <w:szCs w:val="28"/>
        </w:rPr>
        <w:t xml:space="preserve"> предусмотрены на организ</w:t>
      </w:r>
      <w:r w:rsidRPr="00776C30">
        <w:rPr>
          <w:sz w:val="28"/>
          <w:szCs w:val="28"/>
        </w:rPr>
        <w:t>а</w:t>
      </w:r>
      <w:r w:rsidRPr="00776C30">
        <w:rPr>
          <w:sz w:val="28"/>
          <w:szCs w:val="28"/>
        </w:rPr>
        <w:t>цию деятельности по сбору, транспортированию, обработке, утилизации, обезвреживанию, захоронению твердых коммунальных отходов.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 xml:space="preserve">Раздел 0700 «Образование» расходы планируются в сумме </w:t>
      </w:r>
      <w:r w:rsidR="004C46F0" w:rsidRPr="00776C30">
        <w:rPr>
          <w:sz w:val="28"/>
          <w:szCs w:val="28"/>
        </w:rPr>
        <w:t>491 068,2</w:t>
      </w:r>
      <w:r w:rsidR="00776C30" w:rsidRPr="00776C30">
        <w:rPr>
          <w:sz w:val="28"/>
          <w:szCs w:val="28"/>
        </w:rPr>
        <w:t xml:space="preserve"> тыс. руб.</w:t>
      </w:r>
      <w:r w:rsidRPr="00776C30">
        <w:rPr>
          <w:sz w:val="28"/>
          <w:szCs w:val="28"/>
        </w:rPr>
        <w:t xml:space="preserve"> В сумме расходов учтены переданные полномочия субъекта в су</w:t>
      </w:r>
      <w:r w:rsidRPr="00776C30">
        <w:rPr>
          <w:sz w:val="28"/>
          <w:szCs w:val="28"/>
        </w:rPr>
        <w:t>м</w:t>
      </w:r>
      <w:r w:rsidRPr="00776C30">
        <w:rPr>
          <w:sz w:val="28"/>
          <w:szCs w:val="28"/>
        </w:rPr>
        <w:t xml:space="preserve">ме </w:t>
      </w:r>
      <w:r w:rsidR="003E7DE2" w:rsidRPr="00776C30">
        <w:rPr>
          <w:sz w:val="28"/>
          <w:szCs w:val="28"/>
        </w:rPr>
        <w:t>287 026,3</w:t>
      </w:r>
      <w:r w:rsidRPr="00776C30">
        <w:rPr>
          <w:sz w:val="28"/>
          <w:szCs w:val="28"/>
        </w:rPr>
        <w:t xml:space="preserve"> тыс. руб.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По подразделу 0701 «Дошкольное образование» расходные обязател</w:t>
      </w:r>
      <w:r w:rsidRPr="00776C30">
        <w:rPr>
          <w:sz w:val="28"/>
          <w:szCs w:val="28"/>
        </w:rPr>
        <w:t>ь</w:t>
      </w:r>
      <w:r w:rsidRPr="00776C30">
        <w:rPr>
          <w:sz w:val="28"/>
          <w:szCs w:val="28"/>
        </w:rPr>
        <w:t xml:space="preserve">ства планируются в сумме </w:t>
      </w:r>
      <w:r w:rsidR="00267D72" w:rsidRPr="00776C30">
        <w:rPr>
          <w:sz w:val="28"/>
          <w:szCs w:val="28"/>
        </w:rPr>
        <w:t>111 853,9</w:t>
      </w:r>
      <w:r w:rsidRPr="00776C30">
        <w:rPr>
          <w:sz w:val="28"/>
          <w:szCs w:val="28"/>
        </w:rPr>
        <w:t xml:space="preserve"> тыс. руб., в том числе за счет бюджета муниципального </w:t>
      </w:r>
      <w:r w:rsidR="00CB14B4" w:rsidRPr="00776C30">
        <w:rPr>
          <w:sz w:val="28"/>
          <w:szCs w:val="28"/>
        </w:rPr>
        <w:t>округа</w:t>
      </w:r>
      <w:r w:rsidRPr="00776C30">
        <w:rPr>
          <w:sz w:val="28"/>
          <w:szCs w:val="28"/>
        </w:rPr>
        <w:t xml:space="preserve"> — </w:t>
      </w:r>
      <w:r w:rsidR="00267D72" w:rsidRPr="00776C30">
        <w:rPr>
          <w:sz w:val="28"/>
          <w:szCs w:val="28"/>
        </w:rPr>
        <w:t>55 233,4</w:t>
      </w:r>
      <w:r w:rsidRPr="00776C30">
        <w:rPr>
          <w:sz w:val="28"/>
          <w:szCs w:val="28"/>
        </w:rPr>
        <w:t xml:space="preserve"> тыс. руб., за счет краевого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бюджета — </w:t>
      </w:r>
      <w:r w:rsidR="00932830" w:rsidRPr="00776C30">
        <w:rPr>
          <w:sz w:val="28"/>
          <w:szCs w:val="28"/>
        </w:rPr>
        <w:t>56 620,5</w:t>
      </w:r>
      <w:r w:rsidRPr="00776C30">
        <w:rPr>
          <w:sz w:val="28"/>
          <w:szCs w:val="28"/>
        </w:rPr>
        <w:t xml:space="preserve"> тыс. руб.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По подразделу 0702 «Общее образование»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расходы планируются в сумме </w:t>
      </w:r>
      <w:r w:rsidR="00267D72" w:rsidRPr="00776C30">
        <w:rPr>
          <w:sz w:val="28"/>
          <w:szCs w:val="28"/>
        </w:rPr>
        <w:t>327 436,0</w:t>
      </w:r>
      <w:r w:rsidR="00776C30" w:rsidRPr="00776C30">
        <w:rPr>
          <w:sz w:val="28"/>
          <w:szCs w:val="28"/>
        </w:rPr>
        <w:t xml:space="preserve"> тыс. руб., </w:t>
      </w:r>
      <w:r w:rsidRPr="00776C30">
        <w:rPr>
          <w:sz w:val="28"/>
          <w:szCs w:val="28"/>
        </w:rPr>
        <w:t xml:space="preserve">за счет бюджета муниципального </w:t>
      </w:r>
      <w:r w:rsidR="00CB14B4" w:rsidRPr="00776C30">
        <w:rPr>
          <w:sz w:val="28"/>
          <w:szCs w:val="28"/>
        </w:rPr>
        <w:t>округа</w:t>
      </w:r>
      <w:r w:rsidRPr="00776C30">
        <w:rPr>
          <w:sz w:val="28"/>
          <w:szCs w:val="28"/>
        </w:rPr>
        <w:t xml:space="preserve"> </w:t>
      </w:r>
      <w:r w:rsidR="00267D72" w:rsidRPr="00776C30">
        <w:rPr>
          <w:sz w:val="28"/>
          <w:szCs w:val="28"/>
        </w:rPr>
        <w:t>94 189,7</w:t>
      </w:r>
      <w:r w:rsidR="00776C30" w:rsidRPr="00776C30">
        <w:rPr>
          <w:sz w:val="28"/>
          <w:szCs w:val="28"/>
        </w:rPr>
        <w:t xml:space="preserve"> тыс. руб., за счет сре</w:t>
      </w:r>
      <w:proofErr w:type="gramStart"/>
      <w:r w:rsidR="00776C30" w:rsidRPr="00776C30">
        <w:rPr>
          <w:sz w:val="28"/>
          <w:szCs w:val="28"/>
        </w:rPr>
        <w:t>дств</w:t>
      </w:r>
      <w:r w:rsidRPr="00776C30">
        <w:rPr>
          <w:sz w:val="28"/>
          <w:szCs w:val="28"/>
        </w:rPr>
        <w:t xml:space="preserve"> кр</w:t>
      </w:r>
      <w:proofErr w:type="gramEnd"/>
      <w:r w:rsidRPr="00776C30">
        <w:rPr>
          <w:sz w:val="28"/>
          <w:szCs w:val="28"/>
        </w:rPr>
        <w:t xml:space="preserve">аевого бюджета – </w:t>
      </w:r>
      <w:r w:rsidR="00267D72" w:rsidRPr="00776C30">
        <w:rPr>
          <w:sz w:val="28"/>
          <w:szCs w:val="28"/>
        </w:rPr>
        <w:t>232 996,3</w:t>
      </w:r>
      <w:r w:rsidRPr="00776C30">
        <w:rPr>
          <w:sz w:val="28"/>
          <w:szCs w:val="28"/>
        </w:rPr>
        <w:t xml:space="preserve"> тыс. руб. В данном разделе предусмотрена МЦП «Дети района» в сумме 2</w:t>
      </w:r>
      <w:r w:rsidR="00CB14B4" w:rsidRPr="00776C30">
        <w:rPr>
          <w:sz w:val="28"/>
          <w:szCs w:val="28"/>
        </w:rPr>
        <w:t>5</w:t>
      </w:r>
      <w:r w:rsidRPr="00776C30">
        <w:rPr>
          <w:sz w:val="28"/>
          <w:szCs w:val="28"/>
        </w:rPr>
        <w:t>0,0 тыс. руб.</w:t>
      </w:r>
    </w:p>
    <w:p w:rsidR="008313BC" w:rsidRPr="00776C30" w:rsidRDefault="00776C30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 xml:space="preserve">По подразделу </w:t>
      </w:r>
      <w:r w:rsidR="008313BC" w:rsidRPr="00776C30">
        <w:rPr>
          <w:sz w:val="28"/>
          <w:szCs w:val="28"/>
        </w:rPr>
        <w:t>0703 «Дополнительное образование» (ДДТ, ДШИ)</w:t>
      </w:r>
      <w:r w:rsidRPr="00776C30">
        <w:rPr>
          <w:sz w:val="28"/>
          <w:szCs w:val="28"/>
        </w:rPr>
        <w:t xml:space="preserve"> </w:t>
      </w:r>
      <w:r w:rsidR="008313BC" w:rsidRPr="00776C30">
        <w:rPr>
          <w:sz w:val="28"/>
          <w:szCs w:val="28"/>
        </w:rPr>
        <w:t>ра</w:t>
      </w:r>
      <w:r w:rsidR="008313BC" w:rsidRPr="00776C30">
        <w:rPr>
          <w:sz w:val="28"/>
          <w:szCs w:val="28"/>
        </w:rPr>
        <w:t>с</w:t>
      </w:r>
      <w:r w:rsidRPr="00776C30">
        <w:rPr>
          <w:sz w:val="28"/>
          <w:szCs w:val="28"/>
        </w:rPr>
        <w:t xml:space="preserve">ходы планируются </w:t>
      </w:r>
      <w:r w:rsidR="008313BC" w:rsidRPr="00776C30">
        <w:rPr>
          <w:sz w:val="28"/>
          <w:szCs w:val="28"/>
        </w:rPr>
        <w:t xml:space="preserve">в сумме </w:t>
      </w:r>
      <w:r w:rsidR="00267D72" w:rsidRPr="00776C30">
        <w:rPr>
          <w:sz w:val="28"/>
          <w:szCs w:val="28"/>
        </w:rPr>
        <w:t>20 099,3</w:t>
      </w:r>
      <w:r w:rsidR="008313BC" w:rsidRPr="00776C30">
        <w:rPr>
          <w:sz w:val="28"/>
          <w:szCs w:val="28"/>
        </w:rPr>
        <w:t xml:space="preserve"> тыс. рублей: по ДДТ</w:t>
      </w:r>
      <w:r w:rsidRPr="00776C30">
        <w:rPr>
          <w:sz w:val="28"/>
          <w:szCs w:val="28"/>
        </w:rPr>
        <w:t xml:space="preserve"> </w:t>
      </w:r>
      <w:r w:rsidR="00267D72" w:rsidRPr="00776C30">
        <w:rPr>
          <w:sz w:val="28"/>
          <w:szCs w:val="28"/>
        </w:rPr>
        <w:t>6 203,7</w:t>
      </w:r>
      <w:r w:rsidR="008313BC" w:rsidRPr="00776C30">
        <w:rPr>
          <w:sz w:val="28"/>
          <w:szCs w:val="28"/>
        </w:rPr>
        <w:t xml:space="preserve"> тыс. рублей; ДШИ</w:t>
      </w:r>
      <w:r w:rsidRPr="00776C30">
        <w:rPr>
          <w:sz w:val="28"/>
          <w:szCs w:val="28"/>
        </w:rPr>
        <w:t xml:space="preserve"> </w:t>
      </w:r>
      <w:r w:rsidR="00267D72" w:rsidRPr="00776C30">
        <w:rPr>
          <w:sz w:val="28"/>
          <w:szCs w:val="28"/>
        </w:rPr>
        <w:t>12 637,3</w:t>
      </w:r>
      <w:r w:rsidR="008313BC" w:rsidRPr="00776C30">
        <w:rPr>
          <w:sz w:val="28"/>
          <w:szCs w:val="28"/>
        </w:rPr>
        <w:t xml:space="preserve"> тыс. рублей; по Администрации </w:t>
      </w:r>
      <w:r w:rsidR="00B63D33" w:rsidRPr="00776C30">
        <w:rPr>
          <w:sz w:val="28"/>
          <w:szCs w:val="28"/>
        </w:rPr>
        <w:t>1</w:t>
      </w:r>
      <w:r w:rsidR="00932830" w:rsidRPr="00776C30">
        <w:rPr>
          <w:sz w:val="28"/>
          <w:szCs w:val="28"/>
        </w:rPr>
        <w:t> 258,3</w:t>
      </w:r>
      <w:r w:rsidR="008313BC" w:rsidRPr="00776C30">
        <w:rPr>
          <w:sz w:val="28"/>
          <w:szCs w:val="28"/>
        </w:rPr>
        <w:t xml:space="preserve"> тыс. рублей на ко</w:t>
      </w:r>
      <w:r w:rsidR="008313BC" w:rsidRPr="00776C30">
        <w:rPr>
          <w:sz w:val="28"/>
          <w:szCs w:val="28"/>
        </w:rPr>
        <w:t>м</w:t>
      </w:r>
      <w:r w:rsidR="008313BC" w:rsidRPr="00776C30">
        <w:rPr>
          <w:sz w:val="28"/>
          <w:szCs w:val="28"/>
        </w:rPr>
        <w:t>мунальные услуги ДДТ.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 xml:space="preserve"> Подраздел 0709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«Другие вопросы в области образования» — расходы в сумме </w:t>
      </w:r>
      <w:r w:rsidR="00267D72" w:rsidRPr="00776C30">
        <w:rPr>
          <w:sz w:val="28"/>
          <w:szCs w:val="28"/>
        </w:rPr>
        <w:t>31 679,0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тыс. руб., в том числе предусмотрены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расходы на содерж</w:t>
      </w:r>
      <w:r w:rsidRPr="00776C30">
        <w:rPr>
          <w:sz w:val="28"/>
          <w:szCs w:val="28"/>
        </w:rPr>
        <w:t>а</w:t>
      </w:r>
      <w:r w:rsidRPr="00776C30">
        <w:rPr>
          <w:sz w:val="28"/>
          <w:szCs w:val="28"/>
        </w:rPr>
        <w:t xml:space="preserve">ние аппарата Комитета образования в сумме </w:t>
      </w:r>
      <w:r w:rsidR="00267D72" w:rsidRPr="00776C30">
        <w:rPr>
          <w:sz w:val="28"/>
          <w:szCs w:val="28"/>
        </w:rPr>
        <w:t>3 688,4</w:t>
      </w:r>
      <w:r w:rsidRPr="00776C30">
        <w:rPr>
          <w:sz w:val="28"/>
          <w:szCs w:val="28"/>
        </w:rPr>
        <w:t xml:space="preserve"> тыс. руб., из них оплата труда с начислениями</w:t>
      </w:r>
      <w:r w:rsidR="00776C30" w:rsidRPr="00776C30">
        <w:rPr>
          <w:sz w:val="28"/>
          <w:szCs w:val="28"/>
        </w:rPr>
        <w:t xml:space="preserve"> </w:t>
      </w:r>
      <w:r w:rsidR="00267D72" w:rsidRPr="00776C30">
        <w:rPr>
          <w:sz w:val="28"/>
          <w:szCs w:val="28"/>
        </w:rPr>
        <w:t>3 667,3</w:t>
      </w:r>
      <w:r w:rsidRPr="00776C30">
        <w:rPr>
          <w:sz w:val="28"/>
          <w:szCs w:val="28"/>
        </w:rPr>
        <w:t xml:space="preserve"> тыс. руб.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Подраздел «Учебно-методические кабинеты, централизованные бу</w:t>
      </w:r>
      <w:r w:rsidRPr="00776C30">
        <w:rPr>
          <w:sz w:val="28"/>
          <w:szCs w:val="28"/>
        </w:rPr>
        <w:t>х</w:t>
      </w:r>
      <w:r w:rsidRPr="00776C30">
        <w:rPr>
          <w:sz w:val="28"/>
          <w:szCs w:val="28"/>
        </w:rPr>
        <w:t xml:space="preserve">галтерии» расходы предусмотрены в сумме </w:t>
      </w:r>
      <w:r w:rsidR="00267D72" w:rsidRPr="00776C30">
        <w:rPr>
          <w:sz w:val="28"/>
          <w:szCs w:val="28"/>
        </w:rPr>
        <w:t>25 148,4</w:t>
      </w:r>
      <w:r w:rsidRPr="00776C30">
        <w:rPr>
          <w:sz w:val="28"/>
          <w:szCs w:val="28"/>
        </w:rPr>
        <w:t xml:space="preserve"> тыс. руб., в том числе оплата труда с начислениями </w:t>
      </w:r>
      <w:r w:rsidR="00267D72" w:rsidRPr="00776C30">
        <w:rPr>
          <w:sz w:val="28"/>
          <w:szCs w:val="28"/>
        </w:rPr>
        <w:t>6 855,9</w:t>
      </w:r>
      <w:r w:rsidR="00932830" w:rsidRPr="00776C30">
        <w:rPr>
          <w:sz w:val="28"/>
          <w:szCs w:val="28"/>
        </w:rPr>
        <w:t>8</w:t>
      </w:r>
      <w:r w:rsidRPr="00776C30">
        <w:rPr>
          <w:sz w:val="28"/>
          <w:szCs w:val="28"/>
        </w:rPr>
        <w:t xml:space="preserve"> тыс. руб.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Раздел 0800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 «Культура и кинематография»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прогнозируемый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объем расходов определен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в сумме</w:t>
      </w:r>
      <w:r w:rsidR="00776C30" w:rsidRPr="00776C30">
        <w:rPr>
          <w:sz w:val="28"/>
          <w:szCs w:val="28"/>
        </w:rPr>
        <w:t xml:space="preserve"> </w:t>
      </w:r>
      <w:r w:rsidR="00267D72" w:rsidRPr="00776C30">
        <w:rPr>
          <w:sz w:val="28"/>
          <w:szCs w:val="28"/>
        </w:rPr>
        <w:t>37 798,4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тыс. руб.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 xml:space="preserve"> Расходы муниципального района по подразделу 0801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«Культура» з</w:t>
      </w:r>
      <w:r w:rsidRPr="00776C30">
        <w:rPr>
          <w:sz w:val="28"/>
          <w:szCs w:val="28"/>
        </w:rPr>
        <w:t>а</w:t>
      </w:r>
      <w:r w:rsidRPr="00776C30">
        <w:rPr>
          <w:sz w:val="28"/>
          <w:szCs w:val="28"/>
        </w:rPr>
        <w:t xml:space="preserve">планированы в сумме </w:t>
      </w:r>
      <w:r w:rsidR="00267D72" w:rsidRPr="00776C30">
        <w:rPr>
          <w:sz w:val="28"/>
          <w:szCs w:val="28"/>
        </w:rPr>
        <w:t>36 046,2</w:t>
      </w:r>
      <w:r w:rsidRPr="00776C30">
        <w:rPr>
          <w:sz w:val="28"/>
          <w:szCs w:val="28"/>
        </w:rPr>
        <w:t xml:space="preserve"> тыс. руб. и будут направлены: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 xml:space="preserve">- на выполнение муниципального задания по </w:t>
      </w:r>
      <w:proofErr w:type="spellStart"/>
      <w:r w:rsidRPr="00776C30">
        <w:rPr>
          <w:sz w:val="28"/>
          <w:szCs w:val="28"/>
        </w:rPr>
        <w:t>культурно-досуговому</w:t>
      </w:r>
      <w:proofErr w:type="spellEnd"/>
      <w:r w:rsidRPr="00776C30">
        <w:rPr>
          <w:sz w:val="28"/>
          <w:szCs w:val="28"/>
        </w:rPr>
        <w:t xml:space="preserve"> обслуживанию населения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- </w:t>
      </w:r>
      <w:r w:rsidR="00267D72" w:rsidRPr="00776C30">
        <w:rPr>
          <w:sz w:val="28"/>
          <w:szCs w:val="28"/>
        </w:rPr>
        <w:t>20 733,0</w:t>
      </w:r>
      <w:r w:rsidRPr="00776C30">
        <w:rPr>
          <w:sz w:val="28"/>
          <w:szCs w:val="28"/>
        </w:rPr>
        <w:t xml:space="preserve"> тыс. руб.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 xml:space="preserve"> - на выполнение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муниципального задания по музейному обслужив</w:t>
      </w:r>
      <w:r w:rsidRPr="00776C30">
        <w:rPr>
          <w:sz w:val="28"/>
          <w:szCs w:val="28"/>
        </w:rPr>
        <w:t>а</w:t>
      </w:r>
      <w:r w:rsidRPr="00776C30">
        <w:rPr>
          <w:sz w:val="28"/>
          <w:szCs w:val="28"/>
        </w:rPr>
        <w:t>нию населения -</w:t>
      </w:r>
      <w:r w:rsidR="00776C30" w:rsidRPr="00776C30">
        <w:rPr>
          <w:sz w:val="28"/>
          <w:szCs w:val="28"/>
        </w:rPr>
        <w:t xml:space="preserve"> </w:t>
      </w:r>
      <w:r w:rsidR="00267D72" w:rsidRPr="00776C30">
        <w:rPr>
          <w:sz w:val="28"/>
          <w:szCs w:val="28"/>
        </w:rPr>
        <w:t>2 135,9</w:t>
      </w:r>
      <w:r w:rsidRPr="00776C30">
        <w:rPr>
          <w:sz w:val="28"/>
          <w:szCs w:val="28"/>
        </w:rPr>
        <w:t xml:space="preserve"> тыс. руб.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- на выполнение муниципального задания по библиотечному обслуж</w:t>
      </w:r>
      <w:r w:rsidRPr="00776C30">
        <w:rPr>
          <w:sz w:val="28"/>
          <w:szCs w:val="28"/>
        </w:rPr>
        <w:t>и</w:t>
      </w:r>
      <w:r w:rsidRPr="00776C30">
        <w:rPr>
          <w:sz w:val="28"/>
          <w:szCs w:val="28"/>
        </w:rPr>
        <w:t>ванию населения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- </w:t>
      </w:r>
      <w:r w:rsidR="00267D72" w:rsidRPr="00776C30">
        <w:rPr>
          <w:sz w:val="28"/>
          <w:szCs w:val="28"/>
        </w:rPr>
        <w:t>13 177,3</w:t>
      </w:r>
      <w:r w:rsidR="00B63D33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тыс. руб. 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 xml:space="preserve"> Расходы по подразделу 0804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«Другие вопросы в области культуры» запланированы в сумме</w:t>
      </w:r>
      <w:r w:rsidR="00776C30" w:rsidRPr="00776C30">
        <w:rPr>
          <w:sz w:val="28"/>
          <w:szCs w:val="28"/>
        </w:rPr>
        <w:t xml:space="preserve"> </w:t>
      </w:r>
      <w:r w:rsidR="00932830" w:rsidRPr="00776C30">
        <w:rPr>
          <w:sz w:val="28"/>
          <w:szCs w:val="28"/>
        </w:rPr>
        <w:t>1</w:t>
      </w:r>
      <w:r w:rsidR="00267D72" w:rsidRPr="00776C30">
        <w:rPr>
          <w:sz w:val="28"/>
          <w:szCs w:val="28"/>
        </w:rPr>
        <w:t> 752,2</w:t>
      </w:r>
      <w:r w:rsidRPr="00776C30">
        <w:rPr>
          <w:sz w:val="28"/>
          <w:szCs w:val="28"/>
        </w:rPr>
        <w:t xml:space="preserve"> тыс. руб. на функционирование аппарата и централизованной бухгалтерии отдела культуры.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lastRenderedPageBreak/>
        <w:t xml:space="preserve"> Раздел 1000 «Социальная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политика» расходы планируются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в сумме </w:t>
      </w:r>
      <w:r w:rsidR="00932830" w:rsidRPr="00776C30">
        <w:rPr>
          <w:sz w:val="28"/>
          <w:szCs w:val="28"/>
        </w:rPr>
        <w:t>17 685,6</w:t>
      </w:r>
      <w:r w:rsidRPr="00776C30">
        <w:rPr>
          <w:sz w:val="28"/>
          <w:szCs w:val="28"/>
        </w:rPr>
        <w:t xml:space="preserve"> тыс. руб., в том числе: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По подразделу 1001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«Пенсионное обеспечение» предусмотрена пенсия за выслугу лет лиц, замещающих муниципальные должности, и муниципал</w:t>
      </w:r>
      <w:r w:rsidRPr="00776C30">
        <w:rPr>
          <w:sz w:val="28"/>
          <w:szCs w:val="28"/>
        </w:rPr>
        <w:t>ь</w:t>
      </w:r>
      <w:r w:rsidRPr="00776C30">
        <w:rPr>
          <w:sz w:val="28"/>
          <w:szCs w:val="28"/>
        </w:rPr>
        <w:t xml:space="preserve">ным служащим в сумме </w:t>
      </w:r>
      <w:r w:rsidR="00932830" w:rsidRPr="00776C30">
        <w:rPr>
          <w:sz w:val="28"/>
          <w:szCs w:val="28"/>
        </w:rPr>
        <w:t>5 800</w:t>
      </w:r>
      <w:r w:rsidRPr="00776C30">
        <w:rPr>
          <w:sz w:val="28"/>
          <w:szCs w:val="28"/>
        </w:rPr>
        <w:t>тыс. руб.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Подраздел 1004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«Охрана семьи и детства»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 планируются расходы в сумме </w:t>
      </w:r>
      <w:r w:rsidR="000A57AA" w:rsidRPr="00776C30">
        <w:rPr>
          <w:sz w:val="28"/>
          <w:szCs w:val="28"/>
        </w:rPr>
        <w:t>11 885,6</w:t>
      </w:r>
      <w:r w:rsidRPr="00776C30">
        <w:rPr>
          <w:sz w:val="28"/>
          <w:szCs w:val="28"/>
        </w:rPr>
        <w:t xml:space="preserve"> тыс. руб.: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компенсация части родительской платы —</w:t>
      </w:r>
      <w:r w:rsidR="000A57AA" w:rsidRPr="00776C30">
        <w:rPr>
          <w:sz w:val="28"/>
          <w:szCs w:val="28"/>
        </w:rPr>
        <w:t>856,2</w:t>
      </w:r>
      <w:r w:rsidRPr="00776C30">
        <w:rPr>
          <w:sz w:val="28"/>
          <w:szCs w:val="28"/>
        </w:rPr>
        <w:t xml:space="preserve"> тыс. руб.;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содержание ребенка в семье опекуна и приемной семье, а также возн</w:t>
      </w:r>
      <w:r w:rsidRPr="00776C30">
        <w:rPr>
          <w:sz w:val="28"/>
          <w:szCs w:val="28"/>
        </w:rPr>
        <w:t>а</w:t>
      </w:r>
      <w:r w:rsidRPr="00776C30">
        <w:rPr>
          <w:sz w:val="28"/>
          <w:szCs w:val="28"/>
        </w:rPr>
        <w:t>граждение приемному родителю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—</w:t>
      </w:r>
      <w:r w:rsidR="000A57AA" w:rsidRPr="00776C30">
        <w:rPr>
          <w:sz w:val="28"/>
          <w:szCs w:val="28"/>
        </w:rPr>
        <w:t>10 904,9</w:t>
      </w:r>
      <w:r w:rsidRPr="00776C30">
        <w:rPr>
          <w:sz w:val="28"/>
          <w:szCs w:val="28"/>
        </w:rPr>
        <w:t xml:space="preserve"> тыс. руб.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Раздел 1100 «Физическая культура и спорт»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 xml:space="preserve">Расходы бюджета муниципального </w:t>
      </w:r>
      <w:r w:rsidR="00BE64FE" w:rsidRPr="00776C30">
        <w:rPr>
          <w:sz w:val="28"/>
          <w:szCs w:val="28"/>
        </w:rPr>
        <w:t>округа</w:t>
      </w:r>
      <w:r w:rsidRPr="00776C30">
        <w:rPr>
          <w:sz w:val="28"/>
          <w:szCs w:val="28"/>
        </w:rPr>
        <w:t xml:space="preserve"> на проведение спортивных мероприятий в </w:t>
      </w:r>
      <w:r w:rsidR="00BE64FE" w:rsidRPr="00776C30">
        <w:rPr>
          <w:sz w:val="28"/>
          <w:szCs w:val="28"/>
        </w:rPr>
        <w:t>округе</w:t>
      </w:r>
      <w:r w:rsidRPr="00776C30">
        <w:rPr>
          <w:sz w:val="28"/>
          <w:szCs w:val="28"/>
        </w:rPr>
        <w:t xml:space="preserve"> и для участия в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межрайонных, краевых соревнованиях предусмотрено </w:t>
      </w:r>
      <w:r w:rsidR="00057295" w:rsidRPr="00776C30">
        <w:rPr>
          <w:sz w:val="28"/>
          <w:szCs w:val="28"/>
        </w:rPr>
        <w:t>5</w:t>
      </w:r>
      <w:r w:rsidRPr="00776C30">
        <w:rPr>
          <w:sz w:val="28"/>
          <w:szCs w:val="28"/>
        </w:rPr>
        <w:t>0,0 тыс. руб.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Раздел 1200 «Средства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массовой информации» п</w:t>
      </w:r>
      <w:r w:rsidR="00776C30" w:rsidRPr="00776C30">
        <w:rPr>
          <w:sz w:val="28"/>
          <w:szCs w:val="28"/>
        </w:rPr>
        <w:t xml:space="preserve">ланируются расходы в сумме </w:t>
      </w:r>
      <w:r w:rsidRPr="00776C30">
        <w:rPr>
          <w:sz w:val="28"/>
          <w:szCs w:val="28"/>
        </w:rPr>
        <w:t>600,0 тыс. руб. на выполнение муниципального задания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автономному муниципальному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учреждению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Информационный центр.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proofErr w:type="gramStart"/>
      <w:r w:rsidRPr="00776C30">
        <w:rPr>
          <w:sz w:val="28"/>
          <w:szCs w:val="28"/>
        </w:rPr>
        <w:t>Сумма расходов на оплату труда с начислениями по муниципальному округу на 202</w:t>
      </w:r>
      <w:r w:rsidR="000A57AA" w:rsidRPr="00776C30">
        <w:rPr>
          <w:sz w:val="28"/>
          <w:szCs w:val="28"/>
        </w:rPr>
        <w:t>5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год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 прогнозируется в размере </w:t>
      </w:r>
      <w:r w:rsidR="00267D72" w:rsidRPr="00776C30">
        <w:rPr>
          <w:sz w:val="28"/>
          <w:szCs w:val="28"/>
        </w:rPr>
        <w:t>585 357,6</w:t>
      </w:r>
      <w:r w:rsidRPr="00776C30">
        <w:rPr>
          <w:sz w:val="28"/>
          <w:szCs w:val="28"/>
        </w:rPr>
        <w:t xml:space="preserve"> тыс. руб., что соста</w:t>
      </w:r>
      <w:r w:rsidRPr="00776C30">
        <w:rPr>
          <w:sz w:val="28"/>
          <w:szCs w:val="28"/>
        </w:rPr>
        <w:t>в</w:t>
      </w:r>
      <w:r w:rsidRPr="00776C30">
        <w:rPr>
          <w:sz w:val="28"/>
          <w:szCs w:val="28"/>
        </w:rPr>
        <w:t xml:space="preserve">ляет </w:t>
      </w:r>
      <w:r w:rsidR="00267D72" w:rsidRPr="00776C30">
        <w:rPr>
          <w:sz w:val="28"/>
          <w:szCs w:val="28"/>
        </w:rPr>
        <w:t>81,7</w:t>
      </w:r>
      <w:r w:rsidRPr="00776C30">
        <w:rPr>
          <w:sz w:val="28"/>
          <w:szCs w:val="28"/>
        </w:rPr>
        <w:t>%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в объеме расходов, в том числе за счет средств вышестоящих бюджетов </w:t>
      </w:r>
      <w:r w:rsidR="000A57AA" w:rsidRPr="00776C30">
        <w:rPr>
          <w:sz w:val="28"/>
          <w:szCs w:val="28"/>
        </w:rPr>
        <w:t>288 923,6</w:t>
      </w:r>
      <w:r w:rsidRPr="00776C30">
        <w:rPr>
          <w:sz w:val="28"/>
          <w:szCs w:val="28"/>
        </w:rPr>
        <w:t xml:space="preserve"> тыс. руб., за счет средств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бюджета муниципального </w:t>
      </w:r>
      <w:r w:rsidR="00BE64FE" w:rsidRPr="00776C30">
        <w:rPr>
          <w:sz w:val="28"/>
          <w:szCs w:val="28"/>
        </w:rPr>
        <w:t>о</w:t>
      </w:r>
      <w:r w:rsidR="00BE64FE" w:rsidRPr="00776C30">
        <w:rPr>
          <w:sz w:val="28"/>
          <w:szCs w:val="28"/>
        </w:rPr>
        <w:t>к</w:t>
      </w:r>
      <w:r w:rsidR="00BE64FE" w:rsidRPr="00776C30">
        <w:rPr>
          <w:sz w:val="28"/>
          <w:szCs w:val="28"/>
        </w:rPr>
        <w:t>руга</w:t>
      </w:r>
      <w:r w:rsidRPr="00776C30">
        <w:rPr>
          <w:sz w:val="28"/>
          <w:szCs w:val="28"/>
        </w:rPr>
        <w:t xml:space="preserve"> </w:t>
      </w:r>
      <w:r w:rsidR="00267D72" w:rsidRPr="00776C30">
        <w:rPr>
          <w:sz w:val="28"/>
          <w:szCs w:val="28"/>
        </w:rPr>
        <w:t>296 434,0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тыс. руб. В муниципальном </w:t>
      </w:r>
      <w:r w:rsidR="00BE64FE" w:rsidRPr="00776C30">
        <w:rPr>
          <w:sz w:val="28"/>
          <w:szCs w:val="28"/>
        </w:rPr>
        <w:t>округе</w:t>
      </w:r>
      <w:r w:rsidRPr="00776C30">
        <w:rPr>
          <w:sz w:val="28"/>
          <w:szCs w:val="28"/>
        </w:rPr>
        <w:t xml:space="preserve"> расходы по заработной плате предусмотрены на </w:t>
      </w:r>
      <w:r w:rsidR="00267D72" w:rsidRPr="00776C30">
        <w:rPr>
          <w:sz w:val="28"/>
          <w:szCs w:val="28"/>
        </w:rPr>
        <w:t>9</w:t>
      </w:r>
      <w:r w:rsidR="00057295" w:rsidRPr="00776C30">
        <w:rPr>
          <w:sz w:val="28"/>
          <w:szCs w:val="28"/>
        </w:rPr>
        <w:t>,5</w:t>
      </w:r>
      <w:r w:rsidRPr="00776C30">
        <w:rPr>
          <w:sz w:val="28"/>
          <w:szCs w:val="28"/>
        </w:rPr>
        <w:t xml:space="preserve"> месяцев.</w:t>
      </w:r>
      <w:proofErr w:type="gramEnd"/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Кроме того, в</w:t>
      </w:r>
      <w:r w:rsidR="00776C30" w:rsidRPr="00776C30">
        <w:rPr>
          <w:sz w:val="28"/>
          <w:szCs w:val="28"/>
        </w:rPr>
        <w:t xml:space="preserve"> проекте решения "О </w:t>
      </w:r>
      <w:r w:rsidRPr="00776C30">
        <w:rPr>
          <w:sz w:val="28"/>
          <w:szCs w:val="28"/>
        </w:rPr>
        <w:t>бюджете Нерчинско-Заводского м</w:t>
      </w:r>
      <w:r w:rsidRPr="00776C30">
        <w:rPr>
          <w:sz w:val="28"/>
          <w:szCs w:val="28"/>
        </w:rPr>
        <w:t>у</w:t>
      </w:r>
      <w:r w:rsidRPr="00776C30">
        <w:rPr>
          <w:sz w:val="28"/>
          <w:szCs w:val="28"/>
        </w:rPr>
        <w:t>ниципального округа на 202</w:t>
      </w:r>
      <w:r w:rsidR="000A57AA" w:rsidRPr="00776C30">
        <w:rPr>
          <w:sz w:val="28"/>
          <w:szCs w:val="28"/>
        </w:rPr>
        <w:t>5</w:t>
      </w:r>
      <w:r w:rsidRPr="00776C30">
        <w:rPr>
          <w:sz w:val="28"/>
          <w:szCs w:val="28"/>
        </w:rPr>
        <w:t xml:space="preserve"> год" предусмотрены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расходы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на коммунальные услуги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 xml:space="preserve">в сумме </w:t>
      </w:r>
      <w:r w:rsidR="00930CEC" w:rsidRPr="00776C30">
        <w:rPr>
          <w:sz w:val="28"/>
          <w:szCs w:val="28"/>
        </w:rPr>
        <w:t>11 925,8</w:t>
      </w:r>
      <w:r w:rsidRPr="00776C30">
        <w:rPr>
          <w:sz w:val="28"/>
          <w:szCs w:val="28"/>
        </w:rPr>
        <w:t xml:space="preserve"> тыс. рублей. Приобретение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котельно-печного топл</w:t>
      </w:r>
      <w:r w:rsidRPr="00776C30">
        <w:rPr>
          <w:sz w:val="28"/>
          <w:szCs w:val="28"/>
        </w:rPr>
        <w:t>и</w:t>
      </w:r>
      <w:r w:rsidRPr="00776C30">
        <w:rPr>
          <w:sz w:val="28"/>
          <w:szCs w:val="28"/>
        </w:rPr>
        <w:t>ва для бюджетных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учреждений</w:t>
      </w:r>
      <w:r w:rsidR="00776C30" w:rsidRPr="00776C30">
        <w:rPr>
          <w:sz w:val="28"/>
          <w:szCs w:val="28"/>
        </w:rPr>
        <w:t xml:space="preserve"> </w:t>
      </w:r>
      <w:r w:rsidR="00BE64FE" w:rsidRPr="00776C30">
        <w:rPr>
          <w:sz w:val="28"/>
          <w:szCs w:val="28"/>
        </w:rPr>
        <w:t>округа</w:t>
      </w:r>
      <w:r w:rsidRPr="00776C30">
        <w:rPr>
          <w:sz w:val="28"/>
          <w:szCs w:val="28"/>
        </w:rPr>
        <w:t xml:space="preserve"> предусмотрено в сумме</w:t>
      </w:r>
      <w:r w:rsidR="00776C30" w:rsidRPr="00776C30">
        <w:rPr>
          <w:sz w:val="28"/>
          <w:szCs w:val="28"/>
        </w:rPr>
        <w:t xml:space="preserve"> </w:t>
      </w:r>
      <w:r w:rsidR="000A57AA" w:rsidRPr="00776C30">
        <w:rPr>
          <w:sz w:val="28"/>
          <w:szCs w:val="28"/>
        </w:rPr>
        <w:t>29 847,0</w:t>
      </w:r>
      <w:r w:rsidRPr="00776C30">
        <w:rPr>
          <w:sz w:val="28"/>
          <w:szCs w:val="28"/>
        </w:rPr>
        <w:t xml:space="preserve"> тыс. рублей</w:t>
      </w:r>
      <w:bookmarkStart w:id="0" w:name="_GoBack"/>
      <w:bookmarkEnd w:id="0"/>
      <w:r w:rsidR="00776C30" w:rsidRPr="00776C30">
        <w:rPr>
          <w:sz w:val="28"/>
          <w:szCs w:val="28"/>
        </w:rPr>
        <w:t>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Все полученные дополнительные доходы в течение 202</w:t>
      </w:r>
      <w:r w:rsidR="000A57AA" w:rsidRPr="00776C30">
        <w:rPr>
          <w:sz w:val="28"/>
          <w:szCs w:val="28"/>
        </w:rPr>
        <w:t>5</w:t>
      </w:r>
      <w:r w:rsidRPr="00776C30">
        <w:rPr>
          <w:sz w:val="28"/>
          <w:szCs w:val="28"/>
        </w:rPr>
        <w:t xml:space="preserve"> года, в том числе собственные, межбюджетные трансферты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будут направлены на</w:t>
      </w:r>
      <w:r w:rsidR="00776C30" w:rsidRPr="00776C30">
        <w:rPr>
          <w:sz w:val="28"/>
          <w:szCs w:val="28"/>
        </w:rPr>
        <w:t xml:space="preserve"> </w:t>
      </w:r>
      <w:r w:rsidRPr="00776C30">
        <w:rPr>
          <w:sz w:val="28"/>
          <w:szCs w:val="28"/>
        </w:rPr>
        <w:t>пог</w:t>
      </w:r>
      <w:r w:rsidRPr="00776C30">
        <w:rPr>
          <w:sz w:val="28"/>
          <w:szCs w:val="28"/>
        </w:rPr>
        <w:t>а</w:t>
      </w:r>
      <w:r w:rsidRPr="00776C30">
        <w:rPr>
          <w:sz w:val="28"/>
          <w:szCs w:val="28"/>
        </w:rPr>
        <w:t>шение кредиторской задолженности, проведение всех видов ремонтов учр</w:t>
      </w:r>
      <w:r w:rsidRPr="00776C30">
        <w:rPr>
          <w:sz w:val="28"/>
          <w:szCs w:val="28"/>
        </w:rPr>
        <w:t>е</w:t>
      </w:r>
      <w:r w:rsidRPr="00776C30">
        <w:rPr>
          <w:sz w:val="28"/>
          <w:szCs w:val="28"/>
        </w:rPr>
        <w:t>ждений бюджетной сферы, на укрепление материально-технической базы, а также на финансирование муниципальных целевых программ.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</w:p>
    <w:p w:rsidR="00AB25A3" w:rsidRPr="00776C30" w:rsidRDefault="00AB25A3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 xml:space="preserve">Щеголева Л.В. –на этом мой доклад закончен, прошу задавать вопросы. Вопросов нет, всем спасибо. </w:t>
      </w:r>
    </w:p>
    <w:p w:rsidR="00AB25A3" w:rsidRPr="00776C30" w:rsidRDefault="00AB25A3" w:rsidP="00776C30">
      <w:pPr>
        <w:ind w:firstLine="709"/>
        <w:rPr>
          <w:sz w:val="28"/>
          <w:szCs w:val="28"/>
        </w:rPr>
      </w:pPr>
    </w:p>
    <w:p w:rsidR="00776C30" w:rsidRPr="00776C30" w:rsidRDefault="00776C30" w:rsidP="00776C30">
      <w:pPr>
        <w:ind w:firstLine="709"/>
        <w:rPr>
          <w:sz w:val="28"/>
          <w:szCs w:val="28"/>
        </w:rPr>
      </w:pPr>
    </w:p>
    <w:p w:rsidR="00776C30" w:rsidRPr="00776C30" w:rsidRDefault="00776C30" w:rsidP="00776C30">
      <w:pPr>
        <w:ind w:firstLine="709"/>
        <w:rPr>
          <w:sz w:val="28"/>
          <w:szCs w:val="28"/>
        </w:rPr>
      </w:pPr>
    </w:p>
    <w:p w:rsidR="00AB25A3" w:rsidRPr="00776C30" w:rsidRDefault="00AB25A3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 xml:space="preserve"> Глава Нерчинско-Заводского </w:t>
      </w:r>
    </w:p>
    <w:p w:rsidR="00AB25A3" w:rsidRPr="00776C30" w:rsidRDefault="00AB25A3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муниципального округа</w:t>
      </w:r>
      <w:r w:rsidR="00776C30" w:rsidRPr="00776C30">
        <w:rPr>
          <w:sz w:val="28"/>
          <w:szCs w:val="28"/>
        </w:rPr>
        <w:tab/>
      </w:r>
      <w:r w:rsidR="00776C30" w:rsidRPr="00776C30">
        <w:rPr>
          <w:sz w:val="28"/>
          <w:szCs w:val="28"/>
        </w:rPr>
        <w:tab/>
      </w:r>
      <w:r w:rsidR="00776C30" w:rsidRPr="00776C30">
        <w:rPr>
          <w:sz w:val="28"/>
          <w:szCs w:val="28"/>
        </w:rPr>
        <w:tab/>
      </w:r>
      <w:r w:rsidR="00776C30" w:rsidRPr="00776C30">
        <w:rPr>
          <w:sz w:val="28"/>
          <w:szCs w:val="28"/>
        </w:rPr>
        <w:tab/>
      </w:r>
      <w:r w:rsidR="00776C30" w:rsidRPr="00776C30">
        <w:rPr>
          <w:sz w:val="28"/>
          <w:szCs w:val="28"/>
        </w:rPr>
        <w:tab/>
      </w:r>
      <w:r w:rsidR="00776C30" w:rsidRPr="00776C30">
        <w:rPr>
          <w:sz w:val="28"/>
          <w:szCs w:val="28"/>
        </w:rPr>
        <w:tab/>
      </w:r>
      <w:r w:rsidRPr="00776C30">
        <w:rPr>
          <w:sz w:val="28"/>
          <w:szCs w:val="28"/>
        </w:rPr>
        <w:t xml:space="preserve"> Л.В. Михалёв</w:t>
      </w:r>
    </w:p>
    <w:p w:rsidR="00AB25A3" w:rsidRPr="00776C30" w:rsidRDefault="00AB25A3" w:rsidP="00776C30">
      <w:pPr>
        <w:ind w:firstLine="709"/>
        <w:rPr>
          <w:sz w:val="28"/>
          <w:szCs w:val="28"/>
        </w:rPr>
      </w:pPr>
    </w:p>
    <w:p w:rsidR="00776C30" w:rsidRPr="00776C30" w:rsidRDefault="00776C30" w:rsidP="00776C30">
      <w:pPr>
        <w:ind w:firstLine="709"/>
        <w:rPr>
          <w:sz w:val="28"/>
          <w:szCs w:val="28"/>
        </w:rPr>
      </w:pPr>
    </w:p>
    <w:p w:rsidR="00776C30" w:rsidRPr="00776C30" w:rsidRDefault="00776C30" w:rsidP="00776C30">
      <w:pPr>
        <w:ind w:firstLine="709"/>
        <w:rPr>
          <w:sz w:val="28"/>
          <w:szCs w:val="28"/>
        </w:rPr>
      </w:pPr>
    </w:p>
    <w:p w:rsidR="00AB25A3" w:rsidRPr="00776C30" w:rsidRDefault="00AB25A3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Секретарь</w:t>
      </w:r>
      <w:r w:rsidR="00776C30" w:rsidRPr="00776C30">
        <w:rPr>
          <w:sz w:val="28"/>
          <w:szCs w:val="28"/>
        </w:rPr>
        <w:tab/>
      </w:r>
      <w:r w:rsidR="00776C30" w:rsidRPr="00776C30">
        <w:rPr>
          <w:sz w:val="28"/>
          <w:szCs w:val="28"/>
        </w:rPr>
        <w:tab/>
      </w:r>
      <w:r w:rsidR="00776C30" w:rsidRPr="00776C30">
        <w:rPr>
          <w:sz w:val="28"/>
          <w:szCs w:val="28"/>
        </w:rPr>
        <w:tab/>
      </w:r>
      <w:r w:rsidR="00776C30" w:rsidRPr="00776C30">
        <w:rPr>
          <w:sz w:val="28"/>
          <w:szCs w:val="28"/>
        </w:rPr>
        <w:tab/>
      </w:r>
      <w:r w:rsidR="00776C30" w:rsidRPr="00776C30">
        <w:rPr>
          <w:sz w:val="28"/>
          <w:szCs w:val="28"/>
        </w:rPr>
        <w:tab/>
      </w:r>
      <w:r w:rsidR="00776C30" w:rsidRPr="00776C30">
        <w:rPr>
          <w:sz w:val="28"/>
          <w:szCs w:val="28"/>
        </w:rPr>
        <w:tab/>
      </w:r>
      <w:r w:rsidR="00776C30" w:rsidRPr="00776C30">
        <w:rPr>
          <w:sz w:val="28"/>
          <w:szCs w:val="28"/>
        </w:rPr>
        <w:tab/>
      </w:r>
      <w:r w:rsidR="00776C30" w:rsidRPr="00776C30">
        <w:rPr>
          <w:sz w:val="28"/>
          <w:szCs w:val="28"/>
        </w:rPr>
        <w:tab/>
      </w:r>
      <w:r w:rsidRPr="00776C30">
        <w:rPr>
          <w:sz w:val="28"/>
          <w:szCs w:val="28"/>
        </w:rPr>
        <w:t xml:space="preserve">Н.В. Петрова </w:t>
      </w:r>
    </w:p>
    <w:sectPr w:rsidR="00AB25A3" w:rsidRPr="00776C30" w:rsidSect="00F66B1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A90" w:rsidRDefault="00034A90">
      <w:r>
        <w:separator/>
      </w:r>
    </w:p>
  </w:endnote>
  <w:endnote w:type="continuationSeparator" w:id="0">
    <w:p w:rsidR="00034A90" w:rsidRDefault="00034A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30" w:rsidRDefault="00776C30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30" w:rsidRDefault="00776C30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30" w:rsidRDefault="00776C3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A90" w:rsidRDefault="00034A90">
      <w:r>
        <w:separator/>
      </w:r>
    </w:p>
  </w:footnote>
  <w:footnote w:type="continuationSeparator" w:id="0">
    <w:p w:rsidR="00034A90" w:rsidRDefault="00034A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30" w:rsidRDefault="00F45E9F">
    <w:pPr>
      <w:pStyle w:val="ae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51.55pt;margin-top:.05pt;width:1.1pt;height:15.45pt;z-index:1;mso-wrap-distance-left:0;mso-wrap-distance-right:0;mso-position-horizontal-relative:page" stroked="f">
          <v:fill opacity="0" color2="black"/>
          <v:textbox inset="0,0,0,0">
            <w:txbxContent>
              <w:p w:rsidR="00776C30" w:rsidRDefault="00776C30">
                <w:pPr>
                  <w:pStyle w:val="ae"/>
                </w:pPr>
              </w:p>
            </w:txbxContent>
          </v:textbox>
          <w10:wrap type="square" side="largest" anchorx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30" w:rsidRDefault="00776C3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</w:abstractNum>
  <w:abstractNum w:abstractNumId="3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oNotTrackMoves/>
  <w:defaultTabStop w:val="720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7613"/>
    <w:rsid w:val="0000383E"/>
    <w:rsid w:val="000202AA"/>
    <w:rsid w:val="00034A90"/>
    <w:rsid w:val="00057295"/>
    <w:rsid w:val="00063A1C"/>
    <w:rsid w:val="00070024"/>
    <w:rsid w:val="000A3381"/>
    <w:rsid w:val="000A57AA"/>
    <w:rsid w:val="000D712E"/>
    <w:rsid w:val="000F0B8A"/>
    <w:rsid w:val="00100C9A"/>
    <w:rsid w:val="00105C21"/>
    <w:rsid w:val="00176F93"/>
    <w:rsid w:val="00190D58"/>
    <w:rsid w:val="001934AC"/>
    <w:rsid w:val="001B04A2"/>
    <w:rsid w:val="001B41F9"/>
    <w:rsid w:val="001B46C1"/>
    <w:rsid w:val="001C710B"/>
    <w:rsid w:val="001C7450"/>
    <w:rsid w:val="001E44FE"/>
    <w:rsid w:val="00213BA5"/>
    <w:rsid w:val="00215341"/>
    <w:rsid w:val="00231712"/>
    <w:rsid w:val="00235F93"/>
    <w:rsid w:val="00240797"/>
    <w:rsid w:val="002636F7"/>
    <w:rsid w:val="00267D72"/>
    <w:rsid w:val="00284B96"/>
    <w:rsid w:val="002C20DF"/>
    <w:rsid w:val="002D1679"/>
    <w:rsid w:val="002E406A"/>
    <w:rsid w:val="002E729C"/>
    <w:rsid w:val="00306386"/>
    <w:rsid w:val="00326A0D"/>
    <w:rsid w:val="003633A6"/>
    <w:rsid w:val="003C471A"/>
    <w:rsid w:val="003D0313"/>
    <w:rsid w:val="003D4013"/>
    <w:rsid w:val="003E7DE2"/>
    <w:rsid w:val="00407EC9"/>
    <w:rsid w:val="0041434A"/>
    <w:rsid w:val="00444EE5"/>
    <w:rsid w:val="0045156B"/>
    <w:rsid w:val="00461FA2"/>
    <w:rsid w:val="00464EF4"/>
    <w:rsid w:val="0048704B"/>
    <w:rsid w:val="00491A5A"/>
    <w:rsid w:val="004A49D8"/>
    <w:rsid w:val="004B0633"/>
    <w:rsid w:val="004B28CA"/>
    <w:rsid w:val="004C3309"/>
    <w:rsid w:val="004C46F0"/>
    <w:rsid w:val="004D3394"/>
    <w:rsid w:val="004D69AA"/>
    <w:rsid w:val="004F23F9"/>
    <w:rsid w:val="00505B22"/>
    <w:rsid w:val="00531138"/>
    <w:rsid w:val="00532706"/>
    <w:rsid w:val="00556BB7"/>
    <w:rsid w:val="00567613"/>
    <w:rsid w:val="0059167B"/>
    <w:rsid w:val="00593A20"/>
    <w:rsid w:val="00597A69"/>
    <w:rsid w:val="005D136F"/>
    <w:rsid w:val="005F09D4"/>
    <w:rsid w:val="005F7FAF"/>
    <w:rsid w:val="006034E6"/>
    <w:rsid w:val="006207D3"/>
    <w:rsid w:val="00645388"/>
    <w:rsid w:val="00654AD6"/>
    <w:rsid w:val="0066427B"/>
    <w:rsid w:val="00695CF1"/>
    <w:rsid w:val="006B6B7B"/>
    <w:rsid w:val="006C1CDA"/>
    <w:rsid w:val="006D09E9"/>
    <w:rsid w:val="006D1591"/>
    <w:rsid w:val="006E4710"/>
    <w:rsid w:val="007642F0"/>
    <w:rsid w:val="007721CA"/>
    <w:rsid w:val="00772517"/>
    <w:rsid w:val="00776C30"/>
    <w:rsid w:val="007B5CB3"/>
    <w:rsid w:val="007C1AA8"/>
    <w:rsid w:val="007C393B"/>
    <w:rsid w:val="007D06AC"/>
    <w:rsid w:val="007E235C"/>
    <w:rsid w:val="007E592A"/>
    <w:rsid w:val="0082205E"/>
    <w:rsid w:val="008313BC"/>
    <w:rsid w:val="00843570"/>
    <w:rsid w:val="00855BD1"/>
    <w:rsid w:val="00871B1D"/>
    <w:rsid w:val="0088417D"/>
    <w:rsid w:val="008A6B05"/>
    <w:rsid w:val="008B7756"/>
    <w:rsid w:val="008D3459"/>
    <w:rsid w:val="008D3714"/>
    <w:rsid w:val="008E5DB6"/>
    <w:rsid w:val="008F196E"/>
    <w:rsid w:val="00901F5B"/>
    <w:rsid w:val="0091574D"/>
    <w:rsid w:val="009178A2"/>
    <w:rsid w:val="00930CEC"/>
    <w:rsid w:val="00931A1B"/>
    <w:rsid w:val="00932830"/>
    <w:rsid w:val="00936ACB"/>
    <w:rsid w:val="009570E6"/>
    <w:rsid w:val="00991614"/>
    <w:rsid w:val="0099716D"/>
    <w:rsid w:val="009A1B24"/>
    <w:rsid w:val="009B2409"/>
    <w:rsid w:val="009B721A"/>
    <w:rsid w:val="009C31B8"/>
    <w:rsid w:val="009E11B4"/>
    <w:rsid w:val="009E11D7"/>
    <w:rsid w:val="00A23087"/>
    <w:rsid w:val="00A27426"/>
    <w:rsid w:val="00A33CD1"/>
    <w:rsid w:val="00A37DE4"/>
    <w:rsid w:val="00A73195"/>
    <w:rsid w:val="00A831A3"/>
    <w:rsid w:val="00AB25A3"/>
    <w:rsid w:val="00AC7903"/>
    <w:rsid w:val="00AD3235"/>
    <w:rsid w:val="00AD4BB5"/>
    <w:rsid w:val="00AE2DAA"/>
    <w:rsid w:val="00AF6416"/>
    <w:rsid w:val="00B0614B"/>
    <w:rsid w:val="00B23BE2"/>
    <w:rsid w:val="00B43759"/>
    <w:rsid w:val="00B46888"/>
    <w:rsid w:val="00B63D33"/>
    <w:rsid w:val="00B66792"/>
    <w:rsid w:val="00B673ED"/>
    <w:rsid w:val="00B723B6"/>
    <w:rsid w:val="00BA0C61"/>
    <w:rsid w:val="00BA7EFB"/>
    <w:rsid w:val="00BB06F3"/>
    <w:rsid w:val="00BB186F"/>
    <w:rsid w:val="00BD772F"/>
    <w:rsid w:val="00BE64FE"/>
    <w:rsid w:val="00BE7B96"/>
    <w:rsid w:val="00C112C0"/>
    <w:rsid w:val="00C16139"/>
    <w:rsid w:val="00C263C0"/>
    <w:rsid w:val="00C32727"/>
    <w:rsid w:val="00C4559E"/>
    <w:rsid w:val="00C67600"/>
    <w:rsid w:val="00C95339"/>
    <w:rsid w:val="00CB14B4"/>
    <w:rsid w:val="00CB75BE"/>
    <w:rsid w:val="00CC0250"/>
    <w:rsid w:val="00CC075F"/>
    <w:rsid w:val="00CE447E"/>
    <w:rsid w:val="00CE77E2"/>
    <w:rsid w:val="00CF3D7E"/>
    <w:rsid w:val="00D05BDA"/>
    <w:rsid w:val="00D22309"/>
    <w:rsid w:val="00D24F57"/>
    <w:rsid w:val="00D263D2"/>
    <w:rsid w:val="00D2658C"/>
    <w:rsid w:val="00D84E60"/>
    <w:rsid w:val="00DE1341"/>
    <w:rsid w:val="00DF4BD0"/>
    <w:rsid w:val="00E02806"/>
    <w:rsid w:val="00E033F6"/>
    <w:rsid w:val="00E03678"/>
    <w:rsid w:val="00E06962"/>
    <w:rsid w:val="00E2723B"/>
    <w:rsid w:val="00E30BFD"/>
    <w:rsid w:val="00E658CF"/>
    <w:rsid w:val="00E958D7"/>
    <w:rsid w:val="00EB64CA"/>
    <w:rsid w:val="00EB6C4F"/>
    <w:rsid w:val="00EC5933"/>
    <w:rsid w:val="00F1057F"/>
    <w:rsid w:val="00F21E9C"/>
    <w:rsid w:val="00F45E9F"/>
    <w:rsid w:val="00F66B12"/>
    <w:rsid w:val="00F76363"/>
    <w:rsid w:val="00FA2ADF"/>
    <w:rsid w:val="00FB4114"/>
    <w:rsid w:val="00FF4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semiHidden="0" w:uiPriority="0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6B12"/>
    <w:pPr>
      <w:jc w:val="both"/>
    </w:pPr>
    <w:rPr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F66B12"/>
    <w:pPr>
      <w:keepNext/>
      <w:tabs>
        <w:tab w:val="num" w:pos="0"/>
      </w:tabs>
      <w:spacing w:before="60" w:after="60"/>
      <w:ind w:left="567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F66B12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F66B12"/>
    <w:pPr>
      <w:keepNext/>
      <w:tabs>
        <w:tab w:val="num" w:pos="0"/>
      </w:tabs>
      <w:ind w:left="709"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9"/>
    <w:qFormat/>
    <w:rsid w:val="00F66B12"/>
    <w:pPr>
      <w:keepNext/>
      <w:tabs>
        <w:tab w:val="num" w:pos="0"/>
      </w:tabs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F66B12"/>
    <w:pPr>
      <w:keepNext/>
      <w:tabs>
        <w:tab w:val="num" w:pos="0"/>
      </w:tabs>
      <w:spacing w:before="120" w:after="120"/>
      <w:ind w:left="709"/>
      <w:outlineLvl w:val="4"/>
    </w:pPr>
    <w:rPr>
      <w:i/>
      <w:sz w:val="28"/>
    </w:rPr>
  </w:style>
  <w:style w:type="paragraph" w:styleId="6">
    <w:name w:val="heading 6"/>
    <w:basedOn w:val="a"/>
    <w:next w:val="a"/>
    <w:link w:val="60"/>
    <w:uiPriority w:val="99"/>
    <w:qFormat/>
    <w:rsid w:val="00F66B12"/>
    <w:pPr>
      <w:keepNext/>
      <w:tabs>
        <w:tab w:val="num" w:pos="0"/>
      </w:tabs>
      <w:jc w:val="center"/>
      <w:outlineLvl w:val="5"/>
    </w:pPr>
    <w:rPr>
      <w:i/>
      <w:sz w:val="28"/>
    </w:rPr>
  </w:style>
  <w:style w:type="paragraph" w:styleId="7">
    <w:name w:val="heading 7"/>
    <w:basedOn w:val="a"/>
    <w:next w:val="a"/>
    <w:link w:val="70"/>
    <w:uiPriority w:val="99"/>
    <w:qFormat/>
    <w:rsid w:val="00F66B12"/>
    <w:pPr>
      <w:keepNext/>
      <w:tabs>
        <w:tab w:val="num" w:pos="0"/>
      </w:tabs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9"/>
    <w:qFormat/>
    <w:rsid w:val="00F66B12"/>
    <w:pPr>
      <w:keepNext/>
      <w:tabs>
        <w:tab w:val="num" w:pos="0"/>
      </w:tabs>
      <w:jc w:val="center"/>
      <w:outlineLvl w:val="7"/>
    </w:pPr>
    <w:rPr>
      <w:sz w:val="24"/>
    </w:rPr>
  </w:style>
  <w:style w:type="paragraph" w:styleId="9">
    <w:name w:val="heading 9"/>
    <w:basedOn w:val="a"/>
    <w:next w:val="a"/>
    <w:link w:val="90"/>
    <w:uiPriority w:val="99"/>
    <w:qFormat/>
    <w:rsid w:val="00F66B12"/>
    <w:pPr>
      <w:keepNext/>
      <w:tabs>
        <w:tab w:val="num" w:pos="0"/>
      </w:tabs>
      <w:ind w:right="-766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D1591"/>
    <w:rPr>
      <w:rFonts w:ascii="Cambria" w:hAnsi="Cambria" w:cs="Times New Roman"/>
      <w:b/>
      <w:bCs/>
      <w:kern w:val="3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D1591"/>
    <w:rPr>
      <w:rFonts w:ascii="Cambria" w:hAnsi="Cambria" w:cs="Times New Roman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D1591"/>
    <w:rPr>
      <w:rFonts w:ascii="Cambria" w:hAnsi="Cambria" w:cs="Times New Roman"/>
      <w:b/>
      <w:bCs/>
      <w:sz w:val="26"/>
      <w:szCs w:val="26"/>
      <w:lang w:eastAsia="zh-CN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6D1591"/>
    <w:rPr>
      <w:rFonts w:ascii="Calibri" w:hAnsi="Calibri" w:cs="Times New Roman"/>
      <w:b/>
      <w:bCs/>
      <w:sz w:val="28"/>
      <w:szCs w:val="28"/>
      <w:lang w:eastAsia="zh-CN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6D1591"/>
    <w:rPr>
      <w:rFonts w:ascii="Calibri" w:hAnsi="Calibri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6D1591"/>
    <w:rPr>
      <w:rFonts w:ascii="Calibri" w:hAnsi="Calibri" w:cs="Times New Roman"/>
      <w:b/>
      <w:bCs/>
      <w:lang w:eastAsia="zh-CN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6D1591"/>
    <w:rPr>
      <w:rFonts w:ascii="Calibri" w:hAnsi="Calibri" w:cs="Times New Roman"/>
      <w:sz w:val="24"/>
      <w:szCs w:val="24"/>
      <w:lang w:eastAsia="zh-CN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6D1591"/>
    <w:rPr>
      <w:rFonts w:ascii="Calibri" w:hAnsi="Calibri" w:cs="Times New Roman"/>
      <w:i/>
      <w:iCs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6D1591"/>
    <w:rPr>
      <w:rFonts w:ascii="Cambria" w:hAnsi="Cambria" w:cs="Times New Roman"/>
      <w:lang w:eastAsia="zh-CN"/>
    </w:rPr>
  </w:style>
  <w:style w:type="character" w:customStyle="1" w:styleId="WW8Num2z0">
    <w:name w:val="WW8Num2z0"/>
    <w:uiPriority w:val="99"/>
    <w:rsid w:val="00F66B12"/>
    <w:rPr>
      <w:rFonts w:ascii="Symbol" w:hAnsi="Symbol"/>
      <w:sz w:val="20"/>
    </w:rPr>
  </w:style>
  <w:style w:type="character" w:customStyle="1" w:styleId="WW8Num2z1">
    <w:name w:val="WW8Num2z1"/>
    <w:uiPriority w:val="99"/>
    <w:rsid w:val="00F66B12"/>
    <w:rPr>
      <w:rFonts w:ascii="Times New Roman" w:hAnsi="Times New Roman"/>
      <w:sz w:val="20"/>
    </w:rPr>
  </w:style>
  <w:style w:type="character" w:customStyle="1" w:styleId="WW8Num2z2">
    <w:name w:val="WW8Num2z2"/>
    <w:uiPriority w:val="99"/>
    <w:rsid w:val="00F66B12"/>
    <w:rPr>
      <w:rFonts w:ascii="Wingdings" w:hAnsi="Wingdings"/>
      <w:sz w:val="20"/>
    </w:rPr>
  </w:style>
  <w:style w:type="character" w:customStyle="1" w:styleId="WW8Num3z0">
    <w:name w:val="WW8Num3z0"/>
    <w:uiPriority w:val="99"/>
    <w:rsid w:val="00F66B12"/>
    <w:rPr>
      <w:rFonts w:ascii="Symbol" w:hAnsi="Symbol"/>
      <w:sz w:val="20"/>
    </w:rPr>
  </w:style>
  <w:style w:type="character" w:customStyle="1" w:styleId="WW8Num4z0">
    <w:name w:val="WW8Num4z0"/>
    <w:uiPriority w:val="99"/>
    <w:rsid w:val="00F66B12"/>
    <w:rPr>
      <w:rFonts w:ascii="Symbol" w:hAnsi="Symbol"/>
      <w:sz w:val="20"/>
    </w:rPr>
  </w:style>
  <w:style w:type="character" w:customStyle="1" w:styleId="WW8Num5z0">
    <w:name w:val="WW8Num5z0"/>
    <w:uiPriority w:val="99"/>
    <w:rsid w:val="00F66B12"/>
    <w:rPr>
      <w:rFonts w:ascii="Symbol" w:hAnsi="Symbol"/>
      <w:color w:val="auto"/>
    </w:rPr>
  </w:style>
  <w:style w:type="character" w:customStyle="1" w:styleId="31">
    <w:name w:val="Основной шрифт абзаца3"/>
    <w:uiPriority w:val="99"/>
    <w:rsid w:val="00F66B12"/>
  </w:style>
  <w:style w:type="character" w:customStyle="1" w:styleId="Absatz-Standardschriftart">
    <w:name w:val="Absatz-Standardschriftart"/>
    <w:uiPriority w:val="99"/>
    <w:rsid w:val="00F66B12"/>
  </w:style>
  <w:style w:type="character" w:customStyle="1" w:styleId="WW-Absatz-Standardschriftart">
    <w:name w:val="WW-Absatz-Standardschriftart"/>
    <w:uiPriority w:val="99"/>
    <w:rsid w:val="00F66B12"/>
  </w:style>
  <w:style w:type="character" w:customStyle="1" w:styleId="WW8Num3z1">
    <w:name w:val="WW8Num3z1"/>
    <w:uiPriority w:val="99"/>
    <w:rsid w:val="00F66B12"/>
    <w:rPr>
      <w:rFonts w:ascii="Courier New" w:hAnsi="Courier New"/>
      <w:sz w:val="20"/>
    </w:rPr>
  </w:style>
  <w:style w:type="character" w:customStyle="1" w:styleId="WW8Num3z2">
    <w:name w:val="WW8Num3z2"/>
    <w:uiPriority w:val="99"/>
    <w:rsid w:val="00F66B12"/>
    <w:rPr>
      <w:rFonts w:ascii="Wingdings" w:hAnsi="Wingdings"/>
      <w:sz w:val="20"/>
    </w:rPr>
  </w:style>
  <w:style w:type="character" w:customStyle="1" w:styleId="WW8Num6z0">
    <w:name w:val="WW8Num6z0"/>
    <w:uiPriority w:val="99"/>
    <w:rsid w:val="00F66B12"/>
    <w:rPr>
      <w:rFonts w:ascii="Symbol" w:hAnsi="Symbol"/>
      <w:sz w:val="20"/>
    </w:rPr>
  </w:style>
  <w:style w:type="character" w:customStyle="1" w:styleId="WW8Num7z0">
    <w:name w:val="WW8Num7z0"/>
    <w:uiPriority w:val="99"/>
    <w:rsid w:val="00F66B12"/>
    <w:rPr>
      <w:rFonts w:ascii="Symbol" w:hAnsi="Symbol"/>
      <w:color w:val="auto"/>
    </w:rPr>
  </w:style>
  <w:style w:type="character" w:customStyle="1" w:styleId="WW8Num9z0">
    <w:name w:val="WW8Num9z0"/>
    <w:uiPriority w:val="99"/>
    <w:rsid w:val="00F66B12"/>
    <w:rPr>
      <w:rFonts w:ascii="Symbol" w:hAnsi="Symbol"/>
    </w:rPr>
  </w:style>
  <w:style w:type="character" w:customStyle="1" w:styleId="WW8Num10z0">
    <w:name w:val="WW8Num10z0"/>
    <w:uiPriority w:val="99"/>
    <w:rsid w:val="00F66B12"/>
    <w:rPr>
      <w:rFonts w:ascii="Symbol" w:hAnsi="Symbol"/>
    </w:rPr>
  </w:style>
  <w:style w:type="character" w:customStyle="1" w:styleId="WW8Num11z0">
    <w:name w:val="WW8Num11z0"/>
    <w:uiPriority w:val="99"/>
    <w:rsid w:val="00F66B12"/>
    <w:rPr>
      <w:rFonts w:ascii="Symbol" w:hAnsi="Symbol"/>
    </w:rPr>
  </w:style>
  <w:style w:type="character" w:customStyle="1" w:styleId="21">
    <w:name w:val="Основной шрифт абзаца2"/>
    <w:uiPriority w:val="99"/>
    <w:rsid w:val="00F66B12"/>
  </w:style>
  <w:style w:type="character" w:customStyle="1" w:styleId="WW-Absatz-Standardschriftart1">
    <w:name w:val="WW-Absatz-Standardschriftart1"/>
    <w:uiPriority w:val="99"/>
    <w:rsid w:val="00F66B12"/>
  </w:style>
  <w:style w:type="character" w:customStyle="1" w:styleId="WW-Absatz-Standardschriftart11">
    <w:name w:val="WW-Absatz-Standardschriftart11"/>
    <w:uiPriority w:val="99"/>
    <w:rsid w:val="00F66B12"/>
  </w:style>
  <w:style w:type="character" w:customStyle="1" w:styleId="WW-Absatz-Standardschriftart111">
    <w:name w:val="WW-Absatz-Standardschriftart111"/>
    <w:uiPriority w:val="99"/>
    <w:rsid w:val="00F66B12"/>
  </w:style>
  <w:style w:type="character" w:customStyle="1" w:styleId="WW8Num4z1">
    <w:name w:val="WW8Num4z1"/>
    <w:uiPriority w:val="99"/>
    <w:rsid w:val="00F66B12"/>
    <w:rPr>
      <w:rFonts w:ascii="Courier New" w:hAnsi="Courier New"/>
      <w:sz w:val="20"/>
    </w:rPr>
  </w:style>
  <w:style w:type="character" w:customStyle="1" w:styleId="WW8Num4z2">
    <w:name w:val="WW8Num4z2"/>
    <w:uiPriority w:val="99"/>
    <w:rsid w:val="00F66B12"/>
    <w:rPr>
      <w:rFonts w:ascii="Wingdings" w:hAnsi="Wingdings"/>
      <w:sz w:val="20"/>
    </w:rPr>
  </w:style>
  <w:style w:type="character" w:customStyle="1" w:styleId="WW8Num8z0">
    <w:name w:val="WW8Num8z0"/>
    <w:uiPriority w:val="99"/>
    <w:rsid w:val="00F66B12"/>
    <w:rPr>
      <w:rFonts w:ascii="Times New Roman" w:hAnsi="Times New Roman"/>
    </w:rPr>
  </w:style>
  <w:style w:type="character" w:customStyle="1" w:styleId="WW-Absatz-Standardschriftart1111">
    <w:name w:val="WW-Absatz-Standardschriftart1111"/>
    <w:uiPriority w:val="99"/>
    <w:rsid w:val="00F66B12"/>
  </w:style>
  <w:style w:type="character" w:customStyle="1" w:styleId="WW-Absatz-Standardschriftart11111">
    <w:name w:val="WW-Absatz-Standardschriftart11111"/>
    <w:uiPriority w:val="99"/>
    <w:rsid w:val="00F66B12"/>
  </w:style>
  <w:style w:type="character" w:customStyle="1" w:styleId="WW-Absatz-Standardschriftart111111">
    <w:name w:val="WW-Absatz-Standardschriftart111111"/>
    <w:uiPriority w:val="99"/>
    <w:rsid w:val="00F66B12"/>
  </w:style>
  <w:style w:type="character" w:customStyle="1" w:styleId="WW-Absatz-Standardschriftart1111111">
    <w:name w:val="WW-Absatz-Standardschriftart1111111"/>
    <w:uiPriority w:val="99"/>
    <w:rsid w:val="00F66B12"/>
  </w:style>
  <w:style w:type="character" w:customStyle="1" w:styleId="WW-Absatz-Standardschriftart11111111">
    <w:name w:val="WW-Absatz-Standardschriftart11111111"/>
    <w:uiPriority w:val="99"/>
    <w:rsid w:val="00F66B12"/>
  </w:style>
  <w:style w:type="character" w:customStyle="1" w:styleId="WW8Num8z1">
    <w:name w:val="WW8Num8z1"/>
    <w:uiPriority w:val="99"/>
    <w:rsid w:val="00F66B12"/>
    <w:rPr>
      <w:rFonts w:ascii="Courier New" w:hAnsi="Courier New"/>
    </w:rPr>
  </w:style>
  <w:style w:type="character" w:customStyle="1" w:styleId="WW8Num8z2">
    <w:name w:val="WW8Num8z2"/>
    <w:uiPriority w:val="99"/>
    <w:rsid w:val="00F66B12"/>
    <w:rPr>
      <w:rFonts w:ascii="Wingdings" w:hAnsi="Wingdings"/>
    </w:rPr>
  </w:style>
  <w:style w:type="character" w:customStyle="1" w:styleId="WW8Num8z3">
    <w:name w:val="WW8Num8z3"/>
    <w:uiPriority w:val="99"/>
    <w:rsid w:val="00F66B12"/>
    <w:rPr>
      <w:rFonts w:ascii="Symbol" w:hAnsi="Symbol"/>
    </w:rPr>
  </w:style>
  <w:style w:type="character" w:customStyle="1" w:styleId="11">
    <w:name w:val="Основной шрифт абзаца1"/>
    <w:uiPriority w:val="99"/>
    <w:rsid w:val="00F66B12"/>
  </w:style>
  <w:style w:type="character" w:customStyle="1" w:styleId="12">
    <w:name w:val="Знак примечания1"/>
    <w:basedOn w:val="11"/>
    <w:uiPriority w:val="99"/>
    <w:rsid w:val="00F66B12"/>
    <w:rPr>
      <w:rFonts w:cs="Times New Roman"/>
      <w:sz w:val="16"/>
    </w:rPr>
  </w:style>
  <w:style w:type="character" w:styleId="a3">
    <w:name w:val="page number"/>
    <w:basedOn w:val="11"/>
    <w:uiPriority w:val="99"/>
    <w:rsid w:val="00F66B12"/>
    <w:rPr>
      <w:rFonts w:cs="Times New Roman"/>
    </w:rPr>
  </w:style>
  <w:style w:type="character" w:customStyle="1" w:styleId="a4">
    <w:name w:val="Символ нумерации"/>
    <w:uiPriority w:val="99"/>
    <w:rsid w:val="00F66B12"/>
  </w:style>
  <w:style w:type="character" w:customStyle="1" w:styleId="WW8Num20z0">
    <w:name w:val="WW8Num20z0"/>
    <w:uiPriority w:val="99"/>
    <w:rsid w:val="00F66B12"/>
    <w:rPr>
      <w:rFonts w:ascii="Symbol" w:hAnsi="Symbol"/>
      <w:sz w:val="20"/>
    </w:rPr>
  </w:style>
  <w:style w:type="character" w:customStyle="1" w:styleId="WW8Num20z1">
    <w:name w:val="WW8Num20z1"/>
    <w:uiPriority w:val="99"/>
    <w:rsid w:val="00F66B12"/>
    <w:rPr>
      <w:rFonts w:ascii="Courier New" w:hAnsi="Courier New"/>
      <w:sz w:val="20"/>
    </w:rPr>
  </w:style>
  <w:style w:type="character" w:customStyle="1" w:styleId="WW8Num20z2">
    <w:name w:val="WW8Num20z2"/>
    <w:uiPriority w:val="99"/>
    <w:rsid w:val="00F66B12"/>
    <w:rPr>
      <w:rFonts w:ascii="Wingdings" w:hAnsi="Wingdings"/>
      <w:sz w:val="20"/>
    </w:rPr>
  </w:style>
  <w:style w:type="character" w:styleId="a5">
    <w:name w:val="Strong"/>
    <w:basedOn w:val="11"/>
    <w:uiPriority w:val="99"/>
    <w:qFormat/>
    <w:rsid w:val="00F66B12"/>
    <w:rPr>
      <w:rFonts w:cs="Times New Roman"/>
      <w:b/>
      <w:bCs/>
    </w:rPr>
  </w:style>
  <w:style w:type="character" w:customStyle="1" w:styleId="WW8Num6z1">
    <w:name w:val="WW8Num6z1"/>
    <w:uiPriority w:val="99"/>
    <w:rsid w:val="00F66B12"/>
    <w:rPr>
      <w:rFonts w:ascii="Courier New" w:hAnsi="Courier New"/>
      <w:sz w:val="20"/>
    </w:rPr>
  </w:style>
  <w:style w:type="character" w:customStyle="1" w:styleId="WW8Num6z2">
    <w:name w:val="WW8Num6z2"/>
    <w:uiPriority w:val="99"/>
    <w:rsid w:val="00F66B12"/>
    <w:rPr>
      <w:rFonts w:ascii="Wingdings" w:hAnsi="Wingdings"/>
      <w:sz w:val="20"/>
    </w:rPr>
  </w:style>
  <w:style w:type="character" w:customStyle="1" w:styleId="WW8Num23z0">
    <w:name w:val="WW8Num23z0"/>
    <w:uiPriority w:val="99"/>
    <w:rsid w:val="00F66B12"/>
    <w:rPr>
      <w:rFonts w:ascii="Symbol" w:hAnsi="Symbol"/>
      <w:sz w:val="20"/>
    </w:rPr>
  </w:style>
  <w:style w:type="character" w:customStyle="1" w:styleId="WW8Num23z1">
    <w:name w:val="WW8Num23z1"/>
    <w:uiPriority w:val="99"/>
    <w:rsid w:val="00F66B12"/>
    <w:rPr>
      <w:rFonts w:ascii="Courier New" w:hAnsi="Courier New"/>
      <w:sz w:val="20"/>
    </w:rPr>
  </w:style>
  <w:style w:type="character" w:customStyle="1" w:styleId="WW8Num23z2">
    <w:name w:val="WW8Num23z2"/>
    <w:uiPriority w:val="99"/>
    <w:rsid w:val="00F66B12"/>
    <w:rPr>
      <w:rFonts w:ascii="Wingdings" w:hAnsi="Wingdings"/>
      <w:sz w:val="20"/>
    </w:rPr>
  </w:style>
  <w:style w:type="character" w:customStyle="1" w:styleId="WW8Num5z1">
    <w:name w:val="WW8Num5z1"/>
    <w:uiPriority w:val="99"/>
    <w:rsid w:val="00F66B12"/>
    <w:rPr>
      <w:rFonts w:ascii="Courier New" w:hAnsi="Courier New"/>
    </w:rPr>
  </w:style>
  <w:style w:type="character" w:customStyle="1" w:styleId="WW8Num5z2">
    <w:name w:val="WW8Num5z2"/>
    <w:uiPriority w:val="99"/>
    <w:rsid w:val="00F66B12"/>
    <w:rPr>
      <w:rFonts w:ascii="Wingdings" w:hAnsi="Wingdings"/>
    </w:rPr>
  </w:style>
  <w:style w:type="character" w:customStyle="1" w:styleId="WW8Num5z3">
    <w:name w:val="WW8Num5z3"/>
    <w:uiPriority w:val="99"/>
    <w:rsid w:val="00F66B12"/>
    <w:rPr>
      <w:rFonts w:ascii="Symbol" w:hAnsi="Symbol"/>
    </w:rPr>
  </w:style>
  <w:style w:type="character" w:customStyle="1" w:styleId="grame">
    <w:name w:val="grame"/>
    <w:basedOn w:val="11"/>
    <w:uiPriority w:val="99"/>
    <w:rsid w:val="00F66B12"/>
    <w:rPr>
      <w:rFonts w:cs="Times New Roman"/>
    </w:rPr>
  </w:style>
  <w:style w:type="character" w:customStyle="1" w:styleId="WW8Num16z0">
    <w:name w:val="WW8Num16z0"/>
    <w:uiPriority w:val="99"/>
    <w:rsid w:val="00F66B12"/>
    <w:rPr>
      <w:rFonts w:ascii="Symbol" w:hAnsi="Symbol"/>
      <w:color w:val="auto"/>
    </w:rPr>
  </w:style>
  <w:style w:type="character" w:customStyle="1" w:styleId="WW8Num16z1">
    <w:name w:val="WW8Num16z1"/>
    <w:uiPriority w:val="99"/>
    <w:rsid w:val="00F66B12"/>
    <w:rPr>
      <w:rFonts w:ascii="Courier New" w:hAnsi="Courier New"/>
    </w:rPr>
  </w:style>
  <w:style w:type="character" w:customStyle="1" w:styleId="WW8Num16z2">
    <w:name w:val="WW8Num16z2"/>
    <w:uiPriority w:val="99"/>
    <w:rsid w:val="00F66B12"/>
    <w:rPr>
      <w:rFonts w:ascii="Wingdings" w:hAnsi="Wingdings"/>
    </w:rPr>
  </w:style>
  <w:style w:type="character" w:customStyle="1" w:styleId="WW8Num16z3">
    <w:name w:val="WW8Num16z3"/>
    <w:uiPriority w:val="99"/>
    <w:rsid w:val="00F66B12"/>
    <w:rPr>
      <w:rFonts w:ascii="Symbol" w:hAnsi="Symbol"/>
    </w:rPr>
  </w:style>
  <w:style w:type="character" w:customStyle="1" w:styleId="WW8Num22z0">
    <w:name w:val="WW8Num22z0"/>
    <w:uiPriority w:val="99"/>
    <w:rsid w:val="00F66B12"/>
    <w:rPr>
      <w:rFonts w:ascii="Symbol" w:hAnsi="Symbol"/>
      <w:color w:val="auto"/>
    </w:rPr>
  </w:style>
  <w:style w:type="character" w:customStyle="1" w:styleId="WW8Num22z1">
    <w:name w:val="WW8Num22z1"/>
    <w:uiPriority w:val="99"/>
    <w:rsid w:val="00F66B12"/>
    <w:rPr>
      <w:rFonts w:ascii="Courier New" w:hAnsi="Courier New"/>
    </w:rPr>
  </w:style>
  <w:style w:type="character" w:customStyle="1" w:styleId="WW8Num22z2">
    <w:name w:val="WW8Num22z2"/>
    <w:uiPriority w:val="99"/>
    <w:rsid w:val="00F66B12"/>
    <w:rPr>
      <w:rFonts w:ascii="Wingdings" w:hAnsi="Wingdings"/>
    </w:rPr>
  </w:style>
  <w:style w:type="character" w:customStyle="1" w:styleId="WW8Num22z3">
    <w:name w:val="WW8Num22z3"/>
    <w:uiPriority w:val="99"/>
    <w:rsid w:val="00F66B12"/>
    <w:rPr>
      <w:rFonts w:ascii="Symbol" w:hAnsi="Symbol"/>
    </w:rPr>
  </w:style>
  <w:style w:type="character" w:customStyle="1" w:styleId="a6">
    <w:name w:val="Маркеры списка"/>
    <w:uiPriority w:val="99"/>
    <w:rsid w:val="00F66B12"/>
    <w:rPr>
      <w:rFonts w:ascii="OpenSymbol" w:hAnsi="OpenSymbol"/>
    </w:rPr>
  </w:style>
  <w:style w:type="paragraph" w:customStyle="1" w:styleId="a7">
    <w:name w:val="Заголовок"/>
    <w:basedOn w:val="a"/>
    <w:next w:val="a8"/>
    <w:uiPriority w:val="99"/>
    <w:rsid w:val="00F66B1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8">
    <w:name w:val="Body Text"/>
    <w:basedOn w:val="a"/>
    <w:link w:val="a9"/>
    <w:uiPriority w:val="99"/>
    <w:rsid w:val="00F66B12"/>
    <w:pPr>
      <w:spacing w:after="120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6D1591"/>
    <w:rPr>
      <w:rFonts w:cs="Times New Roman"/>
      <w:sz w:val="20"/>
      <w:szCs w:val="20"/>
      <w:lang w:eastAsia="zh-CN"/>
    </w:rPr>
  </w:style>
  <w:style w:type="paragraph" w:styleId="aa">
    <w:name w:val="List"/>
    <w:basedOn w:val="a8"/>
    <w:uiPriority w:val="99"/>
    <w:rsid w:val="00F66B12"/>
    <w:rPr>
      <w:rFonts w:cs="Tahoma"/>
    </w:rPr>
  </w:style>
  <w:style w:type="paragraph" w:styleId="ab">
    <w:name w:val="caption"/>
    <w:basedOn w:val="a"/>
    <w:uiPriority w:val="99"/>
    <w:qFormat/>
    <w:rsid w:val="00F66B1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uiPriority w:val="99"/>
    <w:rsid w:val="00F66B12"/>
    <w:pPr>
      <w:suppressLineNumbers/>
    </w:pPr>
    <w:rPr>
      <w:rFonts w:cs="Mangal"/>
    </w:rPr>
  </w:style>
  <w:style w:type="paragraph" w:customStyle="1" w:styleId="33">
    <w:name w:val="Название объекта3"/>
    <w:basedOn w:val="a"/>
    <w:uiPriority w:val="99"/>
    <w:rsid w:val="00F66B1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uiPriority w:val="99"/>
    <w:rsid w:val="00F66B12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uiPriority w:val="99"/>
    <w:rsid w:val="00F66B1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F66B12"/>
    <w:pPr>
      <w:suppressLineNumbers/>
    </w:pPr>
    <w:rPr>
      <w:rFonts w:cs="Tahoma"/>
    </w:rPr>
  </w:style>
  <w:style w:type="paragraph" w:customStyle="1" w:styleId="14">
    <w:name w:val="Текст1"/>
    <w:basedOn w:val="a"/>
    <w:uiPriority w:val="99"/>
    <w:rsid w:val="00F66B12"/>
    <w:rPr>
      <w:rFonts w:ascii="Courier New" w:hAnsi="Courier New" w:cs="Courier New"/>
    </w:rPr>
  </w:style>
  <w:style w:type="paragraph" w:styleId="ac">
    <w:name w:val="Body Text Indent"/>
    <w:basedOn w:val="a"/>
    <w:link w:val="ad"/>
    <w:uiPriority w:val="99"/>
    <w:rsid w:val="00F66B12"/>
    <w:pPr>
      <w:spacing w:after="120"/>
      <w:ind w:left="283"/>
    </w:pPr>
    <w:rPr>
      <w:sz w:val="28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6D1591"/>
    <w:rPr>
      <w:rFonts w:cs="Times New Roman"/>
      <w:sz w:val="20"/>
      <w:szCs w:val="20"/>
      <w:lang w:eastAsia="zh-CN"/>
    </w:rPr>
  </w:style>
  <w:style w:type="paragraph" w:styleId="ae">
    <w:name w:val="header"/>
    <w:basedOn w:val="a"/>
    <w:link w:val="af"/>
    <w:uiPriority w:val="99"/>
    <w:rsid w:val="00F66B12"/>
    <w:pPr>
      <w:tabs>
        <w:tab w:val="center" w:pos="4153"/>
        <w:tab w:val="right" w:pos="8306"/>
      </w:tabs>
    </w:pPr>
    <w:rPr>
      <w:sz w:val="28"/>
    </w:r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6D1591"/>
    <w:rPr>
      <w:rFonts w:cs="Times New Roman"/>
      <w:sz w:val="20"/>
      <w:szCs w:val="20"/>
      <w:lang w:eastAsia="zh-CN"/>
    </w:rPr>
  </w:style>
  <w:style w:type="paragraph" w:customStyle="1" w:styleId="15">
    <w:name w:val="Красная строка1"/>
    <w:basedOn w:val="a8"/>
    <w:next w:val="210"/>
    <w:uiPriority w:val="99"/>
    <w:rsid w:val="00F66B12"/>
    <w:pPr>
      <w:ind w:firstLine="851"/>
    </w:pPr>
  </w:style>
  <w:style w:type="paragraph" w:customStyle="1" w:styleId="210">
    <w:name w:val="Красная строка 21"/>
    <w:basedOn w:val="ac"/>
    <w:uiPriority w:val="99"/>
    <w:rsid w:val="00F66B12"/>
    <w:pPr>
      <w:spacing w:after="0"/>
      <w:ind w:left="0" w:firstLine="851"/>
    </w:pPr>
  </w:style>
  <w:style w:type="paragraph" w:customStyle="1" w:styleId="211">
    <w:name w:val="Основной текст с отступом 21"/>
    <w:basedOn w:val="a"/>
    <w:uiPriority w:val="99"/>
    <w:rsid w:val="00F66B12"/>
    <w:pPr>
      <w:ind w:firstLine="709"/>
    </w:pPr>
    <w:rPr>
      <w:sz w:val="28"/>
    </w:rPr>
  </w:style>
  <w:style w:type="paragraph" w:customStyle="1" w:styleId="310">
    <w:name w:val="Основной текст 31"/>
    <w:basedOn w:val="a"/>
    <w:uiPriority w:val="99"/>
    <w:rsid w:val="00F66B12"/>
    <w:rPr>
      <w:b/>
      <w:sz w:val="28"/>
    </w:rPr>
  </w:style>
  <w:style w:type="paragraph" w:styleId="af0">
    <w:name w:val="footer"/>
    <w:basedOn w:val="a"/>
    <w:link w:val="af1"/>
    <w:uiPriority w:val="99"/>
    <w:rsid w:val="00F66B12"/>
    <w:pPr>
      <w:tabs>
        <w:tab w:val="center" w:pos="4153"/>
        <w:tab w:val="right" w:pos="8306"/>
      </w:tabs>
      <w:ind w:firstLine="720"/>
    </w:pPr>
    <w:rPr>
      <w:sz w:val="28"/>
    </w:r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6D1591"/>
    <w:rPr>
      <w:rFonts w:cs="Times New Roman"/>
      <w:sz w:val="20"/>
      <w:szCs w:val="20"/>
      <w:lang w:eastAsia="zh-CN"/>
    </w:rPr>
  </w:style>
  <w:style w:type="paragraph" w:customStyle="1" w:styleId="311">
    <w:name w:val="Основной текст с отступом 31"/>
    <w:basedOn w:val="a"/>
    <w:uiPriority w:val="99"/>
    <w:rsid w:val="00F66B12"/>
    <w:pPr>
      <w:ind w:firstLine="567"/>
    </w:pPr>
    <w:rPr>
      <w:sz w:val="28"/>
    </w:rPr>
  </w:style>
  <w:style w:type="paragraph" w:customStyle="1" w:styleId="ConsPlusNonformat">
    <w:name w:val="ConsPlusNonformat"/>
    <w:uiPriority w:val="99"/>
    <w:rsid w:val="00F66B12"/>
    <w:pPr>
      <w:widowControl w:val="0"/>
      <w:suppressAutoHyphens/>
      <w:jc w:val="both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uiPriority w:val="99"/>
    <w:rsid w:val="00F66B12"/>
    <w:pPr>
      <w:suppressAutoHyphens/>
      <w:jc w:val="both"/>
    </w:pPr>
    <w:rPr>
      <w:rFonts w:ascii="Arial" w:hAnsi="Arial" w:cs="Arial"/>
      <w:b/>
      <w:lang w:eastAsia="zh-CN"/>
    </w:rPr>
  </w:style>
  <w:style w:type="paragraph" w:customStyle="1" w:styleId="ConsPlusNormal">
    <w:name w:val="ConsPlusNormal"/>
    <w:uiPriority w:val="99"/>
    <w:rsid w:val="00F66B12"/>
    <w:pPr>
      <w:suppressAutoHyphens/>
      <w:ind w:firstLine="720"/>
      <w:jc w:val="both"/>
    </w:pPr>
    <w:rPr>
      <w:rFonts w:ascii="Arial" w:hAnsi="Arial" w:cs="Arial"/>
      <w:lang w:eastAsia="zh-CN"/>
    </w:rPr>
  </w:style>
  <w:style w:type="paragraph" w:customStyle="1" w:styleId="16">
    <w:name w:val="Название объекта1"/>
    <w:basedOn w:val="a"/>
    <w:next w:val="a"/>
    <w:uiPriority w:val="99"/>
    <w:rsid w:val="00F66B12"/>
    <w:pPr>
      <w:spacing w:before="120" w:after="120"/>
    </w:pPr>
    <w:rPr>
      <w:b/>
    </w:rPr>
  </w:style>
  <w:style w:type="paragraph" w:customStyle="1" w:styleId="17">
    <w:name w:val="Текст примечания1"/>
    <w:basedOn w:val="a"/>
    <w:uiPriority w:val="99"/>
    <w:rsid w:val="00F66B12"/>
  </w:style>
  <w:style w:type="paragraph" w:customStyle="1" w:styleId="212">
    <w:name w:val="Основной текст 21"/>
    <w:basedOn w:val="a"/>
    <w:uiPriority w:val="99"/>
    <w:rsid w:val="00F66B12"/>
    <w:rPr>
      <w:sz w:val="28"/>
    </w:rPr>
  </w:style>
  <w:style w:type="paragraph" w:customStyle="1" w:styleId="NormalANX">
    <w:name w:val="NormalANX"/>
    <w:basedOn w:val="a"/>
    <w:uiPriority w:val="99"/>
    <w:rsid w:val="00F66B12"/>
    <w:pPr>
      <w:spacing w:before="240" w:after="240" w:line="360" w:lineRule="auto"/>
      <w:ind w:firstLine="720"/>
    </w:pPr>
    <w:rPr>
      <w:sz w:val="28"/>
    </w:rPr>
  </w:style>
  <w:style w:type="paragraph" w:customStyle="1" w:styleId="WW-">
    <w:name w:val="WW-Заголовок"/>
    <w:basedOn w:val="a"/>
    <w:next w:val="af2"/>
    <w:uiPriority w:val="99"/>
    <w:rsid w:val="00F66B12"/>
    <w:pPr>
      <w:jc w:val="center"/>
    </w:pPr>
    <w:rPr>
      <w:i/>
      <w:sz w:val="28"/>
    </w:rPr>
  </w:style>
  <w:style w:type="paragraph" w:styleId="af2">
    <w:name w:val="Subtitle"/>
    <w:basedOn w:val="a7"/>
    <w:next w:val="a8"/>
    <w:link w:val="af3"/>
    <w:uiPriority w:val="99"/>
    <w:qFormat/>
    <w:rsid w:val="00F66B12"/>
    <w:pPr>
      <w:jc w:val="center"/>
    </w:pPr>
    <w:rPr>
      <w:i/>
      <w:iCs/>
    </w:rPr>
  </w:style>
  <w:style w:type="character" w:customStyle="1" w:styleId="af3">
    <w:name w:val="Подзаголовок Знак"/>
    <w:basedOn w:val="a0"/>
    <w:link w:val="af2"/>
    <w:uiPriority w:val="99"/>
    <w:locked/>
    <w:rsid w:val="006D1591"/>
    <w:rPr>
      <w:rFonts w:ascii="Cambria" w:hAnsi="Cambria" w:cs="Times New Roman"/>
      <w:sz w:val="24"/>
      <w:szCs w:val="24"/>
      <w:lang w:eastAsia="zh-CN"/>
    </w:rPr>
  </w:style>
  <w:style w:type="paragraph" w:styleId="af4">
    <w:name w:val="Balloon Text"/>
    <w:basedOn w:val="a"/>
    <w:link w:val="af5"/>
    <w:uiPriority w:val="99"/>
    <w:rsid w:val="00F66B1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6D1591"/>
    <w:rPr>
      <w:rFonts w:cs="Times New Roman"/>
      <w:sz w:val="2"/>
      <w:lang w:eastAsia="zh-CN"/>
    </w:rPr>
  </w:style>
  <w:style w:type="paragraph" w:customStyle="1" w:styleId="af6">
    <w:name w:val="Стиль Основной текст + полужирный По центру"/>
    <w:basedOn w:val="a8"/>
    <w:uiPriority w:val="99"/>
    <w:rsid w:val="00F66B12"/>
    <w:pPr>
      <w:jc w:val="center"/>
    </w:pPr>
    <w:rPr>
      <w:b/>
      <w:bCs/>
    </w:rPr>
  </w:style>
  <w:style w:type="paragraph" w:customStyle="1" w:styleId="18">
    <w:name w:val="Основной текст1"/>
    <w:basedOn w:val="a"/>
    <w:uiPriority w:val="99"/>
    <w:rsid w:val="00F66B12"/>
    <w:rPr>
      <w:sz w:val="28"/>
      <w:lang w:val="en-US"/>
    </w:rPr>
  </w:style>
  <w:style w:type="paragraph" w:styleId="af7">
    <w:name w:val="Normal (Web)"/>
    <w:basedOn w:val="a"/>
    <w:uiPriority w:val="99"/>
    <w:rsid w:val="00F66B12"/>
    <w:pPr>
      <w:spacing w:before="100" w:after="100"/>
    </w:pPr>
    <w:rPr>
      <w:sz w:val="24"/>
      <w:szCs w:val="24"/>
    </w:rPr>
  </w:style>
  <w:style w:type="paragraph" w:customStyle="1" w:styleId="af8">
    <w:name w:val="Содержимое таблицы"/>
    <w:basedOn w:val="a"/>
    <w:uiPriority w:val="99"/>
    <w:rsid w:val="00F66B12"/>
    <w:pPr>
      <w:suppressLineNumbers/>
    </w:pPr>
  </w:style>
  <w:style w:type="paragraph" w:customStyle="1" w:styleId="af9">
    <w:name w:val="Заголовок таблицы"/>
    <w:basedOn w:val="af8"/>
    <w:uiPriority w:val="99"/>
    <w:rsid w:val="00F66B12"/>
    <w:pPr>
      <w:jc w:val="center"/>
    </w:pPr>
    <w:rPr>
      <w:b/>
      <w:bCs/>
    </w:rPr>
  </w:style>
  <w:style w:type="paragraph" w:customStyle="1" w:styleId="afa">
    <w:name w:val="Содержимое врезки"/>
    <w:basedOn w:val="a8"/>
    <w:uiPriority w:val="99"/>
    <w:rsid w:val="00F66B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1707</TotalTime>
  <Pages>1</Pages>
  <Words>2710</Words>
  <Characters>15451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18125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0269</dc:creator>
  <cp:keywords/>
  <dc:description/>
  <cp:lastModifiedBy>АМР</cp:lastModifiedBy>
  <cp:revision>81</cp:revision>
  <cp:lastPrinted>2020-12-21T07:34:00Z</cp:lastPrinted>
  <dcterms:created xsi:type="dcterms:W3CDTF">2019-11-15T03:14:00Z</dcterms:created>
  <dcterms:modified xsi:type="dcterms:W3CDTF">2024-12-06T03:57:00Z</dcterms:modified>
</cp:coreProperties>
</file>