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CE15BE">
        <w:rPr>
          <w:rFonts w:ascii="Arial" w:eastAsia="Times New Roman" w:hAnsi="Arial" w:cs="Arial"/>
          <w:b/>
          <w:sz w:val="32"/>
          <w:szCs w:val="32"/>
          <w:lang w:eastAsia="zh-CN"/>
        </w:rPr>
        <w:t>АДМИНИСТРАЦИЯ НЕРЧИНСКО-ЗАВОДСКОГО</w:t>
      </w: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CE15BE">
        <w:rPr>
          <w:rFonts w:ascii="Arial" w:eastAsia="Times New Roman" w:hAnsi="Arial" w:cs="Arial"/>
          <w:b/>
          <w:sz w:val="32"/>
          <w:szCs w:val="32"/>
          <w:lang w:eastAsia="zh-CN"/>
        </w:rPr>
        <w:t>МУНИЦИПАЛЬНОГО ОКРУГА</w:t>
      </w: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CE15BE">
        <w:rPr>
          <w:rFonts w:ascii="Arial" w:eastAsia="Times New Roman" w:hAnsi="Arial" w:cs="Arial"/>
          <w:b/>
          <w:sz w:val="32"/>
          <w:szCs w:val="32"/>
          <w:lang w:eastAsia="zh-CN"/>
        </w:rPr>
        <w:t>ЗАБАЙКАЛЬСКОГО КРАЯ</w:t>
      </w:r>
    </w:p>
    <w:p w:rsidR="008F5DF6" w:rsidRPr="00CE15BE" w:rsidRDefault="008F5DF6" w:rsidP="00CE15BE">
      <w:pPr>
        <w:suppressAutoHyphens/>
        <w:spacing w:after="0" w:line="240" w:lineRule="auto"/>
        <w:rPr>
          <w:rFonts w:ascii="Arial" w:eastAsia="Times New Roman" w:hAnsi="Arial" w:cs="Arial"/>
          <w:sz w:val="32"/>
          <w:szCs w:val="32"/>
          <w:lang w:eastAsia="zh-CN"/>
        </w:rPr>
      </w:pPr>
    </w:p>
    <w:p w:rsidR="008F5DF6" w:rsidRPr="00CE15BE" w:rsidRDefault="008F5DF6" w:rsidP="00CE15BE">
      <w:pPr>
        <w:keepNext/>
        <w:numPr>
          <w:ilvl w:val="1"/>
          <w:numId w:val="1"/>
        </w:numPr>
        <w:suppressAutoHyphens/>
        <w:spacing w:after="0" w:line="240" w:lineRule="auto"/>
        <w:ind w:left="0" w:firstLine="0"/>
        <w:jc w:val="center"/>
        <w:rPr>
          <w:rFonts w:ascii="Arial" w:eastAsia="Times New Roman" w:hAnsi="Arial" w:cs="Arial"/>
          <w:b/>
          <w:sz w:val="32"/>
          <w:szCs w:val="32"/>
          <w:lang w:eastAsia="zh-CN"/>
        </w:rPr>
      </w:pPr>
      <w:r w:rsidRPr="00CE15BE">
        <w:rPr>
          <w:rFonts w:ascii="Arial" w:eastAsia="Times New Roman" w:hAnsi="Arial" w:cs="Arial"/>
          <w:b/>
          <w:sz w:val="32"/>
          <w:szCs w:val="32"/>
          <w:lang w:eastAsia="zh-CN"/>
        </w:rPr>
        <w:t>ПОСТАНОВЛЕНИЕ</w:t>
      </w: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5E0290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31</w:t>
      </w:r>
      <w:r w:rsidR="008F5DF6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марта 2026</w:t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8F5DF6" w:rsidRPr="00CE15BE">
        <w:rPr>
          <w:rFonts w:ascii="Arial" w:eastAsia="Times New Roman" w:hAnsi="Arial" w:cs="Arial"/>
          <w:sz w:val="24"/>
          <w:szCs w:val="24"/>
          <w:lang w:eastAsia="zh-CN"/>
        </w:rPr>
        <w:t>года</w:t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r w:rsidR="008F5DF6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CE15BE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№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204</w:t>
      </w: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с. Нерчинский Завод</w:t>
      </w:r>
    </w:p>
    <w:p w:rsidR="008F5DF6" w:rsidRDefault="008F5DF6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CE15BE" w:rsidRPr="00CE15BE" w:rsidRDefault="00CE15BE" w:rsidP="00CE15BE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8F5DF6" w:rsidRDefault="00037A1D" w:rsidP="00CE15B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CE15B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Об утверждении П</w:t>
      </w:r>
      <w:r w:rsidR="008F5DF6" w:rsidRPr="00CE15BE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оложения об организации проведения служебных проверок</w:t>
      </w:r>
    </w:p>
    <w:p w:rsidR="00CE15BE" w:rsidRDefault="00CE15BE" w:rsidP="00CE15B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CE15BE" w:rsidRPr="00CE15BE" w:rsidRDefault="00CE15BE" w:rsidP="00CE15BE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 целях упорядочения деятельности по организации и проведению служебных проверок, руководствуясь Федеральным законом от 02.03.2007 № 25-ФЗ «О муниципальной службе в Российской Федерации», Уставом Нерчинско-Заводского муниципального округа, администрация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постановляет:</w:t>
      </w:r>
    </w:p>
    <w:p w:rsidR="008F5DF6" w:rsidRPr="00CE15BE" w:rsidRDefault="00CE15BE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E9738C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8F5DF6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Положение об организации проведения служебных проверок (приложение № 1).</w:t>
      </w:r>
    </w:p>
    <w:p w:rsidR="00E9738C" w:rsidRPr="00CE15BE" w:rsidRDefault="00E9738C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2.Утвердить состав комиссии по проведению служебной проверки</w:t>
      </w:r>
    </w:p>
    <w:p w:rsidR="008F5DF6" w:rsidRPr="00CE15BE" w:rsidRDefault="00E9738C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8F5DF6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Обязанность по хранению материалов служебных проверок возложить на отдел правовой и кадровой работы администрации Нерчинско-Заводского муниципального округа.</w:t>
      </w:r>
    </w:p>
    <w:p w:rsidR="008D517C" w:rsidRPr="00CE15BE" w:rsidRDefault="00E9738C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8D517C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8D517C" w:rsidRPr="00CE15BE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Настоящее Постановление вступает в силу со дня его подписания и подлежит  обнародованию в информационно-телекоммуникационной сети «Интернет»- на сайте администрации Нерчинско-Заводского муниципального округа по адресу </w:t>
      </w:r>
      <w:r w:rsidR="008D517C" w:rsidRPr="00CE15BE">
        <w:rPr>
          <w:rFonts w:ascii="Arial" w:eastAsia="Times New Roman" w:hAnsi="Arial" w:cs="Arial"/>
          <w:sz w:val="24"/>
          <w:szCs w:val="24"/>
          <w:lang w:val="en-US" w:eastAsia="ru-RU"/>
        </w:rPr>
        <w:t>https</w:t>
      </w:r>
      <w:r w:rsidR="008D517C" w:rsidRPr="00CE15BE">
        <w:rPr>
          <w:rFonts w:ascii="Arial" w:eastAsia="Times New Roman" w:hAnsi="Arial" w:cs="Arial"/>
          <w:sz w:val="24"/>
          <w:szCs w:val="24"/>
          <w:lang w:eastAsia="ru-RU"/>
        </w:rPr>
        <w:t xml:space="preserve">://нерзавод75.рф/. </w:t>
      </w:r>
    </w:p>
    <w:p w:rsidR="008F5DF6" w:rsidRPr="00CE15BE" w:rsidRDefault="00E9738C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8F5DF6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8F5DF6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8F5DF6" w:rsidRPr="00CE15B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8F5DF6" w:rsidRPr="00CE15BE" w:rsidRDefault="008F5DF6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5DF6" w:rsidRPr="00CE15BE" w:rsidRDefault="008F5DF6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5DF6" w:rsidRPr="00CE15BE" w:rsidRDefault="008F5DF6" w:rsidP="00CE15B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E15BE" w:rsidRDefault="008F5DF6" w:rsidP="00CE15BE">
      <w:pPr>
        <w:tabs>
          <w:tab w:val="left" w:pos="6854"/>
        </w:tabs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И.О. Главы Нерчинско-Заводского</w:t>
      </w:r>
      <w:r w:rsidR="00CE15BE">
        <w:rPr>
          <w:rFonts w:ascii="Arial" w:eastAsia="Times New Roman" w:hAnsi="Arial" w:cs="Arial"/>
          <w:sz w:val="24"/>
          <w:szCs w:val="24"/>
          <w:lang w:eastAsia="zh-CN"/>
        </w:rPr>
        <w:t xml:space="preserve"> МО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ab/>
      </w:r>
      <w:proofErr w:type="spell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А.В.Фартусов</w:t>
      </w:r>
      <w:proofErr w:type="spellEnd"/>
    </w:p>
    <w:p w:rsidR="00CE15BE" w:rsidRDefault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>Приложение № 1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 xml:space="preserve">к Постановлению № </w:t>
      </w:r>
      <w:r w:rsidR="005E0290" w:rsidRPr="00CE15BE">
        <w:rPr>
          <w:rFonts w:ascii="Courier" w:eastAsia="Times New Roman" w:hAnsi="Courier" w:cs="Arial"/>
          <w:lang w:eastAsia="zh-CN"/>
        </w:rPr>
        <w:t>204</w:t>
      </w:r>
    </w:p>
    <w:p w:rsidR="008F5DF6" w:rsidRPr="00CE15BE" w:rsidRDefault="005E0290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 xml:space="preserve"> от «31</w:t>
      </w:r>
      <w:r w:rsidR="008F5DF6" w:rsidRPr="00CE15BE">
        <w:rPr>
          <w:rFonts w:ascii="Courier" w:eastAsia="Times New Roman" w:hAnsi="Courier" w:cs="Arial"/>
          <w:lang w:eastAsia="zh-CN"/>
        </w:rPr>
        <w:t xml:space="preserve">» марта 2026 года 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</w:p>
    <w:p w:rsidR="00CE15BE" w:rsidRDefault="00CE15BE" w:rsidP="00CE15B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</w:p>
    <w:p w:rsidR="00CE15BE" w:rsidRDefault="00CE15BE" w:rsidP="00CE15B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  <w:r w:rsidRPr="00CE15BE">
        <w:rPr>
          <w:rFonts w:ascii="Arial" w:eastAsia="Times New Roman" w:hAnsi="Arial" w:cs="Arial"/>
          <w:b/>
          <w:sz w:val="30"/>
          <w:szCs w:val="30"/>
          <w:lang w:eastAsia="zh-CN"/>
        </w:rPr>
        <w:t>Положение об организации проведения служебных проверок</w:t>
      </w:r>
    </w:p>
    <w:p w:rsidR="00CE15BE" w:rsidRDefault="00CE15BE" w:rsidP="00CE15B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zh-CN"/>
        </w:rPr>
      </w:pPr>
      <w:r w:rsidRPr="00CE15BE">
        <w:rPr>
          <w:rFonts w:ascii="Arial" w:eastAsia="Times New Roman" w:hAnsi="Arial" w:cs="Arial"/>
          <w:b/>
          <w:sz w:val="30"/>
          <w:szCs w:val="30"/>
          <w:lang w:eastAsia="zh-CN"/>
        </w:rPr>
        <w:t>I. Общие положения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1.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Настоящее Положение определяет порядок организации и проведения служебных проверок в отношении муниципальных служащих, замещающих должности муниципальной службы в администрации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(далее - муниципальные служащие), а также должностных лиц и работников муниципальных учреждений и предприятий подведомственных администрации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(далее - работники муниципальных учреждений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) для установления фактов, обстоятельств и причин совершения дисциплинарного проступка (далее - служебная проверка).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2. Положение разработано в соответствии с Трудовым кодексом Российской Федерации, Федеральным законом от 02.03.2007 № 25-ФЗ «О муниципальной службе в Российской Федерации», Положением о муниципальной службе в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Нерчинско-Заводском муниципальном округе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3 Служебная проверка проводится перед применением дисциплинарного взыскания, но не позднее: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одного месяца со дня обнаружения дисциплинарного проступка, не считая периода временной нетрудоспособности лица, в отношении которого проводится служебная проверка, пребывания его в отпуске, других случаев отсутствия его на службе (работе) по уважительным причинам, а также времени, необходимого на учет мнения представительного органа работников. При этом днем обнаружения дисциплинарного проступка считается день, когда лицу, которому подчинен муниципальный служащий, работник муниципального учреждения, предприятия, стало известно о совершении проступка, независимо от того, наделено ли оно правом наложения дисциплинарных взысканий;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шести месяцев со дня совершения муниципальным служащим, работником муниципального учреждения, предприятия дисциплинарного проступка, а по результатам проверки финансово-хозяйственной деятельности - двух лет со дня совершения дисциплинарного проступка.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Служебная проверка должна быть завершена не позднее чем через один месяц со дня принятия решения о ее проведении. В случае отсутствия лица, в отношении которого проводится служебная проверка, на службе (работе) по уважительным причинам, указанным в подпункте "а" настоящего пункта, срок проведения служебной проверки приостанавливается до момента его выхода на службу (работу). Днем окончания служебной проверки является дата подписания заключения по результатам проведения служебной проверки.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4. Служебная проверка проводится по решению Главы </w:t>
      </w:r>
      <w:r w:rsidR="000E353D" w:rsidRPr="00CE15BE">
        <w:rPr>
          <w:rFonts w:ascii="Arial" w:eastAsia="Times New Roman" w:hAnsi="Arial" w:cs="Arial"/>
          <w:sz w:val="24"/>
          <w:szCs w:val="24"/>
          <w:lang w:eastAsia="zh-CN"/>
        </w:rPr>
        <w:t>Нерчинско-Заводского муниципального округа.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5. Основаниями для принятия решения о проведении служебной проверки являются: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а) служебная записка, содержащая информацию о признаках (фактах) совершения муниципальным служащим или работником муниципального учреждения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дисциплинарного проступка, то есть неисполнения или ненадлежащего исполнения муниципальным служащим или работником муниципального учреждения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по его вине возложенных на него должностных обязанностей (далее - служебная записка);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б) письменное заявление муниципального служащего или работника муниципального учреждения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о проведении в отношении него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в) представления правоохранительных органов (прокуратуры, органов следствия и дознания, государственной налоговой службы) и иных уполномоченных законом государственных органов;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частное определение суда;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д) выявление фактов, свидетельствующих о совершении муниципальным служащим, работником муниципального учреждения,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противоправных действий (бездействий), дисциплинарных проступков.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6. Инициаторами проведения служебных проверок выступают: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правоохранительные органы (прокуратура, органы следствия и дознания, государственная налоговая служба) и иные уполномоченные законом государственные органы;</w:t>
      </w:r>
    </w:p>
    <w:p w:rsidR="000E353D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б) Глава администрации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в) заместители руководителя администрации </w:t>
      </w:r>
      <w:r w:rsidR="000E353D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г) руководители структурных подразделений администрации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учреждений, в случае, если им стали известны факты, свидетельствующие о совершении муниципальным служащим, работником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противоправных действий (бездействий), дисциплинарных проступков;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д) муниципальный служащий; работник муниципального учреждения.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7. При проведении служебной проверки должны быть полностью, объективно и всесторонне установлены: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факт совершения дисциплинарного проступка, время, место, обстоятельства его совершения либо его отсутствие;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б) вина муниципального служащего или работника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а также степень вины каждого лица, в случае совершения дисциплинарного проступка несколькими лицами, либо отсутствие вины муниципального служащего, работника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в) причины и условия, способствовавшие совершению дисциплинарного проступка;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характер и размер вреда, причиненного в результате дисциплинарного проступка;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д) обстоятельства, послужившие основанием для письменного заявления муниципального служащего или работника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о проведении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е) отношение сотрудника к совершенному им дисциплинарному проступку и его последствиям;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ж) причинно-следственная связь между действиями (бездействием) сотрудника, совершившего дисциплинарный проступок, и наступившими последствиями.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II. Организация и проведение служебной проверки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8. Служебная проверка назначается распоряжением администрации муниципального образования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9. Проведение служебной проверки поручается отделу правовой и кадровой работы.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10. Начальник отдела правовой и кадровой работы готовит проект распоряжения о проведении служебной проверки, содержащий: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основание для ее проведения;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б) должность, фамилию, имя, отчество муниципального служащего, работника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</w:t>
      </w:r>
      <w:proofErr w:type="gramStart"/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округа</w:t>
      </w:r>
      <w:proofErr w:type="gramEnd"/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в отношении которого назначается служебная проверка;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в) требование о представлении муниципальным служащим, работником муниципального учреждения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в отношении которого проводится служебная проверка, объяснения по фактам неисполнения или ненадлежащего исполнения им должностных обязанностей;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г) указание о временном отстранении (на конкретный срок, но не более чем на один месяц) муниципального служащего от замещаемой должности муниципальной службы, руководителя муниципального учреждения от занимаемой должности с сохранением на этот период среднемесячного денежного содержания по замещаемой (занимаемой) должности (при необходимости);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д) цели, задачи, предмет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е) дата начала и окончания проведения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ж) состав комиссии по проведению служебной проверки (далее - Комиссия), с указанием должности, фамилии, имени отчества каждого члена Комиссии.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11.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 состав Комиссии в обязательном порядке включаются управляющая делами </w:t>
      </w:r>
      <w:r w:rsidR="00A124B2" w:rsidRPr="00CE15BE">
        <w:rPr>
          <w:rFonts w:ascii="Arial" w:eastAsia="Times New Roman" w:hAnsi="Arial" w:cs="Arial"/>
          <w:sz w:val="24"/>
          <w:szCs w:val="24"/>
          <w:lang w:eastAsia="zh-CN"/>
        </w:rPr>
        <w:t>Администрации 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начальник правовой и кадровой работы, </w:t>
      </w:r>
      <w:r w:rsidR="00E9738C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главный специалист-юрист, </w:t>
      </w:r>
      <w:r w:rsidR="00A124B2" w:rsidRPr="00CE15BE">
        <w:rPr>
          <w:rFonts w:ascii="Arial" w:eastAsia="Times New Roman" w:hAnsi="Arial" w:cs="Arial"/>
          <w:sz w:val="24"/>
          <w:szCs w:val="24"/>
          <w:lang w:eastAsia="zh-CN"/>
        </w:rPr>
        <w:t>консультант отдела правовой и кадровой работы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 заместитель руководителя администрации муниципального образования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«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курирующий направление деятельности структурного подразделения, подведомственной организации, в котором работает соответственно муниципальный служащий или работник муниципального учреждения, и в отношении которого проводится проверка.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 проведении служебной проверки не может участвовать лицо, прямо или косвенно заинтересованное в ее результатах. В этих случаях он обязан обратиться к Главе </w:t>
      </w:r>
      <w:r w:rsidR="00A124B2" w:rsidRPr="00CE15BE">
        <w:rPr>
          <w:rFonts w:ascii="Arial" w:eastAsia="Times New Roman" w:hAnsi="Arial" w:cs="Arial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с письменным заявлением об освобождении его от участия в проведении этой проверки.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12. Муниципальный служащий, работник муниципального учреждения, </w:t>
      </w:r>
      <w:r w:rsidR="00A124B2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уведомляется письменно под роспись о том, что в отношении него проводится служебная проверка, в течение двух дней со дня подписания соответствующего распоряжения.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Уведомление готовится в двух экземплярах по утвержденной форме (приложение 2 к настоящему Положению), один из которых остается у проверяемого лица, второй - прикладывается к материалам проверки.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В случае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,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если муниципальный служащий, работник муниципального учреждения </w:t>
      </w:r>
      <w:r w:rsidR="00AC2C61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отказывается поставить подпись в получении Уведомления о проведении в отношении него проверки, то составляется соответствующий акт (приложение № 3 к настоящему Положению).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13. Лицу, в отношении которого проводится проверка, предлагается в течение двух дней со дня получения Уведомления представить письменные объяснения по фактам, послужившим основанием проведения проверки.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 случае отказа лица, в отношении которого проводится служебная проверка, от дачи письменных объяснений, составляется акт (приложение № 2 к настоящему Положению), в котором указываются: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а) место, </w:t>
      </w:r>
      <w:r w:rsidR="00483F7C"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дата и время составления акта;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должность, фамилия, имя, отчество члена Комиссии, составившего акт, фамилии, имена, отчества сотрудников, присутствовавших при отказе лица от письменных объяснений;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в) содержание причин отказа муниципального служащего, работника муниципального учреждения </w:t>
      </w:r>
      <w:r w:rsidR="00483F7C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от письменных объяснений, которые излагаются в произвольной форме. Акт подписывается членом Комиссии, составившим его, и членами Комиссии либо другими сотрудниками, которые присутствовали при отказе от письменных объяснений.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Отказ от дачи объяснения в письменной форме не является препятствием для применения дисциплинарного взыскания.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14. Члены комиссии имеют право: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а) вызывать и предлагать лицам, в отношении которых проводится проверка, а также муниципальным служащим, работникам муниципального учреждения </w:t>
      </w:r>
      <w:r w:rsidR="00483F7C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которым могут быть известны какие-либо сведения об обстоятельствах, подлежащих установлению в ходе проведения служебной проверки, давать письменные объяснения (приложение № 5 к настоящему Положению) на имя Главы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администрации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а также иную информацию по существу вопросов служебной проверки;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б) вносить Главе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предложения об отстранении от занимаемой должности муниципального служащего, работника муниципального учреждения,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на время проведения служебной проверки с сохранением на этот период среднемесячного денежного содержания по занимаемой должности;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в) истребовать документы, относящиеся к предмету проверки, из структурных подразделений администрации, подведомственных организаций, направлять запросы в иные органы, учреждения и организации. Истребование служебных документов производится на период проведения служебной проверки на основании акта (приложение № 6 к настоящему Положению), составляемого в двух экземплярах. Первый экземпляр акта приобщается к материалам служебной проверки, второй - передается руководителю структурного подразделения администрации или руководителю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в котором произведено истребование документов. В акте указывают место хранения истребованных документов, фамилию, должность члена Комиссии, ответственного за хранение;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знакомиться с документами, имеющими значение для проведения служебной проверки, снимать с них копии и в случае необходимости приобщать копии к материалам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д) запрашивать у непосредственного руководителя муниципального служащего или работника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имеющего отношение к совершению дисциплинарного проступка, служебную характеристику;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е) ходатайствовать о проведении исследования, инвентаризации и ревизии;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ж) привлекать должностных лиц и специалистов по вопросам, требующим научных, технических и иных специальных знаний, и получать от них консультации;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15. Члены Комиссии, проводящие служебную проверку, обязаны: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соблюдать права и свободы лица, в отношении которого проводится служебная проверка, и иных лиц, принимающих участие в служебной проверке;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обеспечить сохранность и конфиденциальность материалов служебной проверки, не разглашать сведения о результатах ее проведения.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16. Лицо, в отношении которого проводится служебная проверка, имеет право: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давать устные или письменные объяснения, представлять заявления, ходатайства и иные документы;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обжаловать решения и действия (бездействие) членов Комиссии, проводящих служебную проверку;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ознакомиться по окончании служебной проверки с письменным заключением и другими материалами по результатам служебной проверки, если это не противоречит требованиям неразглашения сведений, составляющих государственную и иную охраняемую федеральным законом тайну.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17. При проведении служебной проверки специалист отдела организационной и кадровой работы знакомит лицо, в отношении которого проводится служебная проверка, с его правами, указанными в пункте 16 настоящего Положения.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III. Оформление результатов служебной проверки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18. По окончании сбора документов, материалов, актов, справок, объяснений, заключений специалистов и экспертов по вопросам, отнесенным к проведению служебной проверки, председатель Комиссии назначает дату, время, место заседания Комиссии.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19. Секретарь Комиссии решает организационные вопросы, связанные с подготовкой заседания Комиссии, а также извещает членов Комиссии о дате, времени и месте заседания, о вопросах, включенных в повестку дня, не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позднее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чем за три рабочих дня до дня заседания. Секретарь Комиссии ведет протокол заседания Комиссии (приложение № 7 к настоящему Положению).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20. На заседании члены Комиссии осуществляют анализ полученных сведений.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21. Заседание Комиссии проводится в присутствии муниципального служащего, работника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, в отношении которого проводится служебная проверка. Заседание Комиссии переносится, если муниципальный служащий, работник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не может участвовать в заседании Комиссии по уважительной причине.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22. На заседании Комиссии заслушиваются пояснения муниципального служащего, работника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рассматриваются материалы, относящиеся к вопросам, включенным в повестку дня заседания. Комиссия вправе пригласить на свое заседание иных лиц и заслушать их устные или рассмотреть письменные пояснения.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23. Решения Комиссии о применении к лицу, совершившему дисциплинарный проступок, мер дисциплинарного взыскания принимаются простым большинством голосов присутствующих на заседании членов Комиссии. При равенстве числа голосов голос председателя Комиссии является решающим. Решения Комиссии носят рекомендательный характер.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24. Член Комиссии, не согласный с решением Комиссии, вправе в письменном виде изложить свое мнение, которое подлежит обязательному приобщению к протоколу заседания Комиссии.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25. Результаты служебной проверки оформляются в форме письменного заключения (приложение № 8 к настоящему Положению), в котором указываются: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основание и конкретный повод проведения проверки, дата, номер распоряжения о проведении служебной проверки, состав Комиссии (с указанием должности, инициалов, фамилии), дата и номер служебной записки руководителя подразделения - инициатора проведения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сроки проведения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в) сведения о времени, месте, обстоятельствах совершения проступка;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сведения (должность, фамилия, имя и отчество, занимаемая должность) о лице, совершившем дисциплинарный проступок, а также о других лицах, причастных к его совершению;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д) нарушенные лицом, в отношении которого проводилась служебная проверка, законодательство Российской Федерации, Забайкальского края, муниципальные правовые акты, должностная инструкция, мера его ответственности;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е) факты и обстоятельства, установленные по результатам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ж) отношение сотрудника к совершенному дисциплинарному проступку согласно его письменному объяснению;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з) размер материального ущерба, причиненного в результате совершения дисциплинарного проступка, предложения о порядке его возмещения;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и) заключение о совершении (не совершении) муниципальным служащим, работником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дисциплинарного проступка и предложение о применении (неприменении) к нему дисциплинарного взыскания;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к) предложения о проведении необходимых предупредительно-профилактических мероприятий.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26. Письменное заключение по результатам служебной проверки подписывается Начальником отдела правовой и кадровой работы администрации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председателем и секретарем Комиссии.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27. Письменное заключение, оформленное в соответствии с настоящим Положением, представляется Главе администрации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Нерчинско-Заводского муниципального округа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для принятия соответствующего решения.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28. Письменное заключение приобщается к личному делу муниципального служащего, работника муниципального учреждения, в отношении которого проводилась служебная проверка.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29. Начальник отдела правовой и кадровой работы обязан предложить муниципальному служащему, работнику муниципального учреждения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lastRenderedPageBreak/>
        <w:t>муниципального округа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в отношении которого проводилась служебная проверка, ознакомиться под роспись с заключением по результатам проведения служебной проверки, о чем делается соответствующая запись в заключении.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В случае отказа лица, в отношении которого проводилась служебная проверка, от ознакомления с заключением либо от проставления подписи об ознакомлении с заключением составляется акт (образец приведен в </w:t>
      </w:r>
      <w:r w:rsidRPr="00CE15BE">
        <w:rPr>
          <w:rFonts w:ascii="Arial" w:eastAsia="Times New Roman" w:hAnsi="Arial" w:cs="Arial"/>
          <w:color w:val="000000" w:themeColor="text1"/>
          <w:sz w:val="24"/>
          <w:szCs w:val="24"/>
          <w:lang w:eastAsia="zh-CN"/>
        </w:rPr>
        <w:t>Приложении № 4 к настоящему Положению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), который приобщается к материалам служебной проверки.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30. Материалы служебных проверок специалист отдела организационной и кадровой работы формирует в индивидуальное дело, к которому приобщаются: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а) документы (или их копии), содержащие сведения, послужившие основанием для назначения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б) копия распоряжения о назначении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в) объяснения муниципальных служащих администрации, работников муниципального учреждения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8A7D05"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Нерчинско-Заводского муниципального округа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и иных лиц;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г) акты, составленные в случае отказа лица: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от дачи объяснений;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от получения уведомления о начале проведения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от ознакомления с результатами служебной проверки;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от проставления подписи, свидетельствующей о получении лицом уведомления, заключения;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д) справочные материалы;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е) копия заключения по результатам служебной проверки с отметкой об ознакомлении с ним лица, в отношении которого проводилась служебная проверка, либо отказе от ознакомления или проставления подписи об ознакомлении;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ж) копия распоряжения по результатам проведения служебной проверки (о применении дисциплинарного взыскания), если распоряжение издавалось;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з) протоко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л(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>ы) заседания Комиссии;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и) другие документы, имеющие отношение к установленным в ходе проверки фактам.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Листы индивидуального дела служебной проверки нумеруются, составляется внутренняя опись документов дела, которая заверяется участником служебной проверки от отдела правовой и кадровой работы.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Индивидуальное дело служебной проверки хранится в отделе организационной и кадровой работы в течение двух лет, после чего подлежит сдаче в архив в установленном порядке.</w:t>
      </w:r>
    </w:p>
    <w:p w:rsidR="00CE15BE" w:rsidRDefault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Pr="00CE15BE" w:rsidRDefault="00CE15BE" w:rsidP="00CE15BE">
      <w:pPr>
        <w:spacing w:after="0" w:line="240" w:lineRule="auto"/>
        <w:jc w:val="both"/>
        <w:rPr>
          <w:rFonts w:ascii="Courier" w:hAnsi="Courier" w:cs="Arial"/>
        </w:rPr>
      </w:pPr>
      <w:r w:rsidRPr="00CE15BE">
        <w:rPr>
          <w:rFonts w:ascii="Courier" w:hAnsi="Courier" w:cs="Arial"/>
        </w:rPr>
        <w:t>УТВЕРЖДЕНО</w:t>
      </w:r>
    </w:p>
    <w:p w:rsidR="00CE15BE" w:rsidRPr="00CE15BE" w:rsidRDefault="00CE15BE" w:rsidP="00CE15BE">
      <w:pPr>
        <w:spacing w:after="0" w:line="240" w:lineRule="auto"/>
        <w:jc w:val="both"/>
        <w:rPr>
          <w:rFonts w:ascii="Courier" w:hAnsi="Courier" w:cs="Arial"/>
        </w:rPr>
      </w:pPr>
      <w:r w:rsidRPr="00CE15BE">
        <w:rPr>
          <w:rFonts w:ascii="Courier" w:hAnsi="Courier" w:cs="Arial"/>
        </w:rPr>
        <w:t>постановлением администрации</w:t>
      </w:r>
    </w:p>
    <w:p w:rsidR="00CE15BE" w:rsidRPr="00CE15BE" w:rsidRDefault="00CE15BE" w:rsidP="00CE15BE">
      <w:pPr>
        <w:spacing w:after="0" w:line="240" w:lineRule="auto"/>
        <w:jc w:val="both"/>
        <w:rPr>
          <w:rFonts w:ascii="Courier" w:hAnsi="Courier" w:cs="Arial"/>
        </w:rPr>
      </w:pPr>
      <w:r w:rsidRPr="00CE15BE">
        <w:rPr>
          <w:rFonts w:ascii="Courier" w:hAnsi="Courier" w:cs="Arial"/>
        </w:rPr>
        <w:t>Нерчинско-Заводского муниципального округа</w:t>
      </w:r>
    </w:p>
    <w:p w:rsidR="00CE15BE" w:rsidRPr="00CE15BE" w:rsidRDefault="00CE15BE" w:rsidP="00CE15BE">
      <w:pPr>
        <w:spacing w:after="0" w:line="240" w:lineRule="auto"/>
        <w:jc w:val="both"/>
        <w:rPr>
          <w:rFonts w:ascii="Courier" w:hAnsi="Courier" w:cs="Arial"/>
        </w:rPr>
      </w:pPr>
      <w:r w:rsidRPr="00CE15BE">
        <w:rPr>
          <w:rFonts w:ascii="Courier" w:hAnsi="Courier" w:cs="Arial"/>
        </w:rPr>
        <w:t xml:space="preserve">от « </w:t>
      </w:r>
      <w:r w:rsidRPr="00CE15BE">
        <w:rPr>
          <w:rFonts w:ascii="Courier" w:hAnsi="Courier" w:cs="Arial"/>
        </w:rPr>
        <w:t>31  » марта  2026 г. № 204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 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 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b/>
          <w:bCs/>
          <w:color w:val="000000"/>
        </w:rPr>
        <w:t>СОСТАВ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b/>
          <w:bCs/>
          <w:color w:val="000000"/>
        </w:rPr>
        <w:t>Комиссии по проведению служебной проверки  Нерчинско-Заводского муниципального округа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b/>
          <w:bCs/>
          <w:color w:val="000000"/>
        </w:rPr>
        <w:t> 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Председатель комиссии: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Заместитель главы по социальным вопросам</w:t>
      </w:r>
      <w:proofErr w:type="gramStart"/>
      <w:r w:rsidRPr="00CE15BE">
        <w:rPr>
          <w:rFonts w:ascii="Arial" w:hAnsi="Arial" w:cs="Arial"/>
          <w:color w:val="000000"/>
        </w:rPr>
        <w:t xml:space="preserve"> .</w:t>
      </w:r>
      <w:proofErr w:type="gramEnd"/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Заместитель председателя комиссии:– Начальник управления муниципального имущества и земельных отношений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Секретарь комиссии: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Консультант отдела правовой и кадровой работы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Члены комиссии: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Управляющая делами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Консультант управления делами</w:t>
      </w:r>
    </w:p>
    <w:p w:rsidR="00CE15BE" w:rsidRP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Начальник правовой и кадровой работы</w:t>
      </w:r>
    </w:p>
    <w:p w:rsidR="00CE15BE" w:rsidRDefault="00CE15BE" w:rsidP="00CE15BE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CE15BE">
        <w:rPr>
          <w:rFonts w:ascii="Arial" w:hAnsi="Arial" w:cs="Arial"/>
          <w:color w:val="000000"/>
        </w:rPr>
        <w:t>Главный специалист-юрист.</w:t>
      </w:r>
    </w:p>
    <w:p w:rsidR="00CE15BE" w:rsidRDefault="00CE15BE">
      <w:pPr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color w:val="000000"/>
        </w:rPr>
        <w:br w:type="page"/>
      </w:r>
    </w:p>
    <w:p w:rsidR="00700879" w:rsidRPr="00700879" w:rsidRDefault="00700879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lastRenderedPageBreak/>
        <w:t xml:space="preserve">приложение №2 </w:t>
      </w:r>
    </w:p>
    <w:p w:rsidR="00CE15BE" w:rsidRPr="00700879" w:rsidRDefault="00CE15BE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>к Постановлению № 204</w:t>
      </w:r>
    </w:p>
    <w:p w:rsidR="00CE15BE" w:rsidRPr="00700879" w:rsidRDefault="00CE15BE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 от «31» марта 2026 года </w:t>
      </w:r>
    </w:p>
    <w:p w:rsidR="00700879" w:rsidRDefault="00700879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700879" w:rsidRPr="00CE15BE" w:rsidRDefault="00700879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Администрация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муниципального района «Нерчинско-Заводский район»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«___» ___________ 20__ акт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Мною,____________________________________________________________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(должность, Ф.И.О.)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составлен настоящий акт о нижеследующем: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сегодня_______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в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(время)    (указать место, в том числе номер служебного кабинета)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 присутствии 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(указать должности, Ф.И.О. сотрудников)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муниципальный  служащий, работник  муниципального  учреждения, 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муниципального района «Нерчинско-Заводский район»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(указать должность, Ф.И.О.)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отказался от предоставления письменных объяснений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(указать существо вопроса)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Свой отказ от письменных объяснений _______________________ мотивировал                                                                    (Ф.И.О.)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        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(в произвольной форме изложить причины отказа</w:t>
      </w:r>
      <w:proofErr w:type="gramEnd"/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от предоставления объяснений)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Содержание данного акта подтверждаем личными подписями: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Pr="00CE15BE" w:rsidRDefault="00CE15BE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Default="00CE15BE" w:rsidP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>Приложение № 3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 xml:space="preserve">к Постановлению № </w:t>
      </w:r>
      <w:r w:rsidR="005E0290" w:rsidRPr="00CE15BE">
        <w:rPr>
          <w:rFonts w:ascii="Courier" w:eastAsia="Times New Roman" w:hAnsi="Courier" w:cs="Arial"/>
          <w:lang w:eastAsia="zh-CN"/>
        </w:rPr>
        <w:t>204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 xml:space="preserve"> от «</w:t>
      </w:r>
      <w:r w:rsidR="005E0290" w:rsidRPr="00CE15BE">
        <w:rPr>
          <w:rFonts w:ascii="Courier" w:eastAsia="Times New Roman" w:hAnsi="Courier" w:cs="Arial"/>
          <w:lang w:eastAsia="zh-CN"/>
        </w:rPr>
        <w:t>31</w:t>
      </w:r>
      <w:r w:rsidRPr="00CE15BE">
        <w:rPr>
          <w:rFonts w:ascii="Courier" w:eastAsia="Times New Roman" w:hAnsi="Courier" w:cs="Arial"/>
          <w:lang w:eastAsia="zh-CN"/>
        </w:rPr>
        <w:t xml:space="preserve">» </w:t>
      </w:r>
      <w:r w:rsidR="005E0290" w:rsidRPr="00CE15BE">
        <w:rPr>
          <w:rFonts w:ascii="Courier" w:eastAsia="Times New Roman" w:hAnsi="Courier" w:cs="Arial"/>
          <w:lang w:eastAsia="zh-CN"/>
        </w:rPr>
        <w:t>марта  2026</w:t>
      </w:r>
      <w:r w:rsidRPr="00CE15BE">
        <w:rPr>
          <w:rFonts w:ascii="Courier" w:eastAsia="Times New Roman" w:hAnsi="Courier" w:cs="Arial"/>
          <w:lang w:eastAsia="zh-CN"/>
        </w:rPr>
        <w:t xml:space="preserve"> года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УВЕДОМЛЕНИЕ</w:t>
      </w:r>
    </w:p>
    <w:p w:rsidR="008F5DF6" w:rsidRPr="00CE15BE" w:rsidRDefault="005E0290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CE15BE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Иванов Иван Иванович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(Ф.И.О. лица, уведомляемого о проведении в отношении него служебной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проверки)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CE15BE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№.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(указывается номер и дата распоряжения, которым назначено проведение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служебной проверки)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</w:pPr>
      <w:r w:rsidRPr="00CE15BE">
        <w:rPr>
          <w:rFonts w:ascii="Arial" w:eastAsia="Times New Roman" w:hAnsi="Arial" w:cs="Arial"/>
          <w:b/>
          <w:sz w:val="24"/>
          <w:szCs w:val="24"/>
          <w:u w:val="single"/>
          <w:lang w:eastAsia="zh-CN"/>
        </w:rPr>
        <w:t>В связи с представлением Прокуратуры.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(основание проведения проверки)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Председатель Комиссии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Ознакомлен: «___» __________20__ _______________/ ____________________/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(подпись, Ф.И.О. лица, которому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     вручается уведомление)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Default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700879" w:rsidRPr="00700879" w:rsidRDefault="00700879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lastRenderedPageBreak/>
        <w:t>приложение № 4</w:t>
      </w:r>
    </w:p>
    <w:p w:rsidR="00700879" w:rsidRPr="00700879" w:rsidRDefault="00700879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к Постановлению № 204 </w:t>
      </w:r>
    </w:p>
    <w:p w:rsidR="00700879" w:rsidRDefault="00700879" w:rsidP="00700879">
      <w:pPr>
        <w:suppressAutoHyphens/>
        <w:spacing w:after="0" w:line="240" w:lineRule="auto"/>
        <w:jc w:val="both"/>
        <w:rPr>
          <w:rFonts w:eastAsia="Times New Roman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 от «31» марта 2026 года </w:t>
      </w:r>
    </w:p>
    <w:p w:rsidR="00700879" w:rsidRDefault="00700879" w:rsidP="00700879">
      <w:pPr>
        <w:suppressAutoHyphens/>
        <w:spacing w:after="0" w:line="240" w:lineRule="auto"/>
        <w:jc w:val="both"/>
        <w:rPr>
          <w:rFonts w:eastAsia="Times New Roman" w:cs="Arial"/>
          <w:lang w:eastAsia="zh-CN"/>
        </w:rPr>
      </w:pPr>
    </w:p>
    <w:p w:rsidR="00700879" w:rsidRPr="00700879" w:rsidRDefault="00700879" w:rsidP="00700879">
      <w:pPr>
        <w:suppressAutoHyphens/>
        <w:spacing w:after="0" w:line="240" w:lineRule="auto"/>
        <w:jc w:val="both"/>
        <w:rPr>
          <w:rFonts w:eastAsia="Times New Roman" w:cs="Arial"/>
          <w:lang w:eastAsia="zh-CN"/>
        </w:rPr>
      </w:pP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Администрация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муниципального района «Нерчинско-Заводский район»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«___» ___________ 20__ акт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Мною,____________________________________________________________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(должность, Ф.И.О.)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составлен настоящий акт о нижеследующем: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сегодня________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в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(время)    (указать место, в том числе номер служебного кабинета)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 присутствии 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(указать должности, Ф.И.О. сотрудников)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муниципальный  служащий, работник  муниципального  учреждения,  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муниципального района «Нерчинско-Заводский район» 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(указать должность, Ф.И.О., отказавшегося от получения</w:t>
      </w:r>
      <w:proofErr w:type="gramEnd"/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уведомления/ознакомления с заключением о результатах служебной проверки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и (или) от проставлении своей подписи на нем) (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нужное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указать)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Свой отказ от получения уведомления/ознакомления с заключением, и 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                (нужное подчеркнуть)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(или) от проставления своей подписи на нем 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                Ф.И.О.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мотивировал: 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в произвольной форме изложить причины отказа от предоставления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объяснений)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Содержание данного акта подтверждаем личными подписями: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___________ _______________ ________________________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(должность) (подпись, дата)    (инициалы, фамилия)</w:t>
      </w: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700879" w:rsidRPr="00CE15BE" w:rsidRDefault="00700879" w:rsidP="00700879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700879" w:rsidRDefault="00700879" w:rsidP="00700879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5E0290" w:rsidRPr="00CE15BE" w:rsidRDefault="005E0290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>Приложение № 5</w:t>
      </w: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>к Постановлению №</w:t>
      </w:r>
      <w:r w:rsidR="005E0290" w:rsidRPr="00CE15BE">
        <w:rPr>
          <w:rFonts w:ascii="Courier" w:eastAsia="Times New Roman" w:hAnsi="Courier" w:cs="Arial"/>
          <w:lang w:eastAsia="zh-CN"/>
        </w:rPr>
        <w:t>204</w:t>
      </w:r>
      <w:r w:rsidRPr="00CE15BE">
        <w:rPr>
          <w:rFonts w:ascii="Courier" w:eastAsia="Times New Roman" w:hAnsi="Courier" w:cs="Arial"/>
          <w:lang w:eastAsia="zh-CN"/>
        </w:rPr>
        <w:t xml:space="preserve"> </w:t>
      </w:r>
    </w:p>
    <w:p w:rsidR="008F5DF6" w:rsidRPr="00CE15BE" w:rsidRDefault="005E0290" w:rsidP="00CE15BE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CE15BE">
        <w:rPr>
          <w:rFonts w:ascii="Courier" w:eastAsia="Times New Roman" w:hAnsi="Courier" w:cs="Arial"/>
          <w:lang w:eastAsia="zh-CN"/>
        </w:rPr>
        <w:t xml:space="preserve"> от «31</w:t>
      </w:r>
      <w:r w:rsidR="008F5DF6" w:rsidRPr="00CE15BE">
        <w:rPr>
          <w:rFonts w:ascii="Courier" w:eastAsia="Times New Roman" w:hAnsi="Courier" w:cs="Arial"/>
          <w:lang w:eastAsia="zh-CN"/>
        </w:rPr>
        <w:t xml:space="preserve">» </w:t>
      </w:r>
      <w:r w:rsidRPr="00CE15BE">
        <w:rPr>
          <w:rFonts w:ascii="Courier" w:eastAsia="Times New Roman" w:hAnsi="Courier" w:cs="Arial"/>
          <w:lang w:eastAsia="zh-CN"/>
        </w:rPr>
        <w:t>марта 2026</w:t>
      </w:r>
      <w:r w:rsidR="008F5DF6" w:rsidRPr="00CE15BE">
        <w:rPr>
          <w:rFonts w:ascii="Courier" w:eastAsia="Times New Roman" w:hAnsi="Courier" w:cs="Arial"/>
          <w:lang w:eastAsia="zh-CN"/>
        </w:rPr>
        <w:t xml:space="preserve"> года 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наименование должности,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фамилия и инициалы должностного лица,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принявшего</w:t>
      </w:r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решение о проведении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служебной проверки)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ОБЪЯСНЕНИЕ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«___» ___________ 20__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Я, _____________________________________________________________ (фамилия, имя, отчество лица, у которого получено объяснение)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Дата рождения 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Место рождения 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Место службы (работы) и номер служебного (рабочего, личного (по желанию) телефона _____________________________________________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Должность_________________________________________________________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По существу заданных мне вопросов могу пояснить следующее: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__________________________________________________________________(содержание заданных в   опросов, ответы на вопросы, текст пояснения)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 /______________________/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(подпись лица, у которого получено объяснение)    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__________-____________________ /______________________/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(должность лица, получившего объяснение)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Default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8F5DF6" w:rsidRPr="00700879" w:rsidRDefault="00700879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lastRenderedPageBreak/>
        <w:t>Приложение № 6</w:t>
      </w:r>
    </w:p>
    <w:p w:rsidR="00700879" w:rsidRPr="00700879" w:rsidRDefault="00700879" w:rsidP="00700879">
      <w:pPr>
        <w:spacing w:after="0" w:line="240" w:lineRule="auto"/>
        <w:jc w:val="both"/>
        <w:rPr>
          <w:rFonts w:ascii="Courier" w:hAnsi="Courier" w:cs="Arial"/>
        </w:rPr>
      </w:pPr>
      <w:r w:rsidRPr="00700879">
        <w:rPr>
          <w:rFonts w:ascii="Courier" w:hAnsi="Courier" w:cs="Arial"/>
        </w:rPr>
        <w:t>к Постановлению № 204</w:t>
      </w:r>
    </w:p>
    <w:p w:rsidR="00700879" w:rsidRPr="00700879" w:rsidRDefault="00700879" w:rsidP="00700879">
      <w:pPr>
        <w:spacing w:after="0" w:line="240" w:lineRule="auto"/>
        <w:jc w:val="both"/>
        <w:rPr>
          <w:rFonts w:ascii="Courier" w:hAnsi="Courier" w:cs="Arial"/>
        </w:rPr>
      </w:pPr>
      <w:r w:rsidRPr="00700879">
        <w:rPr>
          <w:rFonts w:ascii="Courier" w:hAnsi="Courier" w:cs="Arial"/>
        </w:rPr>
        <w:t xml:space="preserve"> от «31» марта 2026 года 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Администрация муниципального района «Нерчинско-Заводский район» «___» ___________ 20__ акт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Мною,____________________________________________________________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                        (должность, Ф.И.О.)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сегодня_______</w:t>
      </w:r>
      <w:proofErr w:type="gramStart"/>
      <w:r w:rsidRPr="00CE15BE">
        <w:rPr>
          <w:rFonts w:ascii="Arial" w:hAnsi="Arial" w:cs="Arial"/>
          <w:sz w:val="24"/>
          <w:szCs w:val="24"/>
        </w:rPr>
        <w:t>в</w:t>
      </w:r>
      <w:proofErr w:type="gramEnd"/>
      <w:r w:rsidRPr="00CE15BE">
        <w:rPr>
          <w:rFonts w:ascii="Arial" w:hAnsi="Arial" w:cs="Arial"/>
          <w:sz w:val="24"/>
          <w:szCs w:val="24"/>
        </w:rPr>
        <w:t>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    (время)    (указать место, в том числе номер служебного кабинета)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В присутствии 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                       (указать должности, Ф.И.О. сотрудников)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составлен акт изъятия _______________________________________________________________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________________________________________________________________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          (указываются изымаемые документы или имущество)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</w:t>
      </w:r>
      <w:proofErr w:type="gramStart"/>
      <w:r w:rsidRPr="00CE15BE">
        <w:rPr>
          <w:rFonts w:ascii="Arial" w:hAnsi="Arial" w:cs="Arial"/>
          <w:sz w:val="24"/>
          <w:szCs w:val="24"/>
        </w:rPr>
        <w:t>Составлен</w:t>
      </w:r>
      <w:proofErr w:type="gramEnd"/>
      <w:r w:rsidRPr="00CE15BE">
        <w:rPr>
          <w:rFonts w:ascii="Arial" w:hAnsi="Arial" w:cs="Arial"/>
          <w:sz w:val="24"/>
          <w:szCs w:val="24"/>
        </w:rPr>
        <w:t xml:space="preserve"> в двух экземплярах: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1-й экземпляр приобщен к материалам служебной проверки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__________________________________________________________________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E15BE">
        <w:rPr>
          <w:rFonts w:ascii="Arial" w:hAnsi="Arial" w:cs="Arial"/>
          <w:sz w:val="24"/>
          <w:szCs w:val="24"/>
        </w:rPr>
        <w:t>(место хранения изъятых документов или имущества, инициалы,</w:t>
      </w:r>
      <w:proofErr w:type="gramEnd"/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фамилия, должность члена Комиссии, ответственного за их хранение)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2-й   экземпляр передан руководителю организации, </w:t>
      </w:r>
      <w:proofErr w:type="gramStart"/>
      <w:r w:rsidRPr="00CE15BE">
        <w:rPr>
          <w:rFonts w:ascii="Arial" w:hAnsi="Arial" w:cs="Arial"/>
          <w:sz w:val="24"/>
          <w:szCs w:val="24"/>
        </w:rPr>
        <w:t>структурного</w:t>
      </w:r>
      <w:proofErr w:type="gramEnd"/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>подразделения администрации, в котором изъяты документы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Содержание данного акта подтверждают следующие должностные лица: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___________ _______________ ___________________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E15BE">
        <w:rPr>
          <w:rFonts w:ascii="Arial" w:hAnsi="Arial" w:cs="Arial"/>
          <w:sz w:val="24"/>
          <w:szCs w:val="24"/>
        </w:rPr>
        <w:t xml:space="preserve">    (должность) (подпись, дата) (инициалы, фамилия)</w:t>
      </w:r>
    </w:p>
    <w:p w:rsidR="00700879" w:rsidRPr="00CE15BE" w:rsidRDefault="00700879" w:rsidP="0070087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00879" w:rsidRDefault="0070087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F5DF6" w:rsidRPr="00CE15BE" w:rsidRDefault="008F5DF6" w:rsidP="00700879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bookmarkStart w:id="0" w:name="_GoBack"/>
      <w:bookmarkEnd w:id="0"/>
    </w:p>
    <w:p w:rsidR="008F5DF6" w:rsidRPr="00700879" w:rsidRDefault="008F5DF6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>Приложение № 7</w:t>
      </w:r>
    </w:p>
    <w:p w:rsidR="005E0290" w:rsidRPr="00700879" w:rsidRDefault="008F5DF6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к Постановлению № </w:t>
      </w:r>
      <w:r w:rsidR="005E0290" w:rsidRPr="00700879">
        <w:rPr>
          <w:rFonts w:ascii="Courier" w:eastAsia="Times New Roman" w:hAnsi="Courier" w:cs="Arial"/>
          <w:lang w:eastAsia="zh-CN"/>
        </w:rPr>
        <w:t xml:space="preserve"> 204</w:t>
      </w:r>
    </w:p>
    <w:p w:rsidR="008F5DF6" w:rsidRPr="00700879" w:rsidRDefault="005E0290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>от «31»  марта 2026</w:t>
      </w:r>
      <w:r w:rsidR="008F5DF6" w:rsidRPr="00700879">
        <w:rPr>
          <w:rFonts w:ascii="Courier" w:eastAsia="Times New Roman" w:hAnsi="Courier" w:cs="Arial"/>
          <w:lang w:eastAsia="zh-CN"/>
        </w:rPr>
        <w:t xml:space="preserve"> года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Протокол заседания комиссии по проведению служебной проверки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«___»___________ 20__                                             № 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Председатель 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Секретарь 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Присутствовали: ____________человек (список прилагается)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ПОВЕСТКА ДНЯ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1.____________________________________________________________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2.____________________________________________________________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1. СЛУШАЛИ: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(фамилия, инициалы)                (краткая запись выступления)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(фамилия, инициалы)                (краткая запись выступления)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ВЫСТУПИЛИ: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(фамилия, инициалы)                (краткая запись выступления)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- 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(фамилия, инициалы)                (краткая запись выступления)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ПОСТАНОВИЛИ: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1._________________________________________________________________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2.СЛУШАЛИ: 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ВЫСТУПИЛИ: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ПОСТАНОВИЛИ: 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Председатель комиссии _______________  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(наименование должности)  (личная подпись) (инициалы, фамилия)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Секретарь             _______________  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(наименование должности)  (личная подпись) (инициалы, фамилия)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CE15BE" w:rsidRDefault="00CE15BE">
      <w:pPr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zh-CN"/>
        </w:rPr>
        <w:br w:type="page"/>
      </w:r>
    </w:p>
    <w:p w:rsidR="005E0290" w:rsidRPr="00CE15BE" w:rsidRDefault="005E0290" w:rsidP="00CE15B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700879" w:rsidRDefault="008F5DF6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>Приложение № 8</w:t>
      </w:r>
    </w:p>
    <w:p w:rsidR="008F5DF6" w:rsidRPr="00700879" w:rsidRDefault="008F5DF6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к Постановлению № </w:t>
      </w:r>
      <w:r w:rsidR="005E0290" w:rsidRPr="00700879">
        <w:rPr>
          <w:rFonts w:ascii="Courier" w:eastAsia="Times New Roman" w:hAnsi="Courier" w:cs="Arial"/>
          <w:lang w:eastAsia="zh-CN"/>
        </w:rPr>
        <w:t>204</w:t>
      </w:r>
    </w:p>
    <w:p w:rsidR="008F5DF6" w:rsidRPr="00700879" w:rsidRDefault="005E0290" w:rsidP="00700879">
      <w:pPr>
        <w:suppressAutoHyphens/>
        <w:spacing w:after="0" w:line="240" w:lineRule="auto"/>
        <w:jc w:val="both"/>
        <w:rPr>
          <w:rFonts w:ascii="Courier" w:eastAsia="Times New Roman" w:hAnsi="Courier" w:cs="Arial"/>
          <w:lang w:eastAsia="zh-CN"/>
        </w:rPr>
      </w:pPr>
      <w:r w:rsidRPr="00700879">
        <w:rPr>
          <w:rFonts w:ascii="Courier" w:eastAsia="Times New Roman" w:hAnsi="Courier" w:cs="Arial"/>
          <w:lang w:eastAsia="zh-CN"/>
        </w:rPr>
        <w:t xml:space="preserve"> от «31</w:t>
      </w:r>
      <w:r w:rsidR="008F5DF6" w:rsidRPr="00700879">
        <w:rPr>
          <w:rFonts w:ascii="Courier" w:eastAsia="Times New Roman" w:hAnsi="Courier" w:cs="Arial"/>
          <w:lang w:eastAsia="zh-CN"/>
        </w:rPr>
        <w:t xml:space="preserve">» </w:t>
      </w:r>
      <w:r w:rsidRPr="00700879">
        <w:rPr>
          <w:rFonts w:ascii="Courier" w:eastAsia="Times New Roman" w:hAnsi="Courier" w:cs="Arial"/>
          <w:lang w:eastAsia="zh-CN"/>
        </w:rPr>
        <w:t>марта 2026</w:t>
      </w:r>
      <w:r w:rsidR="008F5DF6" w:rsidRPr="00700879">
        <w:rPr>
          <w:rFonts w:ascii="Courier" w:eastAsia="Times New Roman" w:hAnsi="Courier" w:cs="Arial"/>
          <w:lang w:eastAsia="zh-CN"/>
        </w:rPr>
        <w:t xml:space="preserve"> года 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(подпись) (Ф.И.О.)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«__» __________ 20__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ЗАКЛЮЧЕНИЕ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 результатах служебной проверки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Комиссией в составе 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(Ф.И.О., должность членов комиссии)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на основании распоряжения проведена служебная проверка по факту (сведениям)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(какой дисциплинарный проступок, кто совершил)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В ходе проверки установлено: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(сведения о времени, месте, обстоятельствах совершения дисциплинарного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проступка)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(факты и обстоятельства, установленные по результатам проверки)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3.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(сущность совершенного дисциплинарного проступка, их последствия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и другие существенные обстоятельства)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4.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(какими материалами подтверждается или исключается наличие вины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муниципального служащего, работника учреждения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муниципального района «Нерчинско-Заводский район»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5.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(мотивы и цели совершения дисциплинарного проступка)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6.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(причины и условия, способствовавшие совершению дисциплинарного проступка)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7.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(причинно-следственная связь дисциплинарного проступка с должностными обязанностями муниципального служащего (работника)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8.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(сведения о муниципальном служащем, работнике учреждения</w:t>
      </w:r>
      <w:r w:rsidRPr="00CE15BE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муниципального района «Нерчинско-Заводский район»</w:t>
      </w:r>
      <w:r w:rsidRPr="00CE15BE">
        <w:rPr>
          <w:rFonts w:ascii="Arial" w:eastAsia="Times New Roman" w:hAnsi="Arial" w:cs="Arial"/>
          <w:sz w:val="24"/>
          <w:szCs w:val="24"/>
          <w:lang w:eastAsia="zh-CN"/>
        </w:rPr>
        <w:t>, совершившем дисциплинарный проступок (фамилия, имя, отчество, должность, год рождения, образование лица, в отношении которого проведена проверка, и лиц, чья вина установлена в ходе ее проведения, а также стаж службы в замещаемой должности, наличие неснятых дисциплинарных взысканий))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Выводы и предложения по результатам проверки: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1. Служебную проверку считать оконченной.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2.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(выводы о виновности (невиновности) лица, совершившего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дисциплинарный проступок, в отношении которого проведена проверка)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3.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(выводы о причинах и условиях, способствовавших совершению дисциплинарного проступка)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4.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(предложения о применении (неприменении) к виновном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у(</w:t>
      </w:r>
      <w:proofErr w:type="spellStart"/>
      <w:proofErr w:type="gram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>ым</w:t>
      </w:r>
      <w:proofErr w:type="spellEnd"/>
      <w:r w:rsidRPr="00CE15BE">
        <w:rPr>
          <w:rFonts w:ascii="Arial" w:eastAsia="Times New Roman" w:hAnsi="Arial" w:cs="Arial"/>
          <w:sz w:val="24"/>
          <w:szCs w:val="24"/>
          <w:lang w:eastAsia="zh-CN"/>
        </w:rPr>
        <w:t>) мер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дисциплинарного взыскания)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lastRenderedPageBreak/>
        <w:t>5.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(предложения о мерах по устранению выявленных недостатков или прекращении проверки в связи с отсутствием факта дисциплинарного проступка)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6.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(рекомендации предупредительно-профилактического характера)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7. 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</w:t>
      </w:r>
      <w:proofErr w:type="gramStart"/>
      <w:r w:rsidRPr="00CE15BE">
        <w:rPr>
          <w:rFonts w:ascii="Arial" w:eastAsia="Times New Roman" w:hAnsi="Arial" w:cs="Arial"/>
          <w:sz w:val="24"/>
          <w:szCs w:val="24"/>
          <w:lang w:eastAsia="zh-CN"/>
        </w:rPr>
        <w:t>(предложения о проведении инвентаризаций и ревизий, а также о передаче</w:t>
      </w:r>
      <w:proofErr w:type="gramEnd"/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материалов проверки в установленном порядке в органы прокуратуры,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внутренних дел Российской Федерации (при наличии оснований))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Председатель Комиссии: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Члены Комиссии: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ОЗНАКОМЛЕН: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__________________________________________________________________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(должность, Ф.И.О.)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>"__"________ 20__          _________ _____________________</w:t>
      </w:r>
    </w:p>
    <w:p w:rsidR="008F5DF6" w:rsidRPr="00CE15BE" w:rsidRDefault="008F5DF6" w:rsidP="00CE15B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E15BE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(подпись) (расшифровка подписи)</w:t>
      </w:r>
    </w:p>
    <w:p w:rsidR="008F5DF6" w:rsidRPr="00CE15BE" w:rsidRDefault="008F5DF6" w:rsidP="00CE1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F5DF6" w:rsidRPr="00CE15BE" w:rsidRDefault="008F5DF6" w:rsidP="00CE15B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E9738C" w:rsidRDefault="00E9738C" w:rsidP="00CE15BE">
      <w:pPr>
        <w:spacing w:after="0" w:line="240" w:lineRule="auto"/>
        <w:ind w:firstLine="709"/>
        <w:jc w:val="both"/>
      </w:pPr>
    </w:p>
    <w:sectPr w:rsidR="00E9738C" w:rsidSect="00CE15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48995E69"/>
    <w:multiLevelType w:val="hybridMultilevel"/>
    <w:tmpl w:val="AF144352"/>
    <w:lvl w:ilvl="0" w:tplc="0636B21C">
      <w:start w:val="1"/>
      <w:numFmt w:val="decimal"/>
      <w:lvlText w:val="%1."/>
      <w:lvlJc w:val="left"/>
      <w:pPr>
        <w:ind w:left="1834" w:hanging="112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DC"/>
    <w:rsid w:val="00037A1D"/>
    <w:rsid w:val="000955A2"/>
    <w:rsid w:val="00096E32"/>
    <w:rsid w:val="000E353D"/>
    <w:rsid w:val="00483F7C"/>
    <w:rsid w:val="005D7EDC"/>
    <w:rsid w:val="005E0290"/>
    <w:rsid w:val="00700879"/>
    <w:rsid w:val="008A7D05"/>
    <w:rsid w:val="008D517C"/>
    <w:rsid w:val="008F5DF6"/>
    <w:rsid w:val="00982C11"/>
    <w:rsid w:val="00A124B2"/>
    <w:rsid w:val="00AC2C61"/>
    <w:rsid w:val="00BD69A2"/>
    <w:rsid w:val="00CE15BE"/>
    <w:rsid w:val="00E97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3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E9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3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38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ижний колонтитул1"/>
    <w:basedOn w:val="a"/>
    <w:rsid w:val="00E973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7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3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6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5454</Words>
  <Characters>31091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AdminNerzav</cp:lastModifiedBy>
  <cp:revision>12</cp:revision>
  <cp:lastPrinted>2026-04-01T06:50:00Z</cp:lastPrinted>
  <dcterms:created xsi:type="dcterms:W3CDTF">2026-03-30T11:45:00Z</dcterms:created>
  <dcterms:modified xsi:type="dcterms:W3CDTF">2026-04-01T06:27:00Z</dcterms:modified>
</cp:coreProperties>
</file>