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7B7" w:rsidRDefault="002717B7" w:rsidP="002717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7B7">
        <w:rPr>
          <w:rFonts w:ascii="Times New Roman" w:hAnsi="Times New Roman" w:cs="Times New Roman"/>
          <w:b/>
          <w:sz w:val="28"/>
          <w:szCs w:val="28"/>
        </w:rPr>
        <w:t xml:space="preserve">Как </w:t>
      </w:r>
      <w:r w:rsidR="00711926">
        <w:rPr>
          <w:rFonts w:ascii="Times New Roman" w:hAnsi="Times New Roman" w:cs="Times New Roman"/>
          <w:b/>
          <w:sz w:val="28"/>
          <w:szCs w:val="28"/>
        </w:rPr>
        <w:t>сократить расходы</w:t>
      </w:r>
      <w:r w:rsidRPr="002717B7">
        <w:rPr>
          <w:rFonts w:ascii="Times New Roman" w:hAnsi="Times New Roman" w:cs="Times New Roman"/>
          <w:b/>
          <w:sz w:val="28"/>
          <w:szCs w:val="28"/>
        </w:rPr>
        <w:t xml:space="preserve"> на охрану труда</w:t>
      </w:r>
    </w:p>
    <w:p w:rsidR="00711926" w:rsidRPr="002717B7" w:rsidRDefault="00711926" w:rsidP="002717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5AEF" w:rsidRDefault="00EF51BF" w:rsidP="00711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1BF">
        <w:rPr>
          <w:rFonts w:ascii="Times New Roman" w:hAnsi="Times New Roman" w:cs="Times New Roman"/>
          <w:sz w:val="28"/>
          <w:szCs w:val="28"/>
        </w:rPr>
        <w:t>Ежегодно работодатели вправе возместить от 20 до 30% от сумм страховых взносов, при условии проведения мероприятий по охране труда за свой счет не менее 0,2% от затраченных средств на производство продукции или услуг</w:t>
      </w:r>
      <w:r>
        <w:rPr>
          <w:rFonts w:ascii="Times New Roman" w:hAnsi="Times New Roman" w:cs="Times New Roman"/>
          <w:sz w:val="28"/>
          <w:szCs w:val="28"/>
        </w:rPr>
        <w:t>. Порядок возмещения затрат регламентируется Приказом Министерства труда и социальной защиты РФ от 14 июля 2021 года № 467н.</w:t>
      </w:r>
    </w:p>
    <w:p w:rsidR="00EF51BF" w:rsidRDefault="00EF51BF" w:rsidP="007119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возмещения затрат необходимо:</w:t>
      </w:r>
    </w:p>
    <w:p w:rsidR="00EF51BF" w:rsidRDefault="00EF51BF" w:rsidP="007119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мероприятия, за которые планируется вернуть средства, в соответствии с п. 3 Правил № 467н.</w:t>
      </w:r>
    </w:p>
    <w:p w:rsidR="00EF51BF" w:rsidRDefault="00EF51BF" w:rsidP="007119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план финансирования</w:t>
      </w:r>
    </w:p>
    <w:p w:rsidR="00EF51BF" w:rsidRDefault="00EF51BF" w:rsidP="007119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Подать пакет документов в Социальный фонд России до 1 августа.</w:t>
      </w:r>
    </w:p>
    <w:p w:rsidR="00EF51BF" w:rsidRDefault="00EF51BF" w:rsidP="007119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положительное решение от фонда</w:t>
      </w:r>
    </w:p>
    <w:p w:rsidR="00EF51BF" w:rsidRDefault="00EF51BF" w:rsidP="007119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Передать отчетную документацию о проведении мероприятий до 15 декабря.</w:t>
      </w:r>
    </w:p>
    <w:p w:rsidR="002717B7" w:rsidRDefault="002717B7" w:rsidP="00711926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пунктам 4-6 Правил № 467н в пакет документов входят: </w:t>
      </w:r>
    </w:p>
    <w:p w:rsidR="002717B7" w:rsidRDefault="002717B7" w:rsidP="0071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возмещение;</w:t>
      </w:r>
    </w:p>
    <w:p w:rsidR="002717B7" w:rsidRDefault="002717B7" w:rsidP="0071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финансирования;</w:t>
      </w:r>
    </w:p>
    <w:p w:rsidR="002717B7" w:rsidRDefault="002717B7" w:rsidP="0071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Заверенная копия или выписка из коллективного договора (соглашения по охране труда между работодателем и представительным органом работников) или заверенная копия плана мероприятий по улучшению условий труда;</w:t>
      </w:r>
    </w:p>
    <w:p w:rsidR="002717B7" w:rsidRDefault="002717B7" w:rsidP="0071192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Заверенные копии документов,</w:t>
      </w:r>
      <w:r w:rsidRPr="002717B7">
        <w:rPr>
          <w:rFonts w:ascii="Times New Roman" w:hAnsi="Times New Roman" w:cs="Times New Roman"/>
          <w:sz w:val="28"/>
          <w:szCs w:val="28"/>
        </w:rPr>
        <w:t xml:space="preserve"> необходимых под конкретное мероприятие, указанное в плане финансирования.</w:t>
      </w:r>
    </w:p>
    <w:p w:rsidR="002717B7" w:rsidRDefault="002717B7" w:rsidP="00711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можно подать в Социальный фонд до 1 августа, но желательно подать заявление заблаговременно, чтобы в случае отказа было время устранить замечания.</w:t>
      </w:r>
    </w:p>
    <w:p w:rsidR="00AF11F5" w:rsidRDefault="00AF11F5" w:rsidP="00711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20 ноября текущего года можно обратиться в территориальный орган Социального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фонда РФ по месту регистрации с заявлением о внесении изменений в план финансового обеспечения. </w:t>
      </w:r>
    </w:p>
    <w:p w:rsidR="00AF11F5" w:rsidRDefault="00AF11F5" w:rsidP="00711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положительном решении Социального фонда России, работодатель до 15 декабря должен провести мероприятия, подготовить и предоставить в Социальный фонд России</w:t>
      </w:r>
      <w:r w:rsidRPr="00AF11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пакет </w:t>
      </w:r>
      <w:r>
        <w:rPr>
          <w:rFonts w:ascii="Times New Roman" w:hAnsi="Times New Roman" w:cs="Times New Roman"/>
          <w:sz w:val="28"/>
          <w:szCs w:val="28"/>
        </w:rPr>
        <w:t xml:space="preserve">следующих </w:t>
      </w:r>
      <w:r>
        <w:rPr>
          <w:rFonts w:ascii="Times New Roman" w:hAnsi="Times New Roman" w:cs="Times New Roman"/>
          <w:sz w:val="28"/>
          <w:szCs w:val="28"/>
        </w:rPr>
        <w:t>документов для отчёта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F11F5" w:rsidRDefault="00AF11F5" w:rsidP="00AF11F5">
      <w:pPr>
        <w:pStyle w:val="a3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 о производственных расходах на предупредительные меры;</w:t>
      </w:r>
    </w:p>
    <w:p w:rsidR="00AF11F5" w:rsidRDefault="00AF11F5" w:rsidP="00AF11F5">
      <w:pPr>
        <w:pStyle w:val="a3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возмещение расходов;</w:t>
      </w:r>
    </w:p>
    <w:p w:rsidR="00AF11F5" w:rsidRDefault="00AF11F5" w:rsidP="00AF11F5">
      <w:pPr>
        <w:pStyle w:val="a3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проведение мероприятия и расходы за счет средств работодателя.</w:t>
      </w:r>
    </w:p>
    <w:p w:rsidR="00AF11F5" w:rsidRPr="002717B7" w:rsidRDefault="00AF11F5" w:rsidP="00711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1BF" w:rsidRPr="00EF51BF" w:rsidRDefault="00EF51BF" w:rsidP="00EF51B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F51BF" w:rsidRPr="00EF5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73DA4"/>
    <w:multiLevelType w:val="hybridMultilevel"/>
    <w:tmpl w:val="3522DEB4"/>
    <w:lvl w:ilvl="0" w:tplc="274E3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F15BA3"/>
    <w:multiLevelType w:val="hybridMultilevel"/>
    <w:tmpl w:val="7B806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DBC234A"/>
    <w:multiLevelType w:val="hybridMultilevel"/>
    <w:tmpl w:val="0234D9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BF"/>
    <w:rsid w:val="002717B7"/>
    <w:rsid w:val="00711926"/>
    <w:rsid w:val="00865AEF"/>
    <w:rsid w:val="00A450B3"/>
    <w:rsid w:val="00AF11F5"/>
    <w:rsid w:val="00E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25915-6CC9-4EEC-909B-09B1F78E8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51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2024-02-17T07:20:00Z</dcterms:created>
  <dcterms:modified xsi:type="dcterms:W3CDTF">2024-02-17T10:34:00Z</dcterms:modified>
</cp:coreProperties>
</file>