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89" w:rsidRDefault="00B52289" w:rsidP="00F80DB8">
      <w:pPr>
        <w:jc w:val="center"/>
        <w:rPr>
          <w:rFonts w:cs="Arial"/>
          <w:b/>
          <w:bCs/>
          <w:sz w:val="32"/>
          <w:szCs w:val="32"/>
        </w:rPr>
      </w:pPr>
    </w:p>
    <w:p w:rsidR="00B52289" w:rsidRDefault="00B52289" w:rsidP="00F80DB8">
      <w:pPr>
        <w:jc w:val="center"/>
        <w:rPr>
          <w:rFonts w:cs="Arial"/>
          <w:b/>
          <w:bCs/>
          <w:sz w:val="32"/>
          <w:szCs w:val="32"/>
        </w:rPr>
      </w:pPr>
    </w:p>
    <w:p w:rsidR="002A2F07" w:rsidRPr="00B52289" w:rsidRDefault="00F80DB8" w:rsidP="00F80DB8">
      <w:pPr>
        <w:jc w:val="center"/>
        <w:rPr>
          <w:rFonts w:cs="Arial"/>
          <w:b/>
          <w:bCs/>
          <w:sz w:val="32"/>
          <w:szCs w:val="32"/>
        </w:rPr>
      </w:pPr>
      <w:r w:rsidRPr="00B52289">
        <w:rPr>
          <w:rFonts w:cs="Arial"/>
          <w:b/>
          <w:bCs/>
          <w:sz w:val="32"/>
          <w:szCs w:val="32"/>
        </w:rPr>
        <w:t>С</w:t>
      </w:r>
      <w:r w:rsidR="008F4317" w:rsidRPr="00B52289">
        <w:rPr>
          <w:rFonts w:cs="Arial"/>
          <w:b/>
          <w:bCs/>
          <w:sz w:val="32"/>
          <w:szCs w:val="32"/>
        </w:rPr>
        <w:t xml:space="preserve">ОВЕТ </w:t>
      </w:r>
      <w:r w:rsidR="00065750" w:rsidRPr="00B52289">
        <w:rPr>
          <w:rFonts w:cs="Arial"/>
          <w:b/>
          <w:bCs/>
          <w:sz w:val="32"/>
          <w:szCs w:val="32"/>
        </w:rPr>
        <w:t>НЕРЧИНСКО-ЗАВОДСКОГО</w:t>
      </w:r>
      <w:r w:rsidR="008F4317" w:rsidRPr="00B52289">
        <w:rPr>
          <w:rFonts w:cs="Arial"/>
          <w:b/>
          <w:bCs/>
          <w:sz w:val="32"/>
          <w:szCs w:val="32"/>
        </w:rPr>
        <w:t xml:space="preserve"> </w:t>
      </w:r>
    </w:p>
    <w:p w:rsidR="00AB5990" w:rsidRPr="00B52289" w:rsidRDefault="008F4317" w:rsidP="00F80DB8">
      <w:pPr>
        <w:jc w:val="center"/>
        <w:rPr>
          <w:rFonts w:cs="Arial"/>
          <w:b/>
          <w:bCs/>
          <w:sz w:val="32"/>
          <w:szCs w:val="32"/>
        </w:rPr>
      </w:pPr>
      <w:r w:rsidRPr="00B52289">
        <w:rPr>
          <w:rFonts w:cs="Arial"/>
          <w:b/>
          <w:bCs/>
          <w:sz w:val="32"/>
          <w:szCs w:val="32"/>
        </w:rPr>
        <w:t xml:space="preserve">МУНИЦИПАЛЬНОГО ОКРУГА </w:t>
      </w:r>
    </w:p>
    <w:p w:rsidR="008F4317" w:rsidRPr="00B52289" w:rsidRDefault="008F4317" w:rsidP="008F4317">
      <w:pPr>
        <w:jc w:val="center"/>
        <w:rPr>
          <w:rFonts w:cs="Arial"/>
          <w:b/>
          <w:bCs/>
          <w:sz w:val="32"/>
          <w:szCs w:val="32"/>
        </w:rPr>
      </w:pPr>
      <w:r w:rsidRPr="00B52289">
        <w:rPr>
          <w:rFonts w:cs="Arial"/>
          <w:b/>
          <w:bCs/>
          <w:sz w:val="32"/>
          <w:szCs w:val="32"/>
        </w:rPr>
        <w:t>ЗАБАЙКАЛЬСКОГО КРАЯ</w:t>
      </w:r>
    </w:p>
    <w:p w:rsidR="008F4317" w:rsidRPr="00B52289" w:rsidRDefault="008F4317" w:rsidP="008F4317">
      <w:pPr>
        <w:rPr>
          <w:rFonts w:cs="Arial"/>
          <w:b/>
          <w:bCs/>
        </w:rPr>
      </w:pPr>
    </w:p>
    <w:p w:rsidR="008F4317" w:rsidRPr="00B52289" w:rsidRDefault="008F4317" w:rsidP="008F4317">
      <w:pPr>
        <w:jc w:val="center"/>
        <w:rPr>
          <w:rFonts w:cs="Arial"/>
          <w:b/>
          <w:bCs/>
          <w:sz w:val="32"/>
          <w:szCs w:val="32"/>
        </w:rPr>
      </w:pPr>
      <w:r w:rsidRPr="00B52289">
        <w:rPr>
          <w:rFonts w:cs="Arial"/>
          <w:b/>
          <w:bCs/>
          <w:sz w:val="32"/>
          <w:szCs w:val="32"/>
        </w:rPr>
        <w:t>РЕШЕНИЕ</w:t>
      </w:r>
    </w:p>
    <w:p w:rsidR="008F4317" w:rsidRPr="00B52289" w:rsidRDefault="008F4317" w:rsidP="008F4317">
      <w:pPr>
        <w:jc w:val="center"/>
        <w:rPr>
          <w:rFonts w:cs="Arial"/>
          <w:b/>
          <w:bCs/>
          <w:sz w:val="32"/>
          <w:szCs w:val="32"/>
        </w:rPr>
      </w:pPr>
    </w:p>
    <w:p w:rsidR="0067725E" w:rsidRPr="00B52289" w:rsidRDefault="0067725E" w:rsidP="008F4317">
      <w:pPr>
        <w:rPr>
          <w:rFonts w:cs="Arial"/>
          <w:b/>
          <w:bCs/>
          <w:sz w:val="28"/>
          <w:szCs w:val="28"/>
        </w:rPr>
      </w:pPr>
    </w:p>
    <w:p w:rsidR="00F80DB8" w:rsidRPr="00B52289" w:rsidRDefault="002A2F07" w:rsidP="002A2F07">
      <w:pPr>
        <w:jc w:val="center"/>
        <w:rPr>
          <w:rFonts w:cs="Arial"/>
          <w:sz w:val="24"/>
          <w:szCs w:val="24"/>
        </w:rPr>
      </w:pPr>
      <w:r w:rsidRPr="00B52289">
        <w:rPr>
          <w:rFonts w:cs="Arial"/>
          <w:bCs/>
          <w:sz w:val="24"/>
          <w:szCs w:val="24"/>
        </w:rPr>
        <w:t>от 27 февраля 2023 г</w:t>
      </w:r>
      <w:r w:rsidRPr="00B52289">
        <w:rPr>
          <w:rFonts w:cs="Arial"/>
          <w:sz w:val="24"/>
          <w:szCs w:val="24"/>
        </w:rPr>
        <w:tab/>
      </w:r>
      <w:r w:rsidRPr="00B52289">
        <w:rPr>
          <w:rFonts w:cs="Arial"/>
          <w:sz w:val="24"/>
          <w:szCs w:val="24"/>
        </w:rPr>
        <w:tab/>
      </w:r>
      <w:r w:rsidRPr="00B52289">
        <w:rPr>
          <w:rFonts w:cs="Arial"/>
          <w:sz w:val="24"/>
          <w:szCs w:val="24"/>
        </w:rPr>
        <w:tab/>
      </w:r>
      <w:r w:rsidRPr="00B52289">
        <w:rPr>
          <w:rFonts w:cs="Arial"/>
          <w:sz w:val="24"/>
          <w:szCs w:val="24"/>
        </w:rPr>
        <w:tab/>
      </w:r>
      <w:r w:rsidRPr="00B52289">
        <w:rPr>
          <w:rFonts w:cs="Arial"/>
          <w:sz w:val="24"/>
          <w:szCs w:val="24"/>
        </w:rPr>
        <w:tab/>
      </w:r>
      <w:r w:rsidRPr="00B52289">
        <w:rPr>
          <w:rFonts w:cs="Arial"/>
          <w:sz w:val="24"/>
          <w:szCs w:val="24"/>
        </w:rPr>
        <w:tab/>
      </w:r>
      <w:r w:rsidRPr="00B52289">
        <w:rPr>
          <w:rFonts w:cs="Arial"/>
          <w:sz w:val="24"/>
          <w:szCs w:val="24"/>
        </w:rPr>
        <w:tab/>
      </w:r>
      <w:r w:rsidRPr="00B52289">
        <w:rPr>
          <w:rFonts w:cs="Arial"/>
          <w:sz w:val="24"/>
          <w:szCs w:val="24"/>
        </w:rPr>
        <w:tab/>
      </w:r>
      <w:r w:rsidRPr="00B52289">
        <w:rPr>
          <w:rFonts w:cs="Arial"/>
          <w:sz w:val="24"/>
          <w:szCs w:val="24"/>
        </w:rPr>
        <w:tab/>
      </w:r>
      <w:r w:rsidRPr="00B52289">
        <w:rPr>
          <w:rFonts w:cs="Arial"/>
          <w:sz w:val="24"/>
          <w:szCs w:val="24"/>
        </w:rPr>
        <w:tab/>
        <w:t>№ 59</w:t>
      </w:r>
    </w:p>
    <w:p w:rsidR="002A2F07" w:rsidRPr="00B52289" w:rsidRDefault="002A2F07" w:rsidP="00F80DB8">
      <w:pPr>
        <w:rPr>
          <w:rFonts w:cs="Arial"/>
          <w:sz w:val="24"/>
          <w:szCs w:val="24"/>
        </w:rPr>
      </w:pPr>
    </w:p>
    <w:p w:rsidR="00B52289" w:rsidRPr="00B52289" w:rsidRDefault="00B52289" w:rsidP="00F80DB8">
      <w:pPr>
        <w:rPr>
          <w:rFonts w:cs="Arial"/>
          <w:sz w:val="24"/>
          <w:szCs w:val="24"/>
        </w:rPr>
      </w:pPr>
    </w:p>
    <w:p w:rsidR="008F4317" w:rsidRPr="00B52289" w:rsidRDefault="00065750" w:rsidP="00F80DB8">
      <w:pPr>
        <w:jc w:val="center"/>
        <w:rPr>
          <w:rFonts w:cs="Arial"/>
          <w:b/>
          <w:bCs/>
          <w:sz w:val="24"/>
          <w:szCs w:val="24"/>
        </w:rPr>
      </w:pPr>
      <w:r w:rsidRPr="00B52289">
        <w:rPr>
          <w:rFonts w:cs="Arial"/>
          <w:bCs/>
          <w:sz w:val="24"/>
          <w:szCs w:val="24"/>
        </w:rPr>
        <w:t>с. Нерчинский Завод</w:t>
      </w:r>
    </w:p>
    <w:p w:rsidR="002A2F07" w:rsidRDefault="002A2F07" w:rsidP="00F80DB8">
      <w:pPr>
        <w:jc w:val="center"/>
        <w:rPr>
          <w:rFonts w:cs="Arial"/>
          <w:b/>
          <w:bCs/>
          <w:sz w:val="28"/>
          <w:szCs w:val="28"/>
        </w:rPr>
      </w:pPr>
    </w:p>
    <w:p w:rsidR="00B52289" w:rsidRPr="00B52289" w:rsidRDefault="00B52289" w:rsidP="00F80DB8">
      <w:pPr>
        <w:jc w:val="center"/>
        <w:rPr>
          <w:rFonts w:cs="Arial"/>
          <w:b/>
          <w:bCs/>
          <w:sz w:val="28"/>
          <w:szCs w:val="28"/>
        </w:rPr>
      </w:pPr>
    </w:p>
    <w:p w:rsidR="008F4317" w:rsidRPr="00B52289" w:rsidRDefault="008F4317" w:rsidP="008F4317">
      <w:pPr>
        <w:jc w:val="center"/>
        <w:rPr>
          <w:rFonts w:cs="Arial"/>
          <w:sz w:val="32"/>
          <w:szCs w:val="32"/>
        </w:rPr>
      </w:pPr>
      <w:r w:rsidRPr="00B52289">
        <w:rPr>
          <w:rFonts w:cs="Arial"/>
          <w:b/>
          <w:bCs/>
          <w:sz w:val="32"/>
          <w:szCs w:val="32"/>
        </w:rPr>
        <w:t>Об утверждении Положения о муниципальном земельном ко</w:t>
      </w:r>
      <w:r w:rsidRPr="00B52289">
        <w:rPr>
          <w:rFonts w:cs="Arial"/>
          <w:b/>
          <w:bCs/>
          <w:sz w:val="32"/>
          <w:szCs w:val="32"/>
        </w:rPr>
        <w:t>н</w:t>
      </w:r>
      <w:r w:rsidRPr="00B52289">
        <w:rPr>
          <w:rFonts w:cs="Arial"/>
          <w:b/>
          <w:bCs/>
          <w:sz w:val="32"/>
          <w:szCs w:val="32"/>
        </w:rPr>
        <w:t xml:space="preserve">троле </w:t>
      </w:r>
      <w:r w:rsidR="005F74FC" w:rsidRPr="00B52289">
        <w:rPr>
          <w:rFonts w:cs="Arial"/>
          <w:b/>
          <w:bCs/>
          <w:sz w:val="32"/>
          <w:szCs w:val="32"/>
        </w:rPr>
        <w:t>на территории</w:t>
      </w:r>
      <w:r w:rsidRPr="00B52289">
        <w:rPr>
          <w:rFonts w:cs="Arial"/>
          <w:b/>
          <w:bCs/>
          <w:sz w:val="32"/>
          <w:szCs w:val="32"/>
        </w:rPr>
        <w:t xml:space="preserve"> </w:t>
      </w:r>
      <w:r w:rsidR="00881FC0" w:rsidRPr="00B52289">
        <w:rPr>
          <w:rFonts w:cs="Arial"/>
          <w:b/>
          <w:bCs/>
          <w:sz w:val="32"/>
          <w:szCs w:val="32"/>
        </w:rPr>
        <w:t>Нерчинско-Заводского</w:t>
      </w:r>
      <w:r w:rsidRPr="00B52289">
        <w:rPr>
          <w:rFonts w:cs="Arial"/>
          <w:b/>
          <w:bCs/>
          <w:sz w:val="32"/>
          <w:szCs w:val="32"/>
        </w:rPr>
        <w:t xml:space="preserve"> муниципального округа Забайкал</w:t>
      </w:r>
      <w:r w:rsidRPr="00B52289">
        <w:rPr>
          <w:rFonts w:cs="Arial"/>
          <w:b/>
          <w:bCs/>
          <w:sz w:val="32"/>
          <w:szCs w:val="32"/>
        </w:rPr>
        <w:t>ь</w:t>
      </w:r>
      <w:r w:rsidRPr="00B52289">
        <w:rPr>
          <w:rFonts w:cs="Arial"/>
          <w:b/>
          <w:bCs/>
          <w:sz w:val="32"/>
          <w:szCs w:val="32"/>
        </w:rPr>
        <w:t>ского края</w:t>
      </w:r>
    </w:p>
    <w:p w:rsidR="002A2F07" w:rsidRPr="00B52289" w:rsidRDefault="002A2F07" w:rsidP="000E1663">
      <w:pPr>
        <w:ind w:firstLine="720"/>
        <w:jc w:val="both"/>
        <w:rPr>
          <w:rFonts w:cs="Arial"/>
          <w:b/>
        </w:rPr>
      </w:pPr>
    </w:p>
    <w:p w:rsidR="000E1663" w:rsidRPr="00B52289" w:rsidRDefault="000E1663" w:rsidP="000E1663">
      <w:pPr>
        <w:ind w:firstLine="720"/>
        <w:jc w:val="both"/>
        <w:rPr>
          <w:rFonts w:cs="Arial"/>
          <w:b/>
          <w:sz w:val="24"/>
          <w:szCs w:val="24"/>
        </w:rPr>
      </w:pPr>
      <w:proofErr w:type="gramStart"/>
      <w:r w:rsidRPr="00B52289">
        <w:rPr>
          <w:rFonts w:cs="Arial"/>
          <w:color w:val="auto"/>
          <w:sz w:val="24"/>
          <w:szCs w:val="24"/>
        </w:rPr>
        <w:t xml:space="preserve">В соответствии со статьей 72 Земельного кодекса Российской Федерации, </w:t>
      </w:r>
      <w:r w:rsidRPr="00B52289">
        <w:rPr>
          <w:rFonts w:cs="Arial"/>
          <w:sz w:val="24"/>
          <w:szCs w:val="24"/>
        </w:rPr>
        <w:t>Федерал</w:t>
      </w:r>
      <w:r w:rsidRPr="00B52289">
        <w:rPr>
          <w:rFonts w:cs="Arial"/>
          <w:sz w:val="24"/>
          <w:szCs w:val="24"/>
        </w:rPr>
        <w:t>ь</w:t>
      </w:r>
      <w:r w:rsidRPr="00B52289">
        <w:rPr>
          <w:rFonts w:cs="Arial"/>
          <w:sz w:val="24"/>
          <w:szCs w:val="24"/>
        </w:rPr>
        <w:t>ным законом от 6 октября 2003 года № 131-ФЗ «Об общих принципах организации местного самоуправления в Ро</w:t>
      </w:r>
      <w:r w:rsidRPr="00B52289">
        <w:rPr>
          <w:rFonts w:cs="Arial"/>
          <w:sz w:val="24"/>
          <w:szCs w:val="24"/>
        </w:rPr>
        <w:t>с</w:t>
      </w:r>
      <w:r w:rsidRPr="00B52289">
        <w:rPr>
          <w:rFonts w:cs="Arial"/>
          <w:sz w:val="24"/>
          <w:szCs w:val="24"/>
        </w:rPr>
        <w:t>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Нерчинско – Заводского муниципального округа З</w:t>
      </w:r>
      <w:r w:rsidRPr="00B52289">
        <w:rPr>
          <w:rFonts w:cs="Arial"/>
          <w:sz w:val="24"/>
          <w:szCs w:val="24"/>
        </w:rPr>
        <w:t>а</w:t>
      </w:r>
      <w:r w:rsidRPr="00B52289">
        <w:rPr>
          <w:rFonts w:cs="Arial"/>
          <w:sz w:val="24"/>
          <w:szCs w:val="24"/>
        </w:rPr>
        <w:t>байкальского края, Совет Нерчинско – Заводского муниципального округа Заба</w:t>
      </w:r>
      <w:r w:rsidRPr="00B52289">
        <w:rPr>
          <w:rFonts w:cs="Arial"/>
          <w:sz w:val="24"/>
          <w:szCs w:val="24"/>
        </w:rPr>
        <w:t>й</w:t>
      </w:r>
      <w:r w:rsidRPr="00B52289">
        <w:rPr>
          <w:rFonts w:cs="Arial"/>
          <w:sz w:val="24"/>
          <w:szCs w:val="24"/>
        </w:rPr>
        <w:t>кальского края</w:t>
      </w:r>
      <w:r w:rsidRPr="00B52289">
        <w:rPr>
          <w:rFonts w:cs="Arial"/>
          <w:b/>
          <w:sz w:val="24"/>
          <w:szCs w:val="24"/>
        </w:rPr>
        <w:t xml:space="preserve"> решил:</w:t>
      </w:r>
      <w:proofErr w:type="gramEnd"/>
    </w:p>
    <w:p w:rsidR="000E1663" w:rsidRPr="00B52289" w:rsidRDefault="000E1663" w:rsidP="000E1663">
      <w:pPr>
        <w:widowControl/>
        <w:ind w:firstLine="720"/>
        <w:jc w:val="both"/>
        <w:rPr>
          <w:rFonts w:cs="Arial"/>
          <w:b/>
          <w:color w:val="auto"/>
          <w:spacing w:val="40"/>
          <w:sz w:val="24"/>
          <w:szCs w:val="24"/>
        </w:rPr>
      </w:pPr>
    </w:p>
    <w:p w:rsidR="002A2F07" w:rsidRPr="00B52289" w:rsidRDefault="000E1663" w:rsidP="002A2F07">
      <w:pPr>
        <w:widowControl/>
        <w:ind w:firstLine="708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1. Утвердить прилагаемое Положение о муниципальном земельном контроле на те</w:t>
      </w:r>
      <w:r w:rsidRPr="00B52289">
        <w:rPr>
          <w:rFonts w:cs="Arial"/>
          <w:color w:val="auto"/>
          <w:sz w:val="24"/>
          <w:szCs w:val="24"/>
        </w:rPr>
        <w:t>р</w:t>
      </w:r>
      <w:r w:rsidRPr="00B52289">
        <w:rPr>
          <w:rFonts w:cs="Arial"/>
          <w:color w:val="auto"/>
          <w:sz w:val="24"/>
          <w:szCs w:val="24"/>
        </w:rPr>
        <w:t>ритории Нерчинско – Заводского муниципального округа Заба</w:t>
      </w:r>
      <w:r w:rsidRPr="00B52289">
        <w:rPr>
          <w:rFonts w:cs="Arial"/>
          <w:color w:val="auto"/>
          <w:sz w:val="24"/>
          <w:szCs w:val="24"/>
        </w:rPr>
        <w:t>й</w:t>
      </w:r>
      <w:r w:rsidRPr="00B52289">
        <w:rPr>
          <w:rFonts w:cs="Arial"/>
          <w:color w:val="auto"/>
          <w:sz w:val="24"/>
          <w:szCs w:val="24"/>
        </w:rPr>
        <w:t>кальского края.</w:t>
      </w:r>
    </w:p>
    <w:p w:rsidR="002A2F07" w:rsidRPr="00B52289" w:rsidRDefault="000E1663" w:rsidP="002A2F07">
      <w:pPr>
        <w:widowControl/>
        <w:ind w:firstLine="708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 xml:space="preserve">2. </w:t>
      </w:r>
      <w:proofErr w:type="gramStart"/>
      <w:r w:rsidRPr="00B52289">
        <w:rPr>
          <w:rFonts w:cs="Arial"/>
          <w:color w:val="auto"/>
          <w:sz w:val="24"/>
          <w:szCs w:val="24"/>
        </w:rPr>
        <w:t>Признать утратившим</w:t>
      </w:r>
      <w:r w:rsidR="00DF5547" w:rsidRPr="00B52289">
        <w:rPr>
          <w:rFonts w:cs="Arial"/>
          <w:color w:val="auto"/>
          <w:sz w:val="24"/>
          <w:szCs w:val="24"/>
        </w:rPr>
        <w:t>и</w:t>
      </w:r>
      <w:r w:rsidRPr="00B52289">
        <w:rPr>
          <w:rFonts w:cs="Arial"/>
          <w:color w:val="auto"/>
          <w:sz w:val="24"/>
          <w:szCs w:val="24"/>
        </w:rPr>
        <w:t xml:space="preserve"> силу Решение Совета муниципальн</w:t>
      </w:r>
      <w:r w:rsidRPr="00B52289">
        <w:rPr>
          <w:rFonts w:cs="Arial"/>
          <w:color w:val="auto"/>
          <w:sz w:val="24"/>
          <w:szCs w:val="24"/>
        </w:rPr>
        <w:t>о</w:t>
      </w:r>
      <w:r w:rsidRPr="00B52289">
        <w:rPr>
          <w:rFonts w:cs="Arial"/>
          <w:color w:val="auto"/>
          <w:sz w:val="24"/>
          <w:szCs w:val="24"/>
        </w:rPr>
        <w:t>го района «Нерчинско – Заводский район» № 9 от 29.10.2021 года «Об утверждении П</w:t>
      </w:r>
      <w:r w:rsidRPr="00B52289">
        <w:rPr>
          <w:rFonts w:cs="Arial"/>
          <w:color w:val="auto"/>
          <w:sz w:val="24"/>
          <w:szCs w:val="24"/>
        </w:rPr>
        <w:t>о</w:t>
      </w:r>
      <w:r w:rsidRPr="00B52289">
        <w:rPr>
          <w:rFonts w:cs="Arial"/>
          <w:color w:val="auto"/>
          <w:sz w:val="24"/>
          <w:szCs w:val="24"/>
        </w:rPr>
        <w:t>ложения о муниципальном земельном контроле на территории муниципального района «Нерчинско-Заводский ра</w:t>
      </w:r>
      <w:r w:rsidRPr="00B52289">
        <w:rPr>
          <w:rFonts w:cs="Arial"/>
          <w:color w:val="auto"/>
          <w:sz w:val="24"/>
          <w:szCs w:val="24"/>
        </w:rPr>
        <w:t>й</w:t>
      </w:r>
      <w:r w:rsidRPr="00B52289">
        <w:rPr>
          <w:rFonts w:cs="Arial"/>
          <w:color w:val="auto"/>
          <w:sz w:val="24"/>
          <w:szCs w:val="24"/>
        </w:rPr>
        <w:t>он»», Решение Совета муниципального района «Нерчинско – Заводский район» № 64 от 24.07.2022 года «О внесении изменений в Решение Совета муниципального района «Нерчинско-Заводский район» № 9 от 29.10.2021 г. «Об утверждении Положения о муниц</w:t>
      </w:r>
      <w:r w:rsidRPr="00B52289">
        <w:rPr>
          <w:rFonts w:cs="Arial"/>
          <w:color w:val="auto"/>
          <w:sz w:val="24"/>
          <w:szCs w:val="24"/>
        </w:rPr>
        <w:t>и</w:t>
      </w:r>
      <w:r w:rsidRPr="00B52289">
        <w:rPr>
          <w:rFonts w:cs="Arial"/>
          <w:color w:val="auto"/>
          <w:sz w:val="24"/>
          <w:szCs w:val="24"/>
        </w:rPr>
        <w:t>пальном земельном контроле на</w:t>
      </w:r>
      <w:proofErr w:type="gramEnd"/>
      <w:r w:rsidRPr="00B52289">
        <w:rPr>
          <w:rFonts w:cs="Arial"/>
          <w:color w:val="auto"/>
          <w:sz w:val="24"/>
          <w:szCs w:val="24"/>
        </w:rPr>
        <w:t xml:space="preserve"> территории мун</w:t>
      </w:r>
      <w:r w:rsidRPr="00B52289">
        <w:rPr>
          <w:rFonts w:cs="Arial"/>
          <w:color w:val="auto"/>
          <w:sz w:val="24"/>
          <w:szCs w:val="24"/>
        </w:rPr>
        <w:t>и</w:t>
      </w:r>
      <w:r w:rsidRPr="00B52289">
        <w:rPr>
          <w:rFonts w:cs="Arial"/>
          <w:color w:val="auto"/>
          <w:sz w:val="24"/>
          <w:szCs w:val="24"/>
        </w:rPr>
        <w:t>ципального райо</w:t>
      </w:r>
      <w:r w:rsidR="002A2F07" w:rsidRPr="00B52289">
        <w:rPr>
          <w:rFonts w:cs="Arial"/>
          <w:color w:val="auto"/>
          <w:sz w:val="24"/>
          <w:szCs w:val="24"/>
        </w:rPr>
        <w:t>на «Нерчинско-Заводский район»»;</w:t>
      </w:r>
    </w:p>
    <w:p w:rsidR="000E1663" w:rsidRPr="00B52289" w:rsidRDefault="002A2F07" w:rsidP="002A2F07">
      <w:pPr>
        <w:widowControl/>
        <w:ind w:firstLine="708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 xml:space="preserve">3. </w:t>
      </w:r>
      <w:r w:rsidR="000E1663" w:rsidRPr="00B52289">
        <w:rPr>
          <w:rFonts w:cs="Arial"/>
          <w:color w:val="auto"/>
          <w:sz w:val="24"/>
          <w:szCs w:val="24"/>
        </w:rPr>
        <w:t xml:space="preserve">Настоящее решение вступает в силу </w:t>
      </w:r>
      <w:r w:rsidR="00A52341" w:rsidRPr="00B52289">
        <w:rPr>
          <w:rFonts w:cs="Arial"/>
          <w:color w:val="auto"/>
          <w:sz w:val="24"/>
          <w:szCs w:val="24"/>
        </w:rPr>
        <w:t xml:space="preserve">на следующий день </w:t>
      </w:r>
      <w:r w:rsidR="000E1663" w:rsidRPr="00B52289">
        <w:rPr>
          <w:rFonts w:cs="Arial"/>
          <w:color w:val="auto"/>
          <w:sz w:val="24"/>
          <w:szCs w:val="24"/>
        </w:rPr>
        <w:t xml:space="preserve">после его официального опубликования </w:t>
      </w:r>
      <w:r w:rsidRPr="00B52289">
        <w:rPr>
          <w:rFonts w:cs="Arial"/>
          <w:color w:val="auto"/>
          <w:sz w:val="24"/>
          <w:szCs w:val="24"/>
        </w:rPr>
        <w:t>в газете «Советское Приарг</w:t>
      </w:r>
      <w:r w:rsidRPr="00B52289">
        <w:rPr>
          <w:rFonts w:cs="Arial"/>
          <w:color w:val="auto"/>
          <w:sz w:val="24"/>
          <w:szCs w:val="24"/>
        </w:rPr>
        <w:t>у</w:t>
      </w:r>
      <w:r w:rsidRPr="00B52289">
        <w:rPr>
          <w:rFonts w:cs="Arial"/>
          <w:color w:val="auto"/>
          <w:sz w:val="24"/>
          <w:szCs w:val="24"/>
        </w:rPr>
        <w:t>нье»;</w:t>
      </w:r>
    </w:p>
    <w:p w:rsidR="000E1663" w:rsidRPr="00B52289" w:rsidRDefault="002A2F07" w:rsidP="002A2F07">
      <w:pPr>
        <w:widowControl/>
        <w:ind w:firstLine="708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 xml:space="preserve">4. Настоящее решение опубликовать </w:t>
      </w:r>
      <w:r w:rsidR="00ED2FC0" w:rsidRPr="00B52289">
        <w:rPr>
          <w:rFonts w:cs="Arial"/>
          <w:color w:val="auto"/>
          <w:sz w:val="24"/>
          <w:szCs w:val="24"/>
        </w:rPr>
        <w:t xml:space="preserve">на официальном сайте </w:t>
      </w:r>
      <w:r w:rsidR="00A52341" w:rsidRPr="00B52289">
        <w:rPr>
          <w:rFonts w:cs="Arial"/>
          <w:color w:val="auto"/>
          <w:sz w:val="24"/>
          <w:szCs w:val="24"/>
        </w:rPr>
        <w:t>администрации Нерчи</w:t>
      </w:r>
      <w:r w:rsidR="00A52341" w:rsidRPr="00B52289">
        <w:rPr>
          <w:rFonts w:cs="Arial"/>
          <w:color w:val="auto"/>
          <w:sz w:val="24"/>
          <w:szCs w:val="24"/>
        </w:rPr>
        <w:t>н</w:t>
      </w:r>
      <w:r w:rsidR="00A52341" w:rsidRPr="00B52289">
        <w:rPr>
          <w:rFonts w:cs="Arial"/>
          <w:color w:val="auto"/>
          <w:sz w:val="24"/>
          <w:szCs w:val="24"/>
        </w:rPr>
        <w:t xml:space="preserve">ско-Заводского муниципального округа </w:t>
      </w:r>
      <w:r w:rsidR="00ED2FC0" w:rsidRPr="00B52289">
        <w:rPr>
          <w:rFonts w:cs="Arial"/>
          <w:color w:val="auto"/>
          <w:sz w:val="24"/>
          <w:szCs w:val="24"/>
        </w:rPr>
        <w:t>по а</w:t>
      </w:r>
      <w:r w:rsidR="00ED2FC0" w:rsidRPr="00B52289">
        <w:rPr>
          <w:rFonts w:cs="Arial"/>
          <w:color w:val="auto"/>
          <w:sz w:val="24"/>
          <w:szCs w:val="24"/>
        </w:rPr>
        <w:t>д</w:t>
      </w:r>
      <w:r w:rsidR="00ED2FC0" w:rsidRPr="00B52289">
        <w:rPr>
          <w:rFonts w:cs="Arial"/>
          <w:color w:val="auto"/>
          <w:sz w:val="24"/>
          <w:szCs w:val="24"/>
        </w:rPr>
        <w:t>ресу</w:t>
      </w:r>
      <w:r w:rsidR="000E1663" w:rsidRPr="00B52289">
        <w:rPr>
          <w:rFonts w:cs="Arial"/>
          <w:color w:val="auto"/>
          <w:sz w:val="24"/>
          <w:szCs w:val="24"/>
        </w:rPr>
        <w:t xml:space="preserve">: </w:t>
      </w:r>
      <w:hyperlink r:id="rId9" w:history="1">
        <w:r w:rsidR="000E1663" w:rsidRPr="00B52289">
          <w:rPr>
            <w:rFonts w:cs="Arial"/>
            <w:color w:val="0000FF"/>
            <w:sz w:val="24"/>
            <w:szCs w:val="24"/>
            <w:u w:val="single"/>
          </w:rPr>
          <w:t>https://nerzavod.75.ru/</w:t>
        </w:r>
      </w:hyperlink>
      <w:r w:rsidR="000E1663" w:rsidRPr="00B52289">
        <w:rPr>
          <w:rFonts w:cs="Arial"/>
          <w:color w:val="0000FF"/>
          <w:sz w:val="24"/>
          <w:szCs w:val="24"/>
          <w:u w:val="single"/>
        </w:rPr>
        <w:t>.</w:t>
      </w:r>
      <w:r w:rsidR="000E1663" w:rsidRPr="00B52289">
        <w:rPr>
          <w:rFonts w:cs="Arial"/>
          <w:color w:val="auto"/>
          <w:sz w:val="24"/>
          <w:szCs w:val="24"/>
        </w:rPr>
        <w:t xml:space="preserve"> </w:t>
      </w:r>
    </w:p>
    <w:p w:rsidR="00ED2FC0" w:rsidRPr="00B52289" w:rsidRDefault="00ED2FC0" w:rsidP="00626BFA">
      <w:pPr>
        <w:rPr>
          <w:rFonts w:cs="Arial"/>
          <w:sz w:val="24"/>
          <w:szCs w:val="24"/>
        </w:rPr>
      </w:pPr>
    </w:p>
    <w:p w:rsidR="00ED2FC0" w:rsidRDefault="00ED2FC0" w:rsidP="00626BFA">
      <w:pPr>
        <w:rPr>
          <w:rFonts w:cs="Arial"/>
          <w:sz w:val="24"/>
          <w:szCs w:val="24"/>
        </w:rPr>
      </w:pPr>
    </w:p>
    <w:p w:rsidR="00B52289" w:rsidRPr="00B52289" w:rsidRDefault="00B52289" w:rsidP="00626BFA">
      <w:pPr>
        <w:rPr>
          <w:rFonts w:cs="Arial"/>
          <w:sz w:val="24"/>
          <w:szCs w:val="24"/>
        </w:rPr>
      </w:pPr>
    </w:p>
    <w:p w:rsidR="00302FC8" w:rsidRPr="00B52289" w:rsidRDefault="00ED2FC0" w:rsidP="00626BFA">
      <w:pPr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Председатель Совета Нерчинско – Заводского</w:t>
      </w:r>
    </w:p>
    <w:p w:rsidR="00ED2FC0" w:rsidRPr="00B52289" w:rsidRDefault="002A2F07" w:rsidP="00626BFA">
      <w:pPr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м</w:t>
      </w:r>
      <w:r w:rsidR="00ED2FC0" w:rsidRPr="00B52289">
        <w:rPr>
          <w:rFonts w:cs="Arial"/>
          <w:sz w:val="24"/>
          <w:szCs w:val="24"/>
        </w:rPr>
        <w:t>униципального округа</w:t>
      </w:r>
      <w:r w:rsidRPr="00B52289">
        <w:rPr>
          <w:rFonts w:cs="Arial"/>
          <w:sz w:val="24"/>
          <w:szCs w:val="24"/>
        </w:rPr>
        <w:tab/>
      </w:r>
      <w:r w:rsidRPr="00B52289">
        <w:rPr>
          <w:rFonts w:cs="Arial"/>
          <w:sz w:val="24"/>
          <w:szCs w:val="24"/>
        </w:rPr>
        <w:tab/>
      </w:r>
      <w:r w:rsidRPr="00B52289">
        <w:rPr>
          <w:rFonts w:cs="Arial"/>
          <w:sz w:val="24"/>
          <w:szCs w:val="24"/>
        </w:rPr>
        <w:tab/>
      </w:r>
      <w:r w:rsidRPr="00B52289">
        <w:rPr>
          <w:rFonts w:cs="Arial"/>
          <w:sz w:val="24"/>
          <w:szCs w:val="24"/>
        </w:rPr>
        <w:tab/>
      </w:r>
      <w:r w:rsidRPr="00B52289">
        <w:rPr>
          <w:rFonts w:cs="Arial"/>
          <w:sz w:val="24"/>
          <w:szCs w:val="24"/>
        </w:rPr>
        <w:tab/>
      </w:r>
      <w:r w:rsidRPr="00B52289">
        <w:rPr>
          <w:rFonts w:cs="Arial"/>
          <w:sz w:val="24"/>
          <w:szCs w:val="24"/>
        </w:rPr>
        <w:tab/>
      </w:r>
      <w:r w:rsidRPr="00B52289">
        <w:rPr>
          <w:rFonts w:cs="Arial"/>
          <w:sz w:val="24"/>
          <w:szCs w:val="24"/>
        </w:rPr>
        <w:tab/>
      </w:r>
      <w:r w:rsidRPr="00B52289">
        <w:rPr>
          <w:rFonts w:cs="Arial"/>
          <w:sz w:val="24"/>
          <w:szCs w:val="24"/>
        </w:rPr>
        <w:tab/>
      </w:r>
      <w:r w:rsidR="00B52289">
        <w:rPr>
          <w:rFonts w:cs="Arial"/>
          <w:sz w:val="24"/>
          <w:szCs w:val="24"/>
        </w:rPr>
        <w:tab/>
      </w:r>
      <w:r w:rsidR="00ED2FC0" w:rsidRPr="00B52289">
        <w:rPr>
          <w:rFonts w:cs="Arial"/>
          <w:sz w:val="24"/>
          <w:szCs w:val="24"/>
        </w:rPr>
        <w:t>С.А. Скубьев</w:t>
      </w:r>
    </w:p>
    <w:p w:rsidR="00ED2FC0" w:rsidRDefault="00ED2FC0" w:rsidP="00626BFA">
      <w:pPr>
        <w:rPr>
          <w:rFonts w:cs="Arial"/>
          <w:sz w:val="24"/>
          <w:szCs w:val="24"/>
        </w:rPr>
      </w:pPr>
    </w:p>
    <w:p w:rsidR="00B52289" w:rsidRPr="00B52289" w:rsidRDefault="00B52289" w:rsidP="00626BFA">
      <w:pPr>
        <w:rPr>
          <w:rFonts w:cs="Arial"/>
          <w:sz w:val="24"/>
          <w:szCs w:val="24"/>
        </w:rPr>
      </w:pPr>
      <w:bookmarkStart w:id="0" w:name="_GoBack"/>
      <w:bookmarkEnd w:id="0"/>
    </w:p>
    <w:p w:rsidR="00ED2FC0" w:rsidRPr="00B52289" w:rsidRDefault="00ED2FC0" w:rsidP="00626BFA">
      <w:pPr>
        <w:rPr>
          <w:rFonts w:cs="Arial"/>
          <w:sz w:val="24"/>
          <w:szCs w:val="24"/>
        </w:rPr>
      </w:pPr>
    </w:p>
    <w:p w:rsidR="00626BFA" w:rsidRPr="00B52289" w:rsidRDefault="00626BFA" w:rsidP="00626BFA">
      <w:pPr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 xml:space="preserve">Глава </w:t>
      </w:r>
      <w:r w:rsidR="001B753D" w:rsidRPr="00B52289">
        <w:rPr>
          <w:rFonts w:cs="Arial"/>
          <w:bCs/>
          <w:sz w:val="24"/>
          <w:szCs w:val="24"/>
        </w:rPr>
        <w:t>Нерчинско-Заводского</w:t>
      </w:r>
      <w:r w:rsidRPr="00B52289">
        <w:rPr>
          <w:rFonts w:cs="Arial"/>
          <w:sz w:val="24"/>
          <w:szCs w:val="24"/>
        </w:rPr>
        <w:t xml:space="preserve"> </w:t>
      </w:r>
    </w:p>
    <w:p w:rsidR="00626BFA" w:rsidRPr="00B52289" w:rsidRDefault="00626BFA" w:rsidP="00626BFA">
      <w:pPr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 xml:space="preserve">муниципального округа </w:t>
      </w:r>
      <w:r w:rsidR="002A2F07" w:rsidRPr="00B52289">
        <w:rPr>
          <w:rFonts w:cs="Arial"/>
          <w:sz w:val="24"/>
          <w:szCs w:val="24"/>
        </w:rPr>
        <w:tab/>
      </w:r>
      <w:r w:rsidR="002A2F07" w:rsidRPr="00B52289">
        <w:rPr>
          <w:rFonts w:cs="Arial"/>
          <w:sz w:val="24"/>
          <w:szCs w:val="24"/>
        </w:rPr>
        <w:tab/>
      </w:r>
      <w:r w:rsidR="002A2F07" w:rsidRPr="00B52289">
        <w:rPr>
          <w:rFonts w:cs="Arial"/>
          <w:sz w:val="24"/>
          <w:szCs w:val="24"/>
        </w:rPr>
        <w:tab/>
      </w:r>
      <w:r w:rsidR="002A2F07" w:rsidRPr="00B52289">
        <w:rPr>
          <w:rFonts w:cs="Arial"/>
          <w:sz w:val="24"/>
          <w:szCs w:val="24"/>
        </w:rPr>
        <w:tab/>
      </w:r>
      <w:r w:rsidR="002A2F07" w:rsidRPr="00B52289">
        <w:rPr>
          <w:rFonts w:cs="Arial"/>
          <w:sz w:val="24"/>
          <w:szCs w:val="24"/>
        </w:rPr>
        <w:tab/>
      </w:r>
      <w:r w:rsidR="002A2F07" w:rsidRPr="00B52289">
        <w:rPr>
          <w:rFonts w:cs="Arial"/>
          <w:sz w:val="24"/>
          <w:szCs w:val="24"/>
        </w:rPr>
        <w:tab/>
      </w:r>
      <w:r w:rsidR="002A2F07" w:rsidRPr="00B52289">
        <w:rPr>
          <w:rFonts w:cs="Arial"/>
          <w:sz w:val="24"/>
          <w:szCs w:val="24"/>
        </w:rPr>
        <w:tab/>
      </w:r>
      <w:r w:rsidR="002A2F07" w:rsidRPr="00B52289">
        <w:rPr>
          <w:rFonts w:cs="Arial"/>
          <w:sz w:val="24"/>
          <w:szCs w:val="24"/>
        </w:rPr>
        <w:tab/>
      </w:r>
      <w:r w:rsidR="00B52289">
        <w:rPr>
          <w:rFonts w:cs="Arial"/>
          <w:sz w:val="24"/>
          <w:szCs w:val="24"/>
        </w:rPr>
        <w:tab/>
      </w:r>
      <w:r w:rsidR="001B753D" w:rsidRPr="00B52289">
        <w:rPr>
          <w:rFonts w:cs="Arial"/>
          <w:sz w:val="24"/>
          <w:szCs w:val="24"/>
        </w:rPr>
        <w:t>Л.В. Михалёв</w:t>
      </w:r>
    </w:p>
    <w:p w:rsidR="00626BFA" w:rsidRPr="00B52289" w:rsidRDefault="00626BFA" w:rsidP="00626BFA">
      <w:pPr>
        <w:pStyle w:val="ConsPlusNormal"/>
        <w:rPr>
          <w:rFonts w:ascii="Arial" w:hAnsi="Arial" w:cs="Arial"/>
        </w:rPr>
      </w:pPr>
      <w:r w:rsidRPr="00B52289">
        <w:rPr>
          <w:rFonts w:ascii="Arial" w:hAnsi="Arial" w:cs="Arial"/>
        </w:rPr>
        <w:br w:type="page"/>
      </w:r>
    </w:p>
    <w:p w:rsidR="000E035E" w:rsidRPr="00B52289" w:rsidRDefault="000E035E" w:rsidP="006272EB">
      <w:pPr>
        <w:widowControl/>
        <w:rPr>
          <w:rFonts w:cs="Arial"/>
          <w:bCs/>
          <w:sz w:val="28"/>
          <w:szCs w:val="28"/>
        </w:rPr>
      </w:pPr>
    </w:p>
    <w:p w:rsidR="000E035E" w:rsidRPr="00B52289" w:rsidRDefault="000E035E" w:rsidP="006272EB">
      <w:pPr>
        <w:widowControl/>
        <w:rPr>
          <w:rFonts w:cs="Arial"/>
          <w:bCs/>
          <w:sz w:val="28"/>
          <w:szCs w:val="28"/>
        </w:rPr>
      </w:pPr>
    </w:p>
    <w:p w:rsidR="009D7624" w:rsidRPr="00B52289" w:rsidRDefault="00302FC8" w:rsidP="006272EB">
      <w:pPr>
        <w:widowControl/>
        <w:rPr>
          <w:rFonts w:ascii="Courier New" w:hAnsi="Courier New" w:cs="Courier New"/>
          <w:i/>
          <w:sz w:val="22"/>
          <w:szCs w:val="22"/>
        </w:rPr>
      </w:pPr>
      <w:r w:rsidRPr="00B52289">
        <w:rPr>
          <w:rFonts w:ascii="Courier New" w:hAnsi="Courier New" w:cs="Courier New"/>
          <w:bCs/>
          <w:sz w:val="22"/>
          <w:szCs w:val="22"/>
        </w:rPr>
        <w:t xml:space="preserve">Приложение </w:t>
      </w:r>
    </w:p>
    <w:p w:rsidR="006272EB" w:rsidRPr="00B52289" w:rsidRDefault="00302FC8" w:rsidP="006272EB">
      <w:pPr>
        <w:rPr>
          <w:rFonts w:ascii="Courier New" w:hAnsi="Courier New" w:cs="Courier New"/>
          <w:sz w:val="22"/>
          <w:szCs w:val="22"/>
        </w:rPr>
      </w:pPr>
      <w:r w:rsidRPr="00B52289">
        <w:rPr>
          <w:rFonts w:ascii="Courier New" w:hAnsi="Courier New" w:cs="Courier New"/>
          <w:sz w:val="22"/>
          <w:szCs w:val="22"/>
        </w:rPr>
        <w:t xml:space="preserve">к </w:t>
      </w:r>
      <w:r w:rsidR="009D7624" w:rsidRPr="00B52289">
        <w:rPr>
          <w:rFonts w:ascii="Courier New" w:hAnsi="Courier New" w:cs="Courier New"/>
          <w:sz w:val="22"/>
          <w:szCs w:val="22"/>
        </w:rPr>
        <w:t>решени</w:t>
      </w:r>
      <w:r w:rsidRPr="00B52289">
        <w:rPr>
          <w:rFonts w:ascii="Courier New" w:hAnsi="Courier New" w:cs="Courier New"/>
          <w:sz w:val="22"/>
          <w:szCs w:val="22"/>
        </w:rPr>
        <w:t>ю</w:t>
      </w:r>
      <w:r w:rsidR="009D7624" w:rsidRPr="00B52289">
        <w:rPr>
          <w:rFonts w:ascii="Courier New" w:hAnsi="Courier New" w:cs="Courier New"/>
          <w:sz w:val="22"/>
          <w:szCs w:val="22"/>
        </w:rPr>
        <w:t xml:space="preserve"> </w:t>
      </w:r>
      <w:r w:rsidR="00626BFA" w:rsidRPr="00B52289">
        <w:rPr>
          <w:rFonts w:ascii="Courier New" w:hAnsi="Courier New" w:cs="Courier New"/>
          <w:sz w:val="22"/>
          <w:szCs w:val="22"/>
        </w:rPr>
        <w:t xml:space="preserve">Совета </w:t>
      </w:r>
      <w:r w:rsidR="006C7604" w:rsidRPr="00B52289">
        <w:rPr>
          <w:rFonts w:ascii="Courier New" w:hAnsi="Courier New" w:cs="Courier New"/>
          <w:sz w:val="22"/>
          <w:szCs w:val="22"/>
        </w:rPr>
        <w:t>Нерчинско-Заводского</w:t>
      </w:r>
    </w:p>
    <w:p w:rsidR="009D7624" w:rsidRPr="00B52289" w:rsidRDefault="006C7604" w:rsidP="006272EB">
      <w:pPr>
        <w:rPr>
          <w:rFonts w:ascii="Courier New" w:hAnsi="Courier New" w:cs="Courier New"/>
          <w:sz w:val="22"/>
          <w:szCs w:val="22"/>
        </w:rPr>
      </w:pPr>
      <w:r w:rsidRPr="00B52289">
        <w:rPr>
          <w:rFonts w:ascii="Courier New" w:hAnsi="Courier New" w:cs="Courier New"/>
          <w:sz w:val="22"/>
          <w:szCs w:val="22"/>
        </w:rPr>
        <w:t xml:space="preserve"> </w:t>
      </w:r>
      <w:r w:rsidR="00626BFA" w:rsidRPr="00B52289">
        <w:rPr>
          <w:rFonts w:ascii="Courier New" w:hAnsi="Courier New" w:cs="Courier New"/>
          <w:sz w:val="22"/>
          <w:szCs w:val="22"/>
        </w:rPr>
        <w:t>муниципального округа Забайкальского края</w:t>
      </w:r>
    </w:p>
    <w:p w:rsidR="00165071" w:rsidRPr="00B52289" w:rsidRDefault="009D7624" w:rsidP="006272EB">
      <w:pPr>
        <w:rPr>
          <w:rFonts w:ascii="Courier New" w:hAnsi="Courier New" w:cs="Courier New"/>
          <w:sz w:val="28"/>
          <w:szCs w:val="28"/>
        </w:rPr>
      </w:pPr>
      <w:r w:rsidRPr="00B52289">
        <w:rPr>
          <w:rFonts w:ascii="Courier New" w:hAnsi="Courier New" w:cs="Courier New"/>
          <w:sz w:val="22"/>
          <w:szCs w:val="22"/>
        </w:rPr>
        <w:t xml:space="preserve">от </w:t>
      </w:r>
      <w:r w:rsidR="006272EB" w:rsidRPr="00B52289">
        <w:rPr>
          <w:rFonts w:ascii="Courier New" w:hAnsi="Courier New" w:cs="Courier New"/>
          <w:sz w:val="22"/>
          <w:szCs w:val="22"/>
        </w:rPr>
        <w:t>27 февраля</w:t>
      </w:r>
      <w:r w:rsidR="00A7444E" w:rsidRPr="00B52289">
        <w:rPr>
          <w:rFonts w:ascii="Courier New" w:hAnsi="Courier New" w:cs="Courier New"/>
          <w:sz w:val="22"/>
          <w:szCs w:val="22"/>
        </w:rPr>
        <w:t xml:space="preserve"> 20</w:t>
      </w:r>
      <w:r w:rsidR="006272EB" w:rsidRPr="00B52289">
        <w:rPr>
          <w:rFonts w:ascii="Courier New" w:hAnsi="Courier New" w:cs="Courier New"/>
          <w:sz w:val="22"/>
          <w:szCs w:val="22"/>
        </w:rPr>
        <w:t>23</w:t>
      </w:r>
      <w:r w:rsidR="00A7444E" w:rsidRPr="00B52289">
        <w:rPr>
          <w:rFonts w:ascii="Courier New" w:hAnsi="Courier New" w:cs="Courier New"/>
          <w:sz w:val="22"/>
          <w:szCs w:val="22"/>
        </w:rPr>
        <w:t xml:space="preserve"> года №</w:t>
      </w:r>
      <w:r w:rsidR="006272EB" w:rsidRPr="00B52289">
        <w:rPr>
          <w:rFonts w:ascii="Courier New" w:hAnsi="Courier New" w:cs="Courier New"/>
          <w:sz w:val="22"/>
          <w:szCs w:val="22"/>
        </w:rPr>
        <w:t xml:space="preserve"> 59</w:t>
      </w:r>
    </w:p>
    <w:p w:rsidR="007C4841" w:rsidRPr="00B52289" w:rsidRDefault="007C4841" w:rsidP="006272EB">
      <w:pPr>
        <w:rPr>
          <w:rFonts w:ascii="Courier New" w:hAnsi="Courier New" w:cs="Courier New"/>
          <w:b/>
          <w:bCs/>
          <w:sz w:val="26"/>
          <w:szCs w:val="26"/>
        </w:rPr>
      </w:pPr>
    </w:p>
    <w:p w:rsidR="00165071" w:rsidRPr="00B52289" w:rsidRDefault="00165071" w:rsidP="00BB7943">
      <w:pPr>
        <w:pStyle w:val="afa"/>
        <w:spacing w:before="0" w:beforeAutospacing="0" w:after="0" w:afterAutospacing="0"/>
        <w:ind w:right="-2"/>
        <w:jc w:val="center"/>
        <w:rPr>
          <w:rFonts w:ascii="Arial" w:hAnsi="Arial" w:cs="Arial"/>
          <w:b/>
          <w:bCs/>
          <w:sz w:val="26"/>
          <w:szCs w:val="26"/>
        </w:rPr>
      </w:pPr>
    </w:p>
    <w:p w:rsidR="00165071" w:rsidRPr="00B52289" w:rsidRDefault="00697317" w:rsidP="00BB7943">
      <w:pPr>
        <w:pStyle w:val="afa"/>
        <w:spacing w:before="0" w:beforeAutospacing="0" w:after="0" w:afterAutospacing="0"/>
        <w:ind w:right="-2"/>
        <w:jc w:val="center"/>
        <w:rPr>
          <w:rFonts w:ascii="Arial" w:hAnsi="Arial" w:cs="Arial"/>
          <w:sz w:val="30"/>
          <w:szCs w:val="30"/>
        </w:rPr>
      </w:pPr>
      <w:r w:rsidRPr="00B52289">
        <w:rPr>
          <w:rFonts w:ascii="Arial" w:hAnsi="Arial" w:cs="Arial"/>
          <w:b/>
          <w:bCs/>
          <w:sz w:val="30"/>
          <w:szCs w:val="30"/>
        </w:rPr>
        <w:t>ПОЛОЖЕНИЕ</w:t>
      </w:r>
    </w:p>
    <w:p w:rsidR="00165071" w:rsidRPr="00B52289" w:rsidRDefault="00EC627D" w:rsidP="00BB7943">
      <w:pPr>
        <w:pStyle w:val="afa"/>
        <w:spacing w:before="0" w:beforeAutospacing="0" w:after="0" w:afterAutospacing="0"/>
        <w:ind w:right="-2"/>
        <w:jc w:val="center"/>
        <w:rPr>
          <w:rFonts w:ascii="Arial" w:hAnsi="Arial" w:cs="Arial"/>
          <w:sz w:val="30"/>
          <w:szCs w:val="30"/>
        </w:rPr>
      </w:pPr>
      <w:r w:rsidRPr="00B52289">
        <w:rPr>
          <w:rFonts w:ascii="Arial" w:hAnsi="Arial" w:cs="Arial"/>
          <w:b/>
          <w:bCs/>
          <w:sz w:val="30"/>
          <w:szCs w:val="30"/>
        </w:rPr>
        <w:t>о муниципальном земельном</w:t>
      </w:r>
      <w:r w:rsidR="00165071" w:rsidRPr="00B52289">
        <w:rPr>
          <w:rFonts w:ascii="Arial" w:hAnsi="Arial" w:cs="Arial"/>
          <w:b/>
          <w:bCs/>
          <w:sz w:val="30"/>
          <w:szCs w:val="30"/>
        </w:rPr>
        <w:t xml:space="preserve"> контроле на территории </w:t>
      </w:r>
    </w:p>
    <w:p w:rsidR="00BB7943" w:rsidRPr="00B52289" w:rsidRDefault="006C7604" w:rsidP="00BB7943">
      <w:pPr>
        <w:pStyle w:val="ConsPlusNormal"/>
        <w:ind w:right="-2" w:firstLine="0"/>
        <w:jc w:val="center"/>
        <w:rPr>
          <w:rFonts w:ascii="Arial" w:hAnsi="Arial" w:cs="Arial"/>
          <w:b/>
          <w:sz w:val="30"/>
          <w:szCs w:val="30"/>
        </w:rPr>
      </w:pPr>
      <w:r w:rsidRPr="00B52289">
        <w:rPr>
          <w:rFonts w:ascii="Arial" w:hAnsi="Arial" w:cs="Arial"/>
          <w:b/>
          <w:sz w:val="30"/>
          <w:szCs w:val="30"/>
        </w:rPr>
        <w:t>Нерчинско-Заводского</w:t>
      </w:r>
      <w:r w:rsidR="00626BFA" w:rsidRPr="00B52289">
        <w:rPr>
          <w:rFonts w:ascii="Arial" w:hAnsi="Arial" w:cs="Arial"/>
          <w:b/>
          <w:sz w:val="30"/>
          <w:szCs w:val="30"/>
        </w:rPr>
        <w:t xml:space="preserve"> муниципального округа Забайкальского края</w:t>
      </w:r>
    </w:p>
    <w:p w:rsidR="009D7624" w:rsidRPr="00B52289" w:rsidRDefault="009D7624" w:rsidP="00BB7943">
      <w:pPr>
        <w:pStyle w:val="ConsPlusNormal"/>
        <w:ind w:right="-2" w:firstLine="0"/>
        <w:jc w:val="center"/>
        <w:rPr>
          <w:rFonts w:ascii="Arial" w:hAnsi="Arial" w:cs="Arial"/>
          <w:b/>
          <w:sz w:val="28"/>
        </w:rPr>
      </w:pPr>
    </w:p>
    <w:p w:rsidR="0024234A" w:rsidRPr="00B52289" w:rsidRDefault="0024234A" w:rsidP="00BB7943">
      <w:pPr>
        <w:pStyle w:val="ConsPlusNormal"/>
        <w:ind w:firstLine="709"/>
        <w:jc w:val="center"/>
        <w:rPr>
          <w:rFonts w:ascii="Arial" w:hAnsi="Arial" w:cs="Arial"/>
          <w:b/>
          <w:sz w:val="28"/>
        </w:rPr>
      </w:pPr>
      <w:r w:rsidRPr="00B52289">
        <w:rPr>
          <w:rFonts w:ascii="Arial" w:hAnsi="Arial" w:cs="Arial"/>
          <w:b/>
          <w:sz w:val="28"/>
        </w:rPr>
        <w:t>1.Общие положения</w:t>
      </w:r>
    </w:p>
    <w:p w:rsidR="0024234A" w:rsidRPr="00B52289" w:rsidRDefault="0024234A" w:rsidP="00BB7943">
      <w:pPr>
        <w:pStyle w:val="ConsPlusNormal"/>
        <w:ind w:firstLine="709"/>
        <w:rPr>
          <w:rFonts w:ascii="Arial" w:hAnsi="Arial" w:cs="Arial"/>
          <w:sz w:val="28"/>
        </w:rPr>
      </w:pPr>
    </w:p>
    <w:p w:rsidR="007052C0" w:rsidRPr="00B52289" w:rsidRDefault="007052C0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i/>
        </w:rPr>
      </w:pPr>
      <w:r w:rsidRPr="00B52289">
        <w:rPr>
          <w:rFonts w:ascii="Arial" w:hAnsi="Arial" w:cs="Arial"/>
        </w:rPr>
        <w:t>1.1. </w:t>
      </w:r>
      <w:r w:rsidR="009D7624" w:rsidRPr="00B52289">
        <w:rPr>
          <w:rFonts w:ascii="Arial" w:hAnsi="Arial" w:cs="Arial"/>
        </w:rPr>
        <w:t xml:space="preserve">Настоящее </w:t>
      </w:r>
      <w:r w:rsidRPr="00B52289">
        <w:rPr>
          <w:rFonts w:ascii="Arial" w:hAnsi="Arial" w:cs="Arial"/>
        </w:rPr>
        <w:t>Положение устанавливает порядок организации и осуществления м</w:t>
      </w:r>
      <w:r w:rsidRPr="00B52289">
        <w:rPr>
          <w:rFonts w:ascii="Arial" w:hAnsi="Arial" w:cs="Arial"/>
        </w:rPr>
        <w:t>у</w:t>
      </w:r>
      <w:r w:rsidRPr="00B52289">
        <w:rPr>
          <w:rFonts w:ascii="Arial" w:hAnsi="Arial" w:cs="Arial"/>
        </w:rPr>
        <w:t xml:space="preserve">ниципального земельного контроля на территории </w:t>
      </w:r>
      <w:r w:rsidR="006C7604" w:rsidRPr="00B52289">
        <w:rPr>
          <w:rFonts w:ascii="Arial" w:hAnsi="Arial" w:cs="Arial"/>
        </w:rPr>
        <w:t>Нерчинско-Заводского</w:t>
      </w:r>
      <w:r w:rsidR="00626BFA" w:rsidRPr="00B52289">
        <w:rPr>
          <w:rFonts w:ascii="Arial" w:hAnsi="Arial" w:cs="Arial"/>
        </w:rPr>
        <w:t xml:space="preserve"> муниципального округа Забайкальского края </w:t>
      </w:r>
      <w:r w:rsidR="009D7624" w:rsidRPr="00B52289">
        <w:rPr>
          <w:rFonts w:ascii="Arial" w:hAnsi="Arial" w:cs="Arial"/>
        </w:rPr>
        <w:t>(далее – муниципал</w:t>
      </w:r>
      <w:r w:rsidR="009D7624" w:rsidRPr="00B52289">
        <w:rPr>
          <w:rFonts w:ascii="Arial" w:hAnsi="Arial" w:cs="Arial"/>
        </w:rPr>
        <w:t>ь</w:t>
      </w:r>
      <w:r w:rsidR="009D7624" w:rsidRPr="00B52289">
        <w:rPr>
          <w:rFonts w:ascii="Arial" w:hAnsi="Arial" w:cs="Arial"/>
        </w:rPr>
        <w:t>ный контроль)</w:t>
      </w:r>
      <w:r w:rsidRPr="00B52289">
        <w:rPr>
          <w:rFonts w:ascii="Arial" w:hAnsi="Arial" w:cs="Arial"/>
          <w:i/>
        </w:rPr>
        <w:t>.</w:t>
      </w:r>
    </w:p>
    <w:p w:rsidR="009D7624" w:rsidRPr="00B52289" w:rsidRDefault="007052C0" w:rsidP="009D7624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1.2. </w:t>
      </w:r>
      <w:r w:rsidR="009D7624" w:rsidRPr="00B52289">
        <w:rPr>
          <w:rFonts w:ascii="Arial" w:hAnsi="Arial" w:cs="Arial"/>
        </w:rPr>
        <w:t xml:space="preserve">Органом местного самоуправления </w:t>
      </w:r>
      <w:r w:rsidR="009D7B7A" w:rsidRPr="00B52289">
        <w:rPr>
          <w:rFonts w:ascii="Arial" w:hAnsi="Arial" w:cs="Arial"/>
        </w:rPr>
        <w:t>Нерчинско-Заводского</w:t>
      </w:r>
      <w:r w:rsidR="00626BFA" w:rsidRPr="00B52289">
        <w:rPr>
          <w:rFonts w:ascii="Arial" w:hAnsi="Arial" w:cs="Arial"/>
        </w:rPr>
        <w:t xml:space="preserve"> муниц</w:t>
      </w:r>
      <w:r w:rsidR="00626BFA" w:rsidRPr="00B52289">
        <w:rPr>
          <w:rFonts w:ascii="Arial" w:hAnsi="Arial" w:cs="Arial"/>
        </w:rPr>
        <w:t>и</w:t>
      </w:r>
      <w:r w:rsidR="00626BFA" w:rsidRPr="00B52289">
        <w:rPr>
          <w:rFonts w:ascii="Arial" w:hAnsi="Arial" w:cs="Arial"/>
        </w:rPr>
        <w:t>пального округа Забайкальского края</w:t>
      </w:r>
      <w:r w:rsidR="00626BFA" w:rsidRPr="00B52289">
        <w:rPr>
          <w:rFonts w:ascii="Arial" w:hAnsi="Arial" w:cs="Arial"/>
          <w:i/>
        </w:rPr>
        <w:t>,</w:t>
      </w:r>
      <w:r w:rsidR="009D7624" w:rsidRPr="00B52289">
        <w:rPr>
          <w:rFonts w:ascii="Arial" w:hAnsi="Arial" w:cs="Arial"/>
        </w:rPr>
        <w:t xml:space="preserve"> уполномоченным на осуществление муниципального контроля, явл</w:t>
      </w:r>
      <w:r w:rsidR="009D7624" w:rsidRPr="00B52289">
        <w:rPr>
          <w:rFonts w:ascii="Arial" w:hAnsi="Arial" w:cs="Arial"/>
        </w:rPr>
        <w:t>я</w:t>
      </w:r>
      <w:r w:rsidR="009D7624" w:rsidRPr="00B52289">
        <w:rPr>
          <w:rFonts w:ascii="Arial" w:hAnsi="Arial" w:cs="Arial"/>
        </w:rPr>
        <w:t xml:space="preserve">ется администрация </w:t>
      </w:r>
      <w:r w:rsidR="009D7B7A" w:rsidRPr="00B52289">
        <w:rPr>
          <w:rFonts w:ascii="Arial" w:hAnsi="Arial" w:cs="Arial"/>
        </w:rPr>
        <w:t>Нерчинско-Заводского</w:t>
      </w:r>
      <w:r w:rsidR="00626BFA" w:rsidRPr="00B52289">
        <w:rPr>
          <w:rFonts w:ascii="Arial" w:hAnsi="Arial" w:cs="Arial"/>
        </w:rPr>
        <w:t xml:space="preserve"> муниципального округа Забайкальского края</w:t>
      </w:r>
      <w:r w:rsidR="009D7624" w:rsidRPr="00B52289">
        <w:rPr>
          <w:rFonts w:ascii="Arial" w:hAnsi="Arial" w:cs="Arial"/>
          <w:i/>
        </w:rPr>
        <w:t xml:space="preserve"> </w:t>
      </w:r>
      <w:r w:rsidR="009D7624" w:rsidRPr="00B52289">
        <w:rPr>
          <w:rFonts w:ascii="Arial" w:hAnsi="Arial" w:cs="Arial"/>
        </w:rPr>
        <w:t>(далее – контрольный орган).</w:t>
      </w:r>
    </w:p>
    <w:p w:rsidR="00EF1BA7" w:rsidRPr="00B52289" w:rsidRDefault="007052C0" w:rsidP="009D7624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1.3. </w:t>
      </w:r>
      <w:r w:rsidR="00743C37" w:rsidRPr="00B52289">
        <w:rPr>
          <w:rFonts w:ascii="Arial" w:hAnsi="Arial" w:cs="Arial"/>
        </w:rPr>
        <w:t xml:space="preserve">Должностными лицами, уполномоченными на осуществление </w:t>
      </w:r>
      <w:r w:rsidR="00743C37" w:rsidRPr="00B52289">
        <w:rPr>
          <w:rFonts w:ascii="Arial" w:hAnsi="Arial" w:cs="Arial"/>
          <w:bCs/>
          <w:lang w:eastAsia="zh-CN"/>
        </w:rPr>
        <w:t>муниципального контроля</w:t>
      </w:r>
      <w:r w:rsidR="00743C37" w:rsidRPr="00B52289">
        <w:rPr>
          <w:rFonts w:ascii="Arial" w:hAnsi="Arial" w:cs="Arial"/>
        </w:rPr>
        <w:t xml:space="preserve"> (далее – инспекторы), являются специалисты  </w:t>
      </w:r>
      <w:r w:rsidR="009D7B7A" w:rsidRPr="00B52289">
        <w:rPr>
          <w:rFonts w:ascii="Arial" w:hAnsi="Arial" w:cs="Arial"/>
        </w:rPr>
        <w:t>Комитета экономики и управления имуществом</w:t>
      </w:r>
      <w:r w:rsidR="00743C37" w:rsidRPr="00B52289">
        <w:rPr>
          <w:rFonts w:ascii="Arial" w:hAnsi="Arial" w:cs="Arial"/>
        </w:rPr>
        <w:t xml:space="preserve"> администрации </w:t>
      </w:r>
      <w:r w:rsidR="009D7B7A" w:rsidRPr="00B52289">
        <w:rPr>
          <w:rFonts w:ascii="Arial" w:hAnsi="Arial" w:cs="Arial"/>
        </w:rPr>
        <w:t>Нерчинско-Заводского</w:t>
      </w:r>
      <w:r w:rsidR="00743C37" w:rsidRPr="00B52289">
        <w:rPr>
          <w:rFonts w:ascii="Arial" w:hAnsi="Arial" w:cs="Arial"/>
        </w:rPr>
        <w:t xml:space="preserve"> муниципального округа Забайкальского края. Перечень должностных лиц ко</w:t>
      </w:r>
      <w:r w:rsidR="00743C37" w:rsidRPr="00B52289">
        <w:rPr>
          <w:rFonts w:ascii="Arial" w:hAnsi="Arial" w:cs="Arial"/>
        </w:rPr>
        <w:t>н</w:t>
      </w:r>
      <w:r w:rsidR="00743C37" w:rsidRPr="00B52289">
        <w:rPr>
          <w:rFonts w:ascii="Arial" w:hAnsi="Arial" w:cs="Arial"/>
        </w:rPr>
        <w:t>трольного органа, уполномоченных на осуществление муниципального ко</w:t>
      </w:r>
      <w:r w:rsidR="00743C37" w:rsidRPr="00B52289">
        <w:rPr>
          <w:rFonts w:ascii="Arial" w:hAnsi="Arial" w:cs="Arial"/>
        </w:rPr>
        <w:t>н</w:t>
      </w:r>
      <w:r w:rsidR="00743C37" w:rsidRPr="00B52289">
        <w:rPr>
          <w:rFonts w:ascii="Arial" w:hAnsi="Arial" w:cs="Arial"/>
        </w:rPr>
        <w:t xml:space="preserve">троля, установлен приложением № 1 к настоящему Положению. </w:t>
      </w:r>
      <w:r w:rsidR="00EF1BA7" w:rsidRPr="00B52289">
        <w:rPr>
          <w:rFonts w:ascii="Arial" w:hAnsi="Arial" w:cs="Arial"/>
        </w:rPr>
        <w:t xml:space="preserve"> </w:t>
      </w:r>
    </w:p>
    <w:p w:rsidR="007052C0" w:rsidRPr="00B52289" w:rsidRDefault="007052C0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 xml:space="preserve">1.4. Инспекторы при осуществлении муниципального контроля реализуют права и </w:t>
      </w:r>
      <w:proofErr w:type="gramStart"/>
      <w:r w:rsidRPr="00B52289">
        <w:rPr>
          <w:rFonts w:ascii="Arial" w:hAnsi="Arial" w:cs="Arial"/>
        </w:rPr>
        <w:t>несут обязанности</w:t>
      </w:r>
      <w:proofErr w:type="gramEnd"/>
      <w:r w:rsidRPr="00B52289">
        <w:rPr>
          <w:rFonts w:ascii="Arial" w:hAnsi="Arial" w:cs="Arial"/>
        </w:rPr>
        <w:t>, соблюдают ограничения и запреты, установленные Федеральным зак</w:t>
      </w:r>
      <w:r w:rsidRPr="00B52289">
        <w:rPr>
          <w:rFonts w:ascii="Arial" w:hAnsi="Arial" w:cs="Arial"/>
        </w:rPr>
        <w:t>о</w:t>
      </w:r>
      <w:r w:rsidRPr="00B52289">
        <w:rPr>
          <w:rFonts w:ascii="Arial" w:hAnsi="Arial" w:cs="Arial"/>
        </w:rPr>
        <w:t>ном от 31 июля 2020 года № 248-ФЗ «О государственном контроле (надзоре) и муниципал</w:t>
      </w:r>
      <w:r w:rsidRPr="00B52289">
        <w:rPr>
          <w:rFonts w:ascii="Arial" w:hAnsi="Arial" w:cs="Arial"/>
        </w:rPr>
        <w:t>ь</w:t>
      </w:r>
      <w:r w:rsidRPr="00B52289">
        <w:rPr>
          <w:rFonts w:ascii="Arial" w:hAnsi="Arial" w:cs="Arial"/>
        </w:rPr>
        <w:t>ном контроле в Российской Федерации» (д</w:t>
      </w:r>
      <w:r w:rsidRPr="00B52289">
        <w:rPr>
          <w:rFonts w:ascii="Arial" w:hAnsi="Arial" w:cs="Arial"/>
        </w:rPr>
        <w:t>а</w:t>
      </w:r>
      <w:r w:rsidRPr="00B52289">
        <w:rPr>
          <w:rFonts w:ascii="Arial" w:hAnsi="Arial" w:cs="Arial"/>
        </w:rPr>
        <w:t>лее – Федеральный з</w:t>
      </w:r>
      <w:r w:rsidR="00357D6B" w:rsidRPr="00B52289">
        <w:rPr>
          <w:rFonts w:ascii="Arial" w:hAnsi="Arial" w:cs="Arial"/>
        </w:rPr>
        <w:t>акон № 248-ФЗ), а также Земельным</w:t>
      </w:r>
      <w:r w:rsidRPr="00B52289">
        <w:rPr>
          <w:rFonts w:ascii="Arial" w:hAnsi="Arial" w:cs="Arial"/>
        </w:rPr>
        <w:t xml:space="preserve"> кодексом Росси</w:t>
      </w:r>
      <w:r w:rsidRPr="00B52289">
        <w:rPr>
          <w:rFonts w:ascii="Arial" w:hAnsi="Arial" w:cs="Arial"/>
        </w:rPr>
        <w:t>й</w:t>
      </w:r>
      <w:r w:rsidRPr="00B52289">
        <w:rPr>
          <w:rFonts w:ascii="Arial" w:hAnsi="Arial" w:cs="Arial"/>
        </w:rPr>
        <w:t>ской Федерации.</w:t>
      </w:r>
    </w:p>
    <w:p w:rsidR="0024234A" w:rsidRPr="00B52289" w:rsidRDefault="00357D6B" w:rsidP="00BB7943">
      <w:pPr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1.5. </w:t>
      </w:r>
      <w:r w:rsidR="0024234A" w:rsidRPr="00B52289">
        <w:rPr>
          <w:rFonts w:cs="Arial"/>
          <w:sz w:val="24"/>
          <w:szCs w:val="24"/>
        </w:rPr>
        <w:t>Предметом муниципального контроля является:</w:t>
      </w:r>
    </w:p>
    <w:p w:rsidR="0024234A" w:rsidRPr="00B52289" w:rsidRDefault="006943B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1) </w:t>
      </w:r>
      <w:r w:rsidR="0024234A" w:rsidRPr="00B52289">
        <w:rPr>
          <w:rFonts w:ascii="Arial" w:hAnsi="Arial" w:cs="Arial"/>
          <w:szCs w:val="24"/>
        </w:rPr>
        <w:t>соблюдение юридическими лицами, индивидуальными предп</w:t>
      </w:r>
      <w:r w:rsidR="009B7514" w:rsidRPr="00B52289">
        <w:rPr>
          <w:rFonts w:ascii="Arial" w:hAnsi="Arial" w:cs="Arial"/>
          <w:szCs w:val="24"/>
        </w:rPr>
        <w:t>ринимателями, гра</w:t>
      </w:r>
      <w:r w:rsidR="009B7514" w:rsidRPr="00B52289">
        <w:rPr>
          <w:rFonts w:ascii="Arial" w:hAnsi="Arial" w:cs="Arial"/>
          <w:szCs w:val="24"/>
        </w:rPr>
        <w:t>ж</w:t>
      </w:r>
      <w:r w:rsidR="009B7514" w:rsidRPr="00B52289">
        <w:rPr>
          <w:rFonts w:ascii="Arial" w:hAnsi="Arial" w:cs="Arial"/>
          <w:szCs w:val="24"/>
        </w:rPr>
        <w:t xml:space="preserve">данами (далее </w:t>
      </w:r>
      <w:r w:rsidR="0024234A" w:rsidRPr="00B52289">
        <w:rPr>
          <w:rFonts w:ascii="Arial" w:hAnsi="Arial" w:cs="Arial"/>
          <w:szCs w:val="24"/>
        </w:rPr>
        <w:t>– контролируемые лица) обязательных требований земельного законод</w:t>
      </w:r>
      <w:r w:rsidR="0024234A" w:rsidRPr="00B52289">
        <w:rPr>
          <w:rFonts w:ascii="Arial" w:hAnsi="Arial" w:cs="Arial"/>
          <w:szCs w:val="24"/>
        </w:rPr>
        <w:t>а</w:t>
      </w:r>
      <w:r w:rsidR="0024234A" w:rsidRPr="00B52289">
        <w:rPr>
          <w:rFonts w:ascii="Arial" w:hAnsi="Arial" w:cs="Arial"/>
          <w:szCs w:val="24"/>
        </w:rPr>
        <w:t>тельства в отношении объектов земельных отношений, за нарушение которых законод</w:t>
      </w:r>
      <w:r w:rsidR="0024234A" w:rsidRPr="00B52289">
        <w:rPr>
          <w:rFonts w:ascii="Arial" w:hAnsi="Arial" w:cs="Arial"/>
          <w:szCs w:val="24"/>
        </w:rPr>
        <w:t>а</w:t>
      </w:r>
      <w:r w:rsidR="0024234A" w:rsidRPr="00B52289">
        <w:rPr>
          <w:rFonts w:ascii="Arial" w:hAnsi="Arial" w:cs="Arial"/>
          <w:szCs w:val="24"/>
        </w:rPr>
        <w:t>тельством предусмотрена административная ответственность (далее – обязательные тр</w:t>
      </w:r>
      <w:r w:rsidR="0024234A" w:rsidRPr="00B52289">
        <w:rPr>
          <w:rFonts w:ascii="Arial" w:hAnsi="Arial" w:cs="Arial"/>
          <w:szCs w:val="24"/>
        </w:rPr>
        <w:t>е</w:t>
      </w:r>
      <w:r w:rsidR="0024234A" w:rsidRPr="00B52289">
        <w:rPr>
          <w:rFonts w:ascii="Arial" w:hAnsi="Arial" w:cs="Arial"/>
          <w:szCs w:val="24"/>
        </w:rPr>
        <w:t>бования);</w:t>
      </w:r>
    </w:p>
    <w:p w:rsidR="0024234A" w:rsidRPr="00B52289" w:rsidRDefault="00E55BA9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2) </w:t>
      </w:r>
      <w:r w:rsidR="0024234A" w:rsidRPr="00B52289">
        <w:rPr>
          <w:rFonts w:ascii="Arial" w:hAnsi="Arial" w:cs="Arial"/>
          <w:szCs w:val="24"/>
        </w:rPr>
        <w:t>исполнение решений, принимаемых по результатам контрольных меропри</w:t>
      </w:r>
      <w:r w:rsidR="0024234A" w:rsidRPr="00B52289">
        <w:rPr>
          <w:rFonts w:ascii="Arial" w:hAnsi="Arial" w:cs="Arial"/>
          <w:szCs w:val="24"/>
        </w:rPr>
        <w:t>я</w:t>
      </w:r>
      <w:r w:rsidR="0024234A" w:rsidRPr="00B52289">
        <w:rPr>
          <w:rFonts w:ascii="Arial" w:hAnsi="Arial" w:cs="Arial"/>
          <w:szCs w:val="24"/>
        </w:rPr>
        <w:t>тий.</w:t>
      </w:r>
    </w:p>
    <w:p w:rsidR="0024234A" w:rsidRPr="00B52289" w:rsidRDefault="001E78AB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1.6. </w:t>
      </w:r>
      <w:r w:rsidR="0024234A" w:rsidRPr="00B52289">
        <w:rPr>
          <w:rFonts w:cs="Arial"/>
          <w:sz w:val="24"/>
          <w:szCs w:val="24"/>
        </w:rPr>
        <w:t>Объектами муниципального контроля (далее – объект контроля) я</w:t>
      </w:r>
      <w:r w:rsidR="0024234A" w:rsidRPr="00B52289">
        <w:rPr>
          <w:rFonts w:cs="Arial"/>
          <w:sz w:val="24"/>
          <w:szCs w:val="24"/>
        </w:rPr>
        <w:t>в</w:t>
      </w:r>
      <w:r w:rsidR="0024234A" w:rsidRPr="00B52289">
        <w:rPr>
          <w:rFonts w:cs="Arial"/>
          <w:sz w:val="24"/>
          <w:szCs w:val="24"/>
        </w:rPr>
        <w:t>ляются:</w:t>
      </w:r>
    </w:p>
    <w:p w:rsidR="0024234A" w:rsidRPr="00B52289" w:rsidRDefault="001E78AB" w:rsidP="001409B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1) </w:t>
      </w:r>
      <w:r w:rsidR="0024234A" w:rsidRPr="00B52289">
        <w:rPr>
          <w:rFonts w:cs="Arial"/>
          <w:color w:val="auto"/>
          <w:sz w:val="24"/>
          <w:szCs w:val="24"/>
        </w:rPr>
        <w:t>деятельность, действия (бездействие) контролируемых лиц в сфере землепольз</w:t>
      </w:r>
      <w:r w:rsidR="0024234A" w:rsidRPr="00B52289">
        <w:rPr>
          <w:rFonts w:cs="Arial"/>
          <w:color w:val="auto"/>
          <w:sz w:val="24"/>
          <w:szCs w:val="24"/>
        </w:rPr>
        <w:t>о</w:t>
      </w:r>
      <w:r w:rsidR="0024234A" w:rsidRPr="00B52289">
        <w:rPr>
          <w:rFonts w:cs="Arial"/>
          <w:color w:val="auto"/>
          <w:sz w:val="24"/>
          <w:szCs w:val="24"/>
        </w:rPr>
        <w:t>вания,</w:t>
      </w:r>
      <w:r w:rsidR="0024234A" w:rsidRPr="00B52289">
        <w:rPr>
          <w:rFonts w:cs="Arial"/>
          <w:i/>
          <w:color w:val="auto"/>
          <w:sz w:val="24"/>
          <w:szCs w:val="24"/>
        </w:rPr>
        <w:t xml:space="preserve"> </w:t>
      </w:r>
      <w:r w:rsidR="0024234A" w:rsidRPr="00B52289">
        <w:rPr>
          <w:rFonts w:cs="Arial"/>
          <w:color w:val="auto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</w:t>
      </w:r>
      <w:r w:rsidR="0024234A" w:rsidRPr="00B52289">
        <w:rPr>
          <w:rFonts w:cs="Arial"/>
          <w:color w:val="auto"/>
          <w:sz w:val="24"/>
          <w:szCs w:val="24"/>
        </w:rPr>
        <w:t>з</w:t>
      </w:r>
      <w:r w:rsidR="0024234A" w:rsidRPr="00B52289">
        <w:rPr>
          <w:rFonts w:cs="Arial"/>
          <w:color w:val="auto"/>
          <w:sz w:val="24"/>
          <w:szCs w:val="24"/>
        </w:rPr>
        <w:t>действие);</w:t>
      </w:r>
    </w:p>
    <w:p w:rsidR="0024234A" w:rsidRPr="00B52289" w:rsidRDefault="001E78AB" w:rsidP="001409B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2) </w:t>
      </w:r>
      <w:r w:rsidR="0024234A" w:rsidRPr="00B52289">
        <w:rPr>
          <w:rFonts w:cs="Arial"/>
          <w:color w:val="auto"/>
          <w:sz w:val="24"/>
          <w:szCs w:val="24"/>
        </w:rPr>
        <w:t>результаты деятельности контролируемых лиц, в том числе работы и услуги, к к</w:t>
      </w:r>
      <w:r w:rsidR="0024234A" w:rsidRPr="00B52289">
        <w:rPr>
          <w:rFonts w:cs="Arial"/>
          <w:color w:val="auto"/>
          <w:sz w:val="24"/>
          <w:szCs w:val="24"/>
        </w:rPr>
        <w:t>о</w:t>
      </w:r>
      <w:r w:rsidR="0024234A" w:rsidRPr="00B52289">
        <w:rPr>
          <w:rFonts w:cs="Arial"/>
          <w:color w:val="auto"/>
          <w:sz w:val="24"/>
          <w:szCs w:val="24"/>
        </w:rPr>
        <w:t>торым предъявляются обязательные требования;</w:t>
      </w:r>
    </w:p>
    <w:p w:rsidR="001E78AB" w:rsidRPr="00B52289" w:rsidRDefault="001E78AB" w:rsidP="001409BF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3) </w:t>
      </w:r>
      <w:r w:rsidR="0024234A" w:rsidRPr="00B52289">
        <w:rPr>
          <w:rFonts w:ascii="Arial" w:hAnsi="Arial" w:cs="Arial"/>
        </w:rPr>
        <w:t>объекты земельных отношений, расположенные в границах</w:t>
      </w:r>
      <w:r w:rsidRPr="00B52289">
        <w:rPr>
          <w:rFonts w:ascii="Arial" w:hAnsi="Arial" w:cs="Arial"/>
          <w:i/>
        </w:rPr>
        <w:t xml:space="preserve"> </w:t>
      </w:r>
      <w:r w:rsidR="001409BF" w:rsidRPr="00B52289">
        <w:rPr>
          <w:rFonts w:ascii="Arial" w:hAnsi="Arial" w:cs="Arial"/>
        </w:rPr>
        <w:t>Нерчинско - З</w:t>
      </w:r>
      <w:r w:rsidR="001409BF" w:rsidRPr="00B52289">
        <w:rPr>
          <w:rFonts w:ascii="Arial" w:hAnsi="Arial" w:cs="Arial"/>
        </w:rPr>
        <w:t>а</w:t>
      </w:r>
      <w:r w:rsidR="001409BF" w:rsidRPr="00B52289">
        <w:rPr>
          <w:rFonts w:ascii="Arial" w:hAnsi="Arial" w:cs="Arial"/>
        </w:rPr>
        <w:t>водского</w:t>
      </w:r>
      <w:r w:rsidR="00626BFA" w:rsidRPr="00B52289">
        <w:rPr>
          <w:rFonts w:ascii="Arial" w:hAnsi="Arial" w:cs="Arial"/>
        </w:rPr>
        <w:t xml:space="preserve"> муниципального округа Забайкальского края</w:t>
      </w:r>
      <w:r w:rsidRPr="00B52289">
        <w:rPr>
          <w:rFonts w:ascii="Arial" w:hAnsi="Arial" w:cs="Arial"/>
        </w:rPr>
        <w:t>.</w:t>
      </w:r>
    </w:p>
    <w:p w:rsidR="00B30D9F" w:rsidRPr="00B52289" w:rsidRDefault="00B30D9F" w:rsidP="001409BF">
      <w:pPr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1.</w:t>
      </w:r>
      <w:r w:rsidR="00370D72" w:rsidRPr="00B52289">
        <w:rPr>
          <w:rFonts w:cs="Arial"/>
          <w:sz w:val="24"/>
          <w:szCs w:val="24"/>
        </w:rPr>
        <w:t>7</w:t>
      </w:r>
      <w:r w:rsidRPr="00B52289">
        <w:rPr>
          <w:rFonts w:cs="Arial"/>
          <w:sz w:val="24"/>
          <w:szCs w:val="24"/>
        </w:rPr>
        <w:t>. Учет объектов контроля осуществляется посредством создания:</w:t>
      </w:r>
    </w:p>
    <w:p w:rsidR="001409BF" w:rsidRPr="00B52289" w:rsidRDefault="001409BF" w:rsidP="001409BF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1) единый реестр видов муниципального контроля;</w:t>
      </w:r>
    </w:p>
    <w:p w:rsidR="001409BF" w:rsidRPr="00B52289" w:rsidRDefault="001409BF" w:rsidP="001409BF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2) единый реестр контрольных (надзорных) мероприятий;</w:t>
      </w:r>
    </w:p>
    <w:p w:rsidR="001409BF" w:rsidRPr="00B52289" w:rsidRDefault="001409BF" w:rsidP="001409BF">
      <w:pPr>
        <w:pStyle w:val="afa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3) информационная система (подсистема государственной информационной сист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мы) досудебного обжалования (далее – подсистема досудебного обжалов</w:t>
      </w:r>
      <w:r w:rsidRPr="00B52289">
        <w:rPr>
          <w:rFonts w:ascii="Arial" w:hAnsi="Arial" w:cs="Arial"/>
        </w:rPr>
        <w:t>а</w:t>
      </w:r>
      <w:r w:rsidRPr="00B52289">
        <w:rPr>
          <w:rFonts w:ascii="Arial" w:hAnsi="Arial" w:cs="Arial"/>
        </w:rPr>
        <w:t>ния);</w:t>
      </w:r>
    </w:p>
    <w:p w:rsidR="001409BF" w:rsidRPr="00B52289" w:rsidRDefault="001409BF" w:rsidP="001409BF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4) реестр заключений о подтверждении соблюдения обязательных тр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бований (далее – реестр заключений о соответствии);</w:t>
      </w:r>
    </w:p>
    <w:p w:rsidR="001409BF" w:rsidRPr="00B52289" w:rsidRDefault="001409BF" w:rsidP="001409BF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lastRenderedPageBreak/>
        <w:t>5) информационные системы контрольных (надзорных) органов.</w:t>
      </w:r>
    </w:p>
    <w:p w:rsidR="00B30D9F" w:rsidRPr="00B52289" w:rsidRDefault="00B30D9F" w:rsidP="001409BF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1.</w:t>
      </w:r>
      <w:r w:rsidR="00370D72" w:rsidRPr="00B52289">
        <w:rPr>
          <w:rFonts w:ascii="Arial" w:hAnsi="Arial" w:cs="Arial"/>
        </w:rPr>
        <w:t>8</w:t>
      </w:r>
      <w:r w:rsidRPr="00B52289">
        <w:rPr>
          <w:rFonts w:ascii="Arial" w:hAnsi="Arial" w:cs="Arial"/>
        </w:rPr>
        <w:t>.</w:t>
      </w:r>
      <w:r w:rsidR="00370D72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>Контрольный орган обеспечивает учет объектов контроля в рамках осущес</w:t>
      </w:r>
      <w:r w:rsidR="00370D72" w:rsidRPr="00B52289">
        <w:rPr>
          <w:rFonts w:ascii="Arial" w:hAnsi="Arial" w:cs="Arial"/>
        </w:rPr>
        <w:t>твл</w:t>
      </w:r>
      <w:r w:rsidR="00370D72" w:rsidRPr="00B52289">
        <w:rPr>
          <w:rFonts w:ascii="Arial" w:hAnsi="Arial" w:cs="Arial"/>
        </w:rPr>
        <w:t>е</w:t>
      </w:r>
      <w:r w:rsidR="00370D72" w:rsidRPr="00B52289">
        <w:rPr>
          <w:rFonts w:ascii="Arial" w:hAnsi="Arial" w:cs="Arial"/>
        </w:rPr>
        <w:t xml:space="preserve">ния муниципального </w:t>
      </w:r>
      <w:r w:rsidRPr="00B52289">
        <w:rPr>
          <w:rFonts w:ascii="Arial" w:hAnsi="Arial" w:cs="Arial"/>
        </w:rPr>
        <w:t>контроля.</w:t>
      </w:r>
    </w:p>
    <w:p w:rsidR="00B30D9F" w:rsidRPr="00B52289" w:rsidRDefault="00370D72" w:rsidP="001409BF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1.9</w:t>
      </w:r>
      <w:r w:rsidR="00B30D9F" w:rsidRPr="00B52289">
        <w:rPr>
          <w:rFonts w:ascii="Arial" w:hAnsi="Arial" w:cs="Arial"/>
        </w:rPr>
        <w:t>. При сборе, обработке, анализе и учете сведений об объектах ко</w:t>
      </w:r>
      <w:r w:rsidR="00B30D9F" w:rsidRPr="00B52289">
        <w:rPr>
          <w:rFonts w:ascii="Arial" w:hAnsi="Arial" w:cs="Arial"/>
        </w:rPr>
        <w:t>н</w:t>
      </w:r>
      <w:r w:rsidR="00B30D9F" w:rsidRPr="00B52289">
        <w:rPr>
          <w:rFonts w:ascii="Arial" w:hAnsi="Arial" w:cs="Arial"/>
        </w:rPr>
        <w:t>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</w:t>
      </w:r>
      <w:r w:rsidR="00B30D9F" w:rsidRPr="00B52289">
        <w:rPr>
          <w:rFonts w:ascii="Arial" w:hAnsi="Arial" w:cs="Arial"/>
        </w:rPr>
        <w:t>о</w:t>
      </w:r>
      <w:r w:rsidR="00B30D9F" w:rsidRPr="00B52289">
        <w:rPr>
          <w:rFonts w:ascii="Arial" w:hAnsi="Arial" w:cs="Arial"/>
        </w:rPr>
        <w:t>ступную информацию.</w:t>
      </w:r>
    </w:p>
    <w:p w:rsidR="00B30D9F" w:rsidRPr="00B52289" w:rsidRDefault="00DC12E4" w:rsidP="001409BF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 xml:space="preserve"> </w:t>
      </w:r>
      <w:r w:rsidR="00FD7AAA" w:rsidRPr="00B52289">
        <w:rPr>
          <w:rFonts w:ascii="Arial" w:hAnsi="Arial" w:cs="Arial"/>
        </w:rPr>
        <w:t>1</w:t>
      </w:r>
      <w:r w:rsidR="00B30D9F" w:rsidRPr="00B52289">
        <w:rPr>
          <w:rFonts w:ascii="Arial" w:hAnsi="Arial" w:cs="Arial"/>
        </w:rPr>
        <w:t>.</w:t>
      </w:r>
      <w:r w:rsidR="00FD7AAA" w:rsidRPr="00B52289">
        <w:rPr>
          <w:rFonts w:ascii="Arial" w:hAnsi="Arial" w:cs="Arial"/>
        </w:rPr>
        <w:t>10</w:t>
      </w:r>
      <w:r w:rsidR="00B30D9F" w:rsidRPr="00B52289">
        <w:rPr>
          <w:rFonts w:ascii="Arial" w:hAnsi="Arial" w:cs="Arial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</w:t>
      </w:r>
      <w:r w:rsidR="00B30D9F" w:rsidRPr="00B52289">
        <w:rPr>
          <w:rFonts w:ascii="Arial" w:hAnsi="Arial" w:cs="Arial"/>
        </w:rPr>
        <w:t>у</w:t>
      </w:r>
      <w:r w:rsidR="00B30D9F" w:rsidRPr="00B52289">
        <w:rPr>
          <w:rFonts w:ascii="Arial" w:hAnsi="Arial" w:cs="Arial"/>
        </w:rPr>
        <w:t>смотрено федеральными законами, а также, если с</w:t>
      </w:r>
      <w:r w:rsidR="00B30D9F" w:rsidRPr="00B52289">
        <w:rPr>
          <w:rFonts w:ascii="Arial" w:hAnsi="Arial" w:cs="Arial"/>
        </w:rPr>
        <w:t>о</w:t>
      </w:r>
      <w:r w:rsidR="00B30D9F" w:rsidRPr="00B52289">
        <w:rPr>
          <w:rFonts w:ascii="Arial" w:hAnsi="Arial" w:cs="Arial"/>
        </w:rPr>
        <w:t>ответствующие сведения, документы содержатся в государственных или муниципальных информационных ресу</w:t>
      </w:r>
      <w:r w:rsidR="00B30D9F" w:rsidRPr="00B52289">
        <w:rPr>
          <w:rFonts w:ascii="Arial" w:hAnsi="Arial" w:cs="Arial"/>
        </w:rPr>
        <w:t>р</w:t>
      </w:r>
      <w:r w:rsidR="00B30D9F" w:rsidRPr="00B52289">
        <w:rPr>
          <w:rFonts w:ascii="Arial" w:hAnsi="Arial" w:cs="Arial"/>
        </w:rPr>
        <w:t>сах.</w:t>
      </w:r>
    </w:p>
    <w:p w:rsidR="00B30D9F" w:rsidRPr="00B52289" w:rsidRDefault="00B30D9F" w:rsidP="001409BF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1.11. Контролируемые лица при осущес</w:t>
      </w:r>
      <w:r w:rsidR="00A11155" w:rsidRPr="00B52289">
        <w:rPr>
          <w:rFonts w:ascii="Arial" w:hAnsi="Arial" w:cs="Arial"/>
        </w:rPr>
        <w:t xml:space="preserve">твлении муниципального </w:t>
      </w:r>
      <w:r w:rsidRPr="00B52289">
        <w:rPr>
          <w:rFonts w:ascii="Arial" w:hAnsi="Arial" w:cs="Arial"/>
        </w:rPr>
        <w:t>ко</w:t>
      </w:r>
      <w:r w:rsidRPr="00B52289">
        <w:rPr>
          <w:rFonts w:ascii="Arial" w:hAnsi="Arial" w:cs="Arial"/>
        </w:rPr>
        <w:t>н</w:t>
      </w:r>
      <w:r w:rsidRPr="00B52289">
        <w:rPr>
          <w:rFonts w:ascii="Arial" w:hAnsi="Arial" w:cs="Arial"/>
        </w:rPr>
        <w:t xml:space="preserve">троля реализуют права и </w:t>
      </w:r>
      <w:proofErr w:type="gramStart"/>
      <w:r w:rsidRPr="00B52289">
        <w:rPr>
          <w:rFonts w:ascii="Arial" w:hAnsi="Arial" w:cs="Arial"/>
        </w:rPr>
        <w:t>несут обязанности</w:t>
      </w:r>
      <w:proofErr w:type="gramEnd"/>
      <w:r w:rsidRPr="00B52289">
        <w:rPr>
          <w:rFonts w:ascii="Arial" w:hAnsi="Arial" w:cs="Arial"/>
        </w:rPr>
        <w:t>, установленные Федеральным з</w:t>
      </w:r>
      <w:r w:rsidRPr="00B52289">
        <w:rPr>
          <w:rFonts w:ascii="Arial" w:hAnsi="Arial" w:cs="Arial"/>
        </w:rPr>
        <w:t>а</w:t>
      </w:r>
      <w:r w:rsidRPr="00B52289">
        <w:rPr>
          <w:rFonts w:ascii="Arial" w:hAnsi="Arial" w:cs="Arial"/>
        </w:rPr>
        <w:t>коном № 248-ФЗ.</w:t>
      </w:r>
    </w:p>
    <w:p w:rsidR="007C1111" w:rsidRPr="00B52289" w:rsidRDefault="007C1111" w:rsidP="001409BF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1.12. К отношениям, связанным с осуществлением муниципального контроля, орган</w:t>
      </w:r>
      <w:r w:rsidRPr="00B52289">
        <w:rPr>
          <w:rFonts w:ascii="Arial" w:hAnsi="Arial" w:cs="Arial"/>
        </w:rPr>
        <w:t>и</w:t>
      </w:r>
      <w:r w:rsidRPr="00B52289">
        <w:rPr>
          <w:rFonts w:ascii="Arial" w:hAnsi="Arial" w:cs="Arial"/>
        </w:rPr>
        <w:t>зацией и проведением профилактических мероприятий, контрольных мероприятий прим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няются положения Федерального закона № 248-ФЗ.</w:t>
      </w:r>
    </w:p>
    <w:p w:rsidR="00E77710" w:rsidRPr="00B52289" w:rsidRDefault="00E77710" w:rsidP="00E77710">
      <w:pPr>
        <w:pStyle w:val="afa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 xml:space="preserve">1.13. </w:t>
      </w:r>
      <w:proofErr w:type="gramStart"/>
      <w:r w:rsidRPr="00B52289">
        <w:rPr>
          <w:rFonts w:ascii="Arial" w:hAnsi="Arial" w:cs="Arial"/>
        </w:rPr>
        <w:t>Досудебный порядок подачи жалоб, установленный часть 4 статья 39 Фед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рального закона от 31.07.2020 № 248-ФЗ «О государственном контроле (надзоре) и муниц</w:t>
      </w:r>
      <w:r w:rsidRPr="00B52289">
        <w:rPr>
          <w:rFonts w:ascii="Arial" w:hAnsi="Arial" w:cs="Arial"/>
        </w:rPr>
        <w:t>и</w:t>
      </w:r>
      <w:r w:rsidRPr="00B52289">
        <w:rPr>
          <w:rFonts w:ascii="Arial" w:hAnsi="Arial" w:cs="Arial"/>
        </w:rPr>
        <w:t>пальном контроле в Российской Федерации», при осуществлении вида муниципального ко</w:t>
      </w:r>
      <w:r w:rsidRPr="00B52289">
        <w:rPr>
          <w:rFonts w:ascii="Arial" w:hAnsi="Arial" w:cs="Arial"/>
        </w:rPr>
        <w:t>н</w:t>
      </w:r>
      <w:r w:rsidRPr="00B52289">
        <w:rPr>
          <w:rFonts w:ascii="Arial" w:hAnsi="Arial" w:cs="Arial"/>
        </w:rPr>
        <w:t>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</w:t>
      </w:r>
      <w:r w:rsidRPr="00B52289">
        <w:rPr>
          <w:rFonts w:ascii="Arial" w:hAnsi="Arial" w:cs="Arial"/>
        </w:rPr>
        <w:t>н</w:t>
      </w:r>
      <w:r w:rsidRPr="00B52289">
        <w:rPr>
          <w:rFonts w:ascii="Arial" w:hAnsi="Arial" w:cs="Arial"/>
        </w:rPr>
        <w:t>троля, утве</w:t>
      </w:r>
      <w:r w:rsidRPr="00B52289">
        <w:rPr>
          <w:rFonts w:ascii="Arial" w:hAnsi="Arial" w:cs="Arial"/>
        </w:rPr>
        <w:t>р</w:t>
      </w:r>
      <w:r w:rsidRPr="00B52289">
        <w:rPr>
          <w:rFonts w:ascii="Arial" w:hAnsi="Arial" w:cs="Arial"/>
        </w:rPr>
        <w:t>жденными Правительством Российской Федерации.</w:t>
      </w:r>
      <w:proofErr w:type="gramEnd"/>
    </w:p>
    <w:p w:rsidR="00E77710" w:rsidRPr="00B52289" w:rsidRDefault="00E77710" w:rsidP="00E77710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 xml:space="preserve">1.14. </w:t>
      </w:r>
      <w:proofErr w:type="gramStart"/>
      <w:r w:rsidRPr="00B52289">
        <w:rPr>
          <w:rFonts w:ascii="Arial" w:hAnsi="Arial" w:cs="Arial"/>
        </w:rPr>
        <w:t>Система оценки и управления рисками, установленный частью 7, статьей 22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земельного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</w:t>
      </w:r>
      <w:r w:rsidRPr="00B52289">
        <w:rPr>
          <w:rFonts w:ascii="Arial" w:hAnsi="Arial" w:cs="Arial"/>
        </w:rPr>
        <w:t>и</w:t>
      </w:r>
      <w:r w:rsidRPr="00B52289">
        <w:rPr>
          <w:rFonts w:ascii="Arial" w:hAnsi="Arial" w:cs="Arial"/>
        </w:rPr>
        <w:t>ципального контроля, утвержденными Правительством Российской Федерации.</w:t>
      </w:r>
      <w:proofErr w:type="gramEnd"/>
      <w:r w:rsidRPr="00B52289">
        <w:rPr>
          <w:rFonts w:ascii="Arial" w:hAnsi="Arial" w:cs="Arial"/>
        </w:rPr>
        <w:t xml:space="preserve"> В этом сл</w:t>
      </w:r>
      <w:r w:rsidRPr="00B52289">
        <w:rPr>
          <w:rFonts w:ascii="Arial" w:hAnsi="Arial" w:cs="Arial"/>
        </w:rPr>
        <w:t>у</w:t>
      </w:r>
      <w:r w:rsidRPr="00B52289">
        <w:rPr>
          <w:rFonts w:ascii="Arial" w:hAnsi="Arial" w:cs="Arial"/>
        </w:rPr>
        <w:t>чае плановые контрольные мероприятия и внеплановые контрольные мероприятия пров</w:t>
      </w:r>
      <w:r w:rsidRPr="00B52289">
        <w:rPr>
          <w:rFonts w:ascii="Arial" w:hAnsi="Arial" w:cs="Arial"/>
        </w:rPr>
        <w:t>о</w:t>
      </w:r>
      <w:r w:rsidRPr="00B52289">
        <w:rPr>
          <w:rFonts w:ascii="Arial" w:hAnsi="Arial" w:cs="Arial"/>
        </w:rPr>
        <w:t>дятся с учетом особенностей, установленных статьями 61 и 66 Фед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рального закона № 248-ФЗ.</w:t>
      </w:r>
    </w:p>
    <w:p w:rsidR="004246E9" w:rsidRPr="00B52289" w:rsidRDefault="004246E9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24234A" w:rsidRPr="00B52289" w:rsidRDefault="0024234A" w:rsidP="001E2FE8">
      <w:pPr>
        <w:pStyle w:val="ConsPlusTitle"/>
        <w:ind w:firstLine="709"/>
        <w:jc w:val="center"/>
        <w:outlineLvl w:val="1"/>
        <w:rPr>
          <w:rFonts w:ascii="Arial" w:hAnsi="Arial" w:cs="Arial"/>
        </w:rPr>
      </w:pPr>
      <w:r w:rsidRPr="00B52289">
        <w:rPr>
          <w:rFonts w:ascii="Arial" w:hAnsi="Arial" w:cs="Arial"/>
          <w:sz w:val="28"/>
        </w:rPr>
        <w:t>2. Категории риска причинения вреда (ущерба)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 w:val="28"/>
        </w:rPr>
      </w:pPr>
    </w:p>
    <w:p w:rsidR="00E63732" w:rsidRPr="00B52289" w:rsidRDefault="00B52289" w:rsidP="00B52289">
      <w:pPr>
        <w:widowControl/>
        <w:tabs>
          <w:tab w:val="left" w:pos="1134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2C2693" w:rsidRPr="00B52289">
        <w:rPr>
          <w:rFonts w:cs="Arial"/>
          <w:sz w:val="24"/>
          <w:szCs w:val="24"/>
        </w:rPr>
        <w:t xml:space="preserve">2.1. </w:t>
      </w:r>
      <w:proofErr w:type="gramStart"/>
      <w:r w:rsidR="00E63732" w:rsidRPr="00B52289">
        <w:rPr>
          <w:rFonts w:cs="Arial"/>
          <w:sz w:val="24"/>
          <w:szCs w:val="24"/>
        </w:rPr>
        <w:t>Муниципальный земельный контроль осуществляется на основе управления рисками причинения вреда (ущерба), определяющего выбор профилактических меропри</w:t>
      </w:r>
      <w:r w:rsidR="00E63732" w:rsidRPr="00B52289">
        <w:rPr>
          <w:rFonts w:cs="Arial"/>
          <w:sz w:val="24"/>
          <w:szCs w:val="24"/>
        </w:rPr>
        <w:t>я</w:t>
      </w:r>
      <w:r w:rsidR="00E63732" w:rsidRPr="00B52289">
        <w:rPr>
          <w:rFonts w:cs="Arial"/>
          <w:sz w:val="24"/>
          <w:szCs w:val="24"/>
        </w:rPr>
        <w:t>тий и контрольных мероприятий, их содержание (в том числе объем проверяемых обяз</w:t>
      </w:r>
      <w:r w:rsidR="00E63732" w:rsidRPr="00B52289">
        <w:rPr>
          <w:rFonts w:cs="Arial"/>
          <w:sz w:val="24"/>
          <w:szCs w:val="24"/>
        </w:rPr>
        <w:t>а</w:t>
      </w:r>
      <w:r w:rsidR="00E63732" w:rsidRPr="00B52289">
        <w:rPr>
          <w:rFonts w:cs="Arial"/>
          <w:sz w:val="24"/>
          <w:szCs w:val="24"/>
        </w:rPr>
        <w:t>тельных требований), интенсивность и результаты, при этом Контрольным органом на п</w:t>
      </w:r>
      <w:r w:rsidR="00E63732" w:rsidRPr="00B52289">
        <w:rPr>
          <w:rFonts w:cs="Arial"/>
          <w:sz w:val="24"/>
          <w:szCs w:val="24"/>
        </w:rPr>
        <w:t>о</w:t>
      </w:r>
      <w:r w:rsidR="00E63732" w:rsidRPr="00B52289">
        <w:rPr>
          <w:rFonts w:cs="Arial"/>
          <w:sz w:val="24"/>
          <w:szCs w:val="24"/>
        </w:rPr>
        <w:t>стоянной основе проводится мониторинг (сбор, обработка, анализ и учет) сведений, испол</w:t>
      </w:r>
      <w:r w:rsidR="00E63732" w:rsidRPr="00B52289">
        <w:rPr>
          <w:rFonts w:cs="Arial"/>
          <w:sz w:val="24"/>
          <w:szCs w:val="24"/>
        </w:rPr>
        <w:t>ь</w:t>
      </w:r>
      <w:r w:rsidR="00E63732" w:rsidRPr="00B52289">
        <w:rPr>
          <w:rFonts w:cs="Arial"/>
          <w:sz w:val="24"/>
          <w:szCs w:val="24"/>
        </w:rPr>
        <w:t>зуемых для оценки и управления рисками причинения вреда (ущерба).</w:t>
      </w:r>
      <w:proofErr w:type="gramEnd"/>
    </w:p>
    <w:p w:rsidR="00E63732" w:rsidRPr="00B52289" w:rsidRDefault="00B52289" w:rsidP="00B52289">
      <w:pPr>
        <w:widowControl/>
        <w:tabs>
          <w:tab w:val="left" w:pos="1134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2C2693" w:rsidRPr="00B52289">
        <w:rPr>
          <w:rFonts w:cs="Arial"/>
          <w:sz w:val="24"/>
          <w:szCs w:val="24"/>
        </w:rPr>
        <w:t>2</w:t>
      </w:r>
      <w:r w:rsidR="00E63732" w:rsidRPr="00B52289">
        <w:rPr>
          <w:rFonts w:cs="Arial"/>
          <w:sz w:val="24"/>
          <w:szCs w:val="24"/>
        </w:rPr>
        <w:t>.2. В целях управления рисками причинения вреда (ущерба) при осуществлении муниципального земельного контроля объекты контроля могут быть отнесены к одной из следу</w:t>
      </w:r>
      <w:r w:rsidR="00E63732" w:rsidRPr="00B52289">
        <w:rPr>
          <w:rFonts w:cs="Arial"/>
          <w:sz w:val="24"/>
          <w:szCs w:val="24"/>
        </w:rPr>
        <w:t>ю</w:t>
      </w:r>
      <w:r w:rsidR="00E63732" w:rsidRPr="00B52289">
        <w:rPr>
          <w:rFonts w:cs="Arial"/>
          <w:sz w:val="24"/>
          <w:szCs w:val="24"/>
        </w:rPr>
        <w:t>щих категорий риска причинения вреда (ущерба) (далее – категории риска):</w:t>
      </w:r>
    </w:p>
    <w:p w:rsidR="00E63732" w:rsidRPr="00B52289" w:rsidRDefault="00E63732" w:rsidP="00E63732">
      <w:pPr>
        <w:pStyle w:val="a8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1) средний риск;</w:t>
      </w:r>
    </w:p>
    <w:p w:rsidR="00E63732" w:rsidRPr="00B52289" w:rsidRDefault="00E63732" w:rsidP="00E63732">
      <w:pPr>
        <w:pStyle w:val="a8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2) умеренный риск;</w:t>
      </w:r>
    </w:p>
    <w:p w:rsidR="00E63732" w:rsidRPr="00B52289" w:rsidRDefault="00E63732" w:rsidP="00E63732">
      <w:pPr>
        <w:pStyle w:val="a8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3) низкий риск.</w:t>
      </w:r>
    </w:p>
    <w:p w:rsidR="00E63732" w:rsidRPr="00B52289" w:rsidRDefault="00B52289" w:rsidP="00B52289">
      <w:pPr>
        <w:widowControl/>
        <w:tabs>
          <w:tab w:val="left" w:pos="1134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2C2693" w:rsidRPr="00B52289">
        <w:rPr>
          <w:rFonts w:cs="Arial"/>
          <w:sz w:val="24"/>
          <w:szCs w:val="24"/>
        </w:rPr>
        <w:t>2</w:t>
      </w:r>
      <w:r w:rsidR="00E63732" w:rsidRPr="00B52289">
        <w:rPr>
          <w:rFonts w:cs="Arial"/>
          <w:sz w:val="24"/>
          <w:szCs w:val="24"/>
        </w:rPr>
        <w:t>.3. Критерии отнесения объектов контроля к категориям риска в рамках ос</w:t>
      </w:r>
      <w:r w:rsidR="00E63732" w:rsidRPr="00B52289">
        <w:rPr>
          <w:rFonts w:cs="Arial"/>
          <w:sz w:val="24"/>
          <w:szCs w:val="24"/>
        </w:rPr>
        <w:t>у</w:t>
      </w:r>
      <w:r w:rsidR="00E63732" w:rsidRPr="00B52289">
        <w:rPr>
          <w:rFonts w:cs="Arial"/>
          <w:sz w:val="24"/>
          <w:szCs w:val="24"/>
        </w:rPr>
        <w:t>ществления муниципального земельного контроля установлены приложением № 5 к наст</w:t>
      </w:r>
      <w:r w:rsidR="00E63732" w:rsidRPr="00B52289">
        <w:rPr>
          <w:rFonts w:cs="Arial"/>
          <w:sz w:val="24"/>
          <w:szCs w:val="24"/>
        </w:rPr>
        <w:t>о</w:t>
      </w:r>
      <w:r w:rsidR="00E63732" w:rsidRPr="00B52289">
        <w:rPr>
          <w:rFonts w:cs="Arial"/>
          <w:sz w:val="24"/>
          <w:szCs w:val="24"/>
        </w:rPr>
        <w:t>ящему Полож</w:t>
      </w:r>
      <w:r w:rsidR="00E63732" w:rsidRPr="00B52289">
        <w:rPr>
          <w:rFonts w:cs="Arial"/>
          <w:sz w:val="24"/>
          <w:szCs w:val="24"/>
        </w:rPr>
        <w:t>е</w:t>
      </w:r>
      <w:r w:rsidR="00E63732" w:rsidRPr="00B52289">
        <w:rPr>
          <w:rFonts w:cs="Arial"/>
          <w:sz w:val="24"/>
          <w:szCs w:val="24"/>
        </w:rPr>
        <w:t>нию.</w:t>
      </w:r>
    </w:p>
    <w:p w:rsidR="00E63732" w:rsidRPr="00B52289" w:rsidRDefault="00B52289" w:rsidP="00B52289">
      <w:pPr>
        <w:widowControl/>
        <w:tabs>
          <w:tab w:val="left" w:pos="1134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2C2693" w:rsidRPr="00B52289">
        <w:rPr>
          <w:rFonts w:cs="Arial"/>
          <w:sz w:val="24"/>
          <w:szCs w:val="24"/>
        </w:rPr>
        <w:t>2</w:t>
      </w:r>
      <w:r w:rsidR="00E63732" w:rsidRPr="00B52289">
        <w:rPr>
          <w:rFonts w:cs="Arial"/>
          <w:sz w:val="24"/>
          <w:szCs w:val="24"/>
        </w:rPr>
        <w:t xml:space="preserve">.4. </w:t>
      </w:r>
      <w:proofErr w:type="gramStart"/>
      <w:r w:rsidR="00E63732" w:rsidRPr="00B52289">
        <w:rPr>
          <w:rFonts w:cs="Arial"/>
          <w:sz w:val="24"/>
          <w:szCs w:val="24"/>
        </w:rPr>
        <w:t>Отнесение объекта контроля к одной из категорий риска осуществляется Ко</w:t>
      </w:r>
      <w:r w:rsidR="00E63732" w:rsidRPr="00B52289">
        <w:rPr>
          <w:rFonts w:cs="Arial"/>
          <w:sz w:val="24"/>
          <w:szCs w:val="24"/>
        </w:rPr>
        <w:t>н</w:t>
      </w:r>
      <w:r w:rsidR="00E63732" w:rsidRPr="00B52289">
        <w:rPr>
          <w:rFonts w:cs="Arial"/>
          <w:sz w:val="24"/>
          <w:szCs w:val="24"/>
        </w:rPr>
        <w:t>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</w:t>
      </w:r>
      <w:r w:rsidR="00E63732" w:rsidRPr="00B52289">
        <w:rPr>
          <w:rFonts w:cs="Arial"/>
          <w:sz w:val="24"/>
          <w:szCs w:val="24"/>
        </w:rPr>
        <w:t>я</w:t>
      </w:r>
      <w:r w:rsidR="00E63732" w:rsidRPr="00B52289">
        <w:rPr>
          <w:rFonts w:cs="Arial"/>
          <w:sz w:val="24"/>
          <w:szCs w:val="24"/>
        </w:rPr>
        <w:t>ется соо</w:t>
      </w:r>
      <w:r w:rsidR="00E63732" w:rsidRPr="00B52289">
        <w:rPr>
          <w:rFonts w:cs="Arial"/>
          <w:sz w:val="24"/>
          <w:szCs w:val="24"/>
        </w:rPr>
        <w:t>т</w:t>
      </w:r>
      <w:r w:rsidR="00E63732" w:rsidRPr="00B52289">
        <w:rPr>
          <w:rFonts w:cs="Arial"/>
          <w:sz w:val="24"/>
          <w:szCs w:val="24"/>
        </w:rPr>
        <w:t>ветствие или отклонение от параметров объекта земельного контроля, которые сами по с</w:t>
      </w:r>
      <w:r w:rsidR="00E63732" w:rsidRPr="00B52289">
        <w:rPr>
          <w:rFonts w:cs="Arial"/>
          <w:sz w:val="24"/>
          <w:szCs w:val="24"/>
        </w:rPr>
        <w:t>е</w:t>
      </w:r>
      <w:r w:rsidR="00E63732" w:rsidRPr="00B52289">
        <w:rPr>
          <w:rFonts w:cs="Arial"/>
          <w:sz w:val="24"/>
          <w:szCs w:val="24"/>
        </w:rPr>
        <w:t xml:space="preserve">бе не являются нарушениями обязательных требований, но с высокой степенью </w:t>
      </w:r>
      <w:r w:rsidR="00E63732" w:rsidRPr="00B52289">
        <w:rPr>
          <w:rFonts w:cs="Arial"/>
          <w:sz w:val="24"/>
          <w:szCs w:val="24"/>
        </w:rPr>
        <w:lastRenderedPageBreak/>
        <w:t>вероятности свидетельствуют о наличии таких нарушений и риска причинения вреда</w:t>
      </w:r>
      <w:proofErr w:type="gramEnd"/>
      <w:r w:rsidR="00E63732" w:rsidRPr="00B52289">
        <w:rPr>
          <w:rFonts w:cs="Arial"/>
          <w:sz w:val="24"/>
          <w:szCs w:val="24"/>
        </w:rPr>
        <w:t xml:space="preserve"> (уще</w:t>
      </w:r>
      <w:r w:rsidR="00E63732" w:rsidRPr="00B52289">
        <w:rPr>
          <w:rFonts w:cs="Arial"/>
          <w:sz w:val="24"/>
          <w:szCs w:val="24"/>
        </w:rPr>
        <w:t>р</w:t>
      </w:r>
      <w:r w:rsidR="00E63732" w:rsidRPr="00B52289">
        <w:rPr>
          <w:rFonts w:cs="Arial"/>
          <w:sz w:val="24"/>
          <w:szCs w:val="24"/>
        </w:rPr>
        <w:t>ба) охраняемым законом ценн</w:t>
      </w:r>
      <w:r w:rsidR="00E63732" w:rsidRPr="00B52289">
        <w:rPr>
          <w:rFonts w:cs="Arial"/>
          <w:sz w:val="24"/>
          <w:szCs w:val="24"/>
        </w:rPr>
        <w:t>о</w:t>
      </w:r>
      <w:r w:rsidR="00E63732" w:rsidRPr="00B52289">
        <w:rPr>
          <w:rFonts w:cs="Arial"/>
          <w:sz w:val="24"/>
          <w:szCs w:val="24"/>
        </w:rPr>
        <w:t>стям.</w:t>
      </w:r>
    </w:p>
    <w:p w:rsidR="00E63732" w:rsidRPr="00B52289" w:rsidRDefault="002C2693" w:rsidP="00E63732">
      <w:pPr>
        <w:pStyle w:val="a8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2</w:t>
      </w:r>
      <w:r w:rsidR="00E63732" w:rsidRPr="00B52289">
        <w:rPr>
          <w:rFonts w:cs="Arial"/>
          <w:sz w:val="24"/>
          <w:szCs w:val="24"/>
        </w:rPr>
        <w:t xml:space="preserve">.5. Перечень индикаторов риска нарушения </w:t>
      </w:r>
      <w:proofErr w:type="gramStart"/>
      <w:r w:rsidR="00E63732" w:rsidRPr="00B52289">
        <w:rPr>
          <w:rFonts w:cs="Arial"/>
          <w:sz w:val="24"/>
          <w:szCs w:val="24"/>
        </w:rPr>
        <w:t>обязательных требований, пров</w:t>
      </w:r>
      <w:r w:rsidR="00E63732" w:rsidRPr="00B52289">
        <w:rPr>
          <w:rFonts w:cs="Arial"/>
          <w:sz w:val="24"/>
          <w:szCs w:val="24"/>
        </w:rPr>
        <w:t>е</w:t>
      </w:r>
      <w:r w:rsidR="00E63732" w:rsidRPr="00B52289">
        <w:rPr>
          <w:rFonts w:cs="Arial"/>
          <w:sz w:val="24"/>
          <w:szCs w:val="24"/>
        </w:rPr>
        <w:t>ряемых в рамках осуществления муниципального земельного контроля установлен</w:t>
      </w:r>
      <w:proofErr w:type="gramEnd"/>
      <w:r w:rsidR="00E63732" w:rsidRPr="00B52289">
        <w:rPr>
          <w:rFonts w:cs="Arial"/>
          <w:sz w:val="24"/>
          <w:szCs w:val="24"/>
        </w:rPr>
        <w:t xml:space="preserve"> приложением № 6 к настоящему Положению. </w:t>
      </w:r>
    </w:p>
    <w:p w:rsidR="00E63732" w:rsidRPr="00B52289" w:rsidRDefault="002C2693" w:rsidP="00E63732">
      <w:pPr>
        <w:pStyle w:val="a8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2</w:t>
      </w:r>
      <w:r w:rsidR="00E63732" w:rsidRPr="00B52289">
        <w:rPr>
          <w:rFonts w:cs="Arial"/>
          <w:sz w:val="24"/>
          <w:szCs w:val="24"/>
        </w:rPr>
        <w:t>.6. В случае если объект земельного контроля не отнесен к определенной к</w:t>
      </w:r>
      <w:r w:rsidR="00E63732" w:rsidRPr="00B52289">
        <w:rPr>
          <w:rFonts w:cs="Arial"/>
          <w:sz w:val="24"/>
          <w:szCs w:val="24"/>
        </w:rPr>
        <w:t>а</w:t>
      </w:r>
      <w:r w:rsidR="00E63732" w:rsidRPr="00B52289">
        <w:rPr>
          <w:rFonts w:cs="Arial"/>
          <w:sz w:val="24"/>
          <w:szCs w:val="24"/>
        </w:rPr>
        <w:t>тегории риска, он считается отнесенным к категории низкого риска.</w:t>
      </w:r>
    </w:p>
    <w:p w:rsidR="00E63732" w:rsidRPr="00B52289" w:rsidRDefault="002C2693" w:rsidP="00E63732">
      <w:pPr>
        <w:pStyle w:val="a8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2</w:t>
      </w:r>
      <w:r w:rsidR="00E63732" w:rsidRPr="00B52289">
        <w:rPr>
          <w:rFonts w:cs="Arial"/>
          <w:sz w:val="24"/>
          <w:szCs w:val="24"/>
        </w:rPr>
        <w:t>.7. Контрольный орган в течение пяти рабочих дней со дня поступления св</w:t>
      </w:r>
      <w:r w:rsidR="00E63732" w:rsidRPr="00B52289">
        <w:rPr>
          <w:rFonts w:cs="Arial"/>
          <w:sz w:val="24"/>
          <w:szCs w:val="24"/>
        </w:rPr>
        <w:t>е</w:t>
      </w:r>
      <w:r w:rsidR="00E63732" w:rsidRPr="00B52289">
        <w:rPr>
          <w:rFonts w:cs="Arial"/>
          <w:sz w:val="24"/>
          <w:szCs w:val="24"/>
        </w:rPr>
        <w:t>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земельного контроля.</w:t>
      </w:r>
    </w:p>
    <w:p w:rsidR="00E63732" w:rsidRPr="00B52289" w:rsidRDefault="002C2693" w:rsidP="00E63732">
      <w:pPr>
        <w:pStyle w:val="a8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2</w:t>
      </w:r>
      <w:r w:rsidR="00E63732" w:rsidRPr="00B52289">
        <w:rPr>
          <w:rFonts w:cs="Arial"/>
          <w:sz w:val="24"/>
          <w:szCs w:val="24"/>
        </w:rPr>
        <w:t>.8. Контрольный орган ведет перечни земельных участков, отнесенных к о</w:t>
      </w:r>
      <w:r w:rsidR="00E63732" w:rsidRPr="00B52289">
        <w:rPr>
          <w:rFonts w:cs="Arial"/>
          <w:sz w:val="24"/>
          <w:szCs w:val="24"/>
        </w:rPr>
        <w:t>д</w:t>
      </w:r>
      <w:r w:rsidR="00E63732" w:rsidRPr="00B52289">
        <w:rPr>
          <w:rFonts w:cs="Arial"/>
          <w:sz w:val="24"/>
          <w:szCs w:val="24"/>
        </w:rPr>
        <w:t>ной из категорий риска (далее – перечни земельных участков). Перечни земельных участков содержат следующую информацию:</w:t>
      </w:r>
    </w:p>
    <w:p w:rsidR="00E63732" w:rsidRPr="00B52289" w:rsidRDefault="00E63732" w:rsidP="00E63732">
      <w:pPr>
        <w:pStyle w:val="a8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а) кадастровый номер земельного участка или при его отсутствии адрес мест</w:t>
      </w:r>
      <w:r w:rsidRPr="00B52289">
        <w:rPr>
          <w:rFonts w:cs="Arial"/>
          <w:sz w:val="24"/>
          <w:szCs w:val="24"/>
        </w:rPr>
        <w:t>о</w:t>
      </w:r>
      <w:r w:rsidRPr="00B52289">
        <w:rPr>
          <w:rFonts w:cs="Arial"/>
          <w:sz w:val="24"/>
          <w:szCs w:val="24"/>
        </w:rPr>
        <w:t>положения земельного участка;</w:t>
      </w:r>
    </w:p>
    <w:p w:rsidR="00E63732" w:rsidRPr="00B52289" w:rsidRDefault="00E63732" w:rsidP="00E63732">
      <w:pPr>
        <w:pStyle w:val="a8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б) категория риска, к которой отнесен земельный участок;</w:t>
      </w:r>
    </w:p>
    <w:p w:rsidR="00E63732" w:rsidRPr="00B52289" w:rsidRDefault="00E63732" w:rsidP="00E63732">
      <w:pPr>
        <w:pStyle w:val="a8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в) реквизиты решения об отнесении земельного участка к категории риска.</w:t>
      </w:r>
    </w:p>
    <w:p w:rsidR="00C53B80" w:rsidRPr="00B52289" w:rsidRDefault="002C2693" w:rsidP="00E63732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2</w:t>
      </w:r>
      <w:r w:rsidR="00E63732" w:rsidRPr="00B52289">
        <w:rPr>
          <w:rFonts w:cs="Arial"/>
          <w:sz w:val="24"/>
          <w:szCs w:val="24"/>
        </w:rPr>
        <w:t>.9. Перечни земельных участков с указанием категорий риска размещаются на оф</w:t>
      </w:r>
      <w:r w:rsidR="00E63732" w:rsidRPr="00B52289">
        <w:rPr>
          <w:rFonts w:cs="Arial"/>
          <w:sz w:val="24"/>
          <w:szCs w:val="24"/>
        </w:rPr>
        <w:t>и</w:t>
      </w:r>
      <w:r w:rsidR="00E63732" w:rsidRPr="00B52289">
        <w:rPr>
          <w:rFonts w:cs="Arial"/>
          <w:sz w:val="24"/>
          <w:szCs w:val="24"/>
        </w:rPr>
        <w:t>циальном сайте Контрольного органа в информационно-телекоммуникационной сети «И</w:t>
      </w:r>
      <w:r w:rsidR="00E63732" w:rsidRPr="00B52289">
        <w:rPr>
          <w:rFonts w:cs="Arial"/>
          <w:sz w:val="24"/>
          <w:szCs w:val="24"/>
        </w:rPr>
        <w:t>н</w:t>
      </w:r>
      <w:r w:rsidR="00E63732" w:rsidRPr="00B52289">
        <w:rPr>
          <w:rFonts w:cs="Arial"/>
          <w:sz w:val="24"/>
          <w:szCs w:val="24"/>
        </w:rPr>
        <w:t>тернет».</w:t>
      </w:r>
    </w:p>
    <w:p w:rsidR="00C53B80" w:rsidRPr="00B52289" w:rsidRDefault="00C53B80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</w:p>
    <w:p w:rsidR="0024234A" w:rsidRPr="00B52289" w:rsidRDefault="0024234A" w:rsidP="001E2FE8">
      <w:pPr>
        <w:widowControl/>
        <w:tabs>
          <w:tab w:val="left" w:pos="1134"/>
        </w:tabs>
        <w:ind w:firstLine="709"/>
        <w:jc w:val="center"/>
        <w:rPr>
          <w:rFonts w:cs="Arial"/>
          <w:b/>
          <w:color w:val="auto"/>
          <w:sz w:val="28"/>
        </w:rPr>
      </w:pPr>
      <w:r w:rsidRPr="00B52289">
        <w:rPr>
          <w:rFonts w:cs="Arial"/>
          <w:b/>
          <w:color w:val="auto"/>
          <w:sz w:val="28"/>
        </w:rPr>
        <w:t>3. Виды профилактических мероприятий, которые проводятся</w:t>
      </w:r>
    </w:p>
    <w:p w:rsidR="0024234A" w:rsidRPr="00B52289" w:rsidRDefault="0024234A" w:rsidP="001E2FE8">
      <w:pPr>
        <w:widowControl/>
        <w:tabs>
          <w:tab w:val="left" w:pos="1134"/>
        </w:tabs>
        <w:ind w:firstLine="709"/>
        <w:jc w:val="center"/>
        <w:rPr>
          <w:rFonts w:cs="Arial"/>
          <w:b/>
          <w:color w:val="auto"/>
          <w:sz w:val="28"/>
        </w:rPr>
      </w:pPr>
      <w:r w:rsidRPr="00B52289">
        <w:rPr>
          <w:rFonts w:cs="Arial"/>
          <w:b/>
          <w:color w:val="auto"/>
          <w:sz w:val="28"/>
        </w:rPr>
        <w:t>при осуществлении муниципального контроля</w:t>
      </w:r>
    </w:p>
    <w:p w:rsidR="008E0FB5" w:rsidRPr="00B52289" w:rsidRDefault="008E0FB5" w:rsidP="001E2FE8">
      <w:pPr>
        <w:widowControl/>
        <w:tabs>
          <w:tab w:val="left" w:pos="1134"/>
        </w:tabs>
        <w:ind w:firstLine="709"/>
        <w:jc w:val="center"/>
        <w:rPr>
          <w:rFonts w:cs="Arial"/>
          <w:b/>
          <w:color w:val="auto"/>
          <w:sz w:val="28"/>
        </w:rPr>
      </w:pPr>
    </w:p>
    <w:p w:rsidR="00CF6FB6" w:rsidRPr="00B52289" w:rsidRDefault="00CF6FB6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3.1.</w:t>
      </w:r>
      <w:r w:rsidR="007D6B07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>Профилактические мероприятия проводятся контрольным органом в целях ст</w:t>
      </w:r>
      <w:r w:rsidRPr="00B52289">
        <w:rPr>
          <w:rFonts w:ascii="Arial" w:hAnsi="Arial" w:cs="Arial"/>
        </w:rPr>
        <w:t>и</w:t>
      </w:r>
      <w:r w:rsidRPr="00B52289">
        <w:rPr>
          <w:rFonts w:ascii="Arial" w:hAnsi="Arial" w:cs="Arial"/>
        </w:rPr>
        <w:t>мулирования добросовестного соблюдения обязательных требований всеми контролиру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мыми лицами и направлены на устранение условий, причин и факторов, способных прив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сти к нарушениям обязательных требований и (или) причинения вреда (ущерба) охраня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мым законом ценностям, а также являются приоритетным по отношению к проведению ко</w:t>
      </w:r>
      <w:r w:rsidRPr="00B52289">
        <w:rPr>
          <w:rFonts w:ascii="Arial" w:hAnsi="Arial" w:cs="Arial"/>
        </w:rPr>
        <w:t>н</w:t>
      </w:r>
      <w:r w:rsidRPr="00B52289">
        <w:rPr>
          <w:rFonts w:ascii="Arial" w:hAnsi="Arial" w:cs="Arial"/>
        </w:rPr>
        <w:t>трольных м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роприятий.</w:t>
      </w:r>
    </w:p>
    <w:p w:rsidR="00CF6FB6" w:rsidRPr="00B52289" w:rsidRDefault="00CF6FB6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3.2.</w:t>
      </w:r>
      <w:r w:rsidR="007D6B07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>Профилактические мероприятия осуществляются на основании ежегодной пр</w:t>
      </w:r>
      <w:r w:rsidRPr="00B52289">
        <w:rPr>
          <w:rFonts w:ascii="Arial" w:hAnsi="Arial" w:cs="Arial"/>
        </w:rPr>
        <w:t>о</w:t>
      </w:r>
      <w:r w:rsidRPr="00B52289">
        <w:rPr>
          <w:rFonts w:ascii="Arial" w:hAnsi="Arial" w:cs="Arial"/>
        </w:rPr>
        <w:t>граммы профилактики рисков причинения вреда (ущерба) охраня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 xml:space="preserve">мым законом ценностям (далее – Программа профилактики), утверждаемой постановлением администрации </w:t>
      </w:r>
      <w:r w:rsidR="000F2FDD" w:rsidRPr="00B52289">
        <w:rPr>
          <w:rFonts w:ascii="Arial" w:hAnsi="Arial" w:cs="Arial"/>
        </w:rPr>
        <w:t>Нерчинско-Заводского</w:t>
      </w:r>
      <w:r w:rsidR="008E0FB5" w:rsidRPr="00B52289">
        <w:rPr>
          <w:rFonts w:ascii="Arial" w:hAnsi="Arial" w:cs="Arial"/>
        </w:rPr>
        <w:t xml:space="preserve"> муниципального округа Забайкальского края</w:t>
      </w:r>
      <w:r w:rsidRPr="00B52289">
        <w:rPr>
          <w:rFonts w:ascii="Arial" w:hAnsi="Arial" w:cs="Arial"/>
        </w:rPr>
        <w:t>.</w:t>
      </w:r>
    </w:p>
    <w:p w:rsidR="00CF6FB6" w:rsidRPr="00B52289" w:rsidRDefault="00CF6FB6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i/>
        </w:rPr>
      </w:pPr>
      <w:r w:rsidRPr="00B52289">
        <w:rPr>
          <w:rFonts w:ascii="Arial" w:hAnsi="Arial" w:cs="Arial"/>
        </w:rPr>
        <w:t xml:space="preserve">Утвержденная Программа профилактики размещается на официальном сайте </w:t>
      </w:r>
      <w:r w:rsidR="004E7C75" w:rsidRPr="00B52289">
        <w:rPr>
          <w:rFonts w:ascii="Arial" w:hAnsi="Arial" w:cs="Arial"/>
        </w:rPr>
        <w:t>орг</w:t>
      </w:r>
      <w:r w:rsidR="004E7C75" w:rsidRPr="00B52289">
        <w:rPr>
          <w:rFonts w:ascii="Arial" w:hAnsi="Arial" w:cs="Arial"/>
        </w:rPr>
        <w:t>а</w:t>
      </w:r>
      <w:r w:rsidR="004E7C75" w:rsidRPr="00B52289">
        <w:rPr>
          <w:rFonts w:ascii="Arial" w:hAnsi="Arial" w:cs="Arial"/>
        </w:rPr>
        <w:t xml:space="preserve">нов местного самоуправления </w:t>
      </w:r>
      <w:r w:rsidR="00283894" w:rsidRPr="00B52289">
        <w:rPr>
          <w:rFonts w:ascii="Arial" w:hAnsi="Arial" w:cs="Arial"/>
        </w:rPr>
        <w:t>Нерчинско-Заводского</w:t>
      </w:r>
      <w:r w:rsidR="008E0FB5" w:rsidRPr="00B52289">
        <w:rPr>
          <w:rFonts w:ascii="Arial" w:hAnsi="Arial" w:cs="Arial"/>
        </w:rPr>
        <w:t xml:space="preserve"> муниципального округа Забайкальск</w:t>
      </w:r>
      <w:r w:rsidR="008E0FB5" w:rsidRPr="00B52289">
        <w:rPr>
          <w:rFonts w:ascii="Arial" w:hAnsi="Arial" w:cs="Arial"/>
        </w:rPr>
        <w:t>о</w:t>
      </w:r>
      <w:r w:rsidR="008E0FB5" w:rsidRPr="00B52289">
        <w:rPr>
          <w:rFonts w:ascii="Arial" w:hAnsi="Arial" w:cs="Arial"/>
        </w:rPr>
        <w:t xml:space="preserve">го края </w:t>
      </w:r>
      <w:r w:rsidRPr="00B52289">
        <w:rPr>
          <w:rFonts w:ascii="Arial" w:hAnsi="Arial" w:cs="Arial"/>
        </w:rPr>
        <w:t>в информационно-телекоммуникационной сети «Интернет»</w:t>
      </w:r>
      <w:r w:rsidR="007D6B07" w:rsidRPr="00B52289">
        <w:rPr>
          <w:rFonts w:ascii="Arial" w:hAnsi="Arial" w:cs="Arial"/>
        </w:rPr>
        <w:t>.</w:t>
      </w:r>
    </w:p>
    <w:p w:rsidR="00CF6FB6" w:rsidRPr="00B52289" w:rsidRDefault="00CF6FB6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Контрольный орган может проводить профилактические мероприятия, не предусмо</w:t>
      </w:r>
      <w:r w:rsidRPr="00B52289">
        <w:rPr>
          <w:rFonts w:ascii="Arial" w:hAnsi="Arial" w:cs="Arial"/>
        </w:rPr>
        <w:t>т</w:t>
      </w:r>
      <w:r w:rsidRPr="00B52289">
        <w:rPr>
          <w:rFonts w:ascii="Arial" w:hAnsi="Arial" w:cs="Arial"/>
        </w:rPr>
        <w:t>ренные Программой профилактики.</w:t>
      </w:r>
    </w:p>
    <w:p w:rsidR="0024234A" w:rsidRPr="00B52289" w:rsidRDefault="00031206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3.3.</w:t>
      </w:r>
      <w:r w:rsidR="007D6B07" w:rsidRPr="00B52289">
        <w:rPr>
          <w:rFonts w:cs="Arial"/>
          <w:sz w:val="24"/>
          <w:szCs w:val="24"/>
        </w:rPr>
        <w:t> </w:t>
      </w:r>
      <w:r w:rsidR="0024234A" w:rsidRPr="00B52289">
        <w:rPr>
          <w:rFonts w:cs="Arial"/>
          <w:sz w:val="24"/>
          <w:szCs w:val="24"/>
        </w:rPr>
        <w:t>При осуществлении муниципальног</w:t>
      </w:r>
      <w:r w:rsidR="00E417D9" w:rsidRPr="00B52289">
        <w:rPr>
          <w:rFonts w:cs="Arial"/>
          <w:sz w:val="24"/>
          <w:szCs w:val="24"/>
        </w:rPr>
        <w:t xml:space="preserve">о </w:t>
      </w:r>
      <w:r w:rsidR="002B0E23" w:rsidRPr="00B52289">
        <w:rPr>
          <w:rFonts w:cs="Arial"/>
          <w:sz w:val="24"/>
          <w:szCs w:val="24"/>
        </w:rPr>
        <w:t>контроля к</w:t>
      </w:r>
      <w:r w:rsidR="0024234A" w:rsidRPr="00B52289">
        <w:rPr>
          <w:rFonts w:cs="Arial"/>
          <w:sz w:val="24"/>
          <w:szCs w:val="24"/>
        </w:rPr>
        <w:t>онтрольный орган проводит сл</w:t>
      </w:r>
      <w:r w:rsidR="0024234A" w:rsidRPr="00B52289">
        <w:rPr>
          <w:rFonts w:cs="Arial"/>
          <w:sz w:val="24"/>
          <w:szCs w:val="24"/>
        </w:rPr>
        <w:t>е</w:t>
      </w:r>
      <w:r w:rsidR="0024234A" w:rsidRPr="00B52289">
        <w:rPr>
          <w:rFonts w:cs="Arial"/>
          <w:sz w:val="24"/>
          <w:szCs w:val="24"/>
        </w:rPr>
        <w:t>дующие виды профилактических мероприятий: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1) информирование;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2) объявление предостережения;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3) консультирование.</w:t>
      </w:r>
    </w:p>
    <w:p w:rsidR="00AA2467" w:rsidRPr="00B52289" w:rsidRDefault="00AA2467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4) обобщение правоприменительной практики.</w:t>
      </w:r>
    </w:p>
    <w:p w:rsidR="00FD331F" w:rsidRPr="00B52289" w:rsidRDefault="00FD331F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3.4.</w:t>
      </w:r>
      <w:r w:rsidR="007D6B07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>Информирование контролируемых лиц и иных заинтересованных лиц осущест</w:t>
      </w:r>
      <w:r w:rsidRPr="00B52289">
        <w:rPr>
          <w:rFonts w:ascii="Arial" w:hAnsi="Arial" w:cs="Arial"/>
        </w:rPr>
        <w:t>в</w:t>
      </w:r>
      <w:r w:rsidRPr="00B52289">
        <w:rPr>
          <w:rFonts w:ascii="Arial" w:hAnsi="Arial" w:cs="Arial"/>
        </w:rPr>
        <w:t>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</w:t>
      </w:r>
      <w:r w:rsidRPr="00B52289">
        <w:rPr>
          <w:rFonts w:ascii="Arial" w:hAnsi="Arial" w:cs="Arial"/>
        </w:rPr>
        <w:t>о</w:t>
      </w:r>
      <w:r w:rsidRPr="00B52289">
        <w:rPr>
          <w:rFonts w:ascii="Arial" w:hAnsi="Arial" w:cs="Arial"/>
        </w:rPr>
        <w:t>управления</w:t>
      </w:r>
      <w:r w:rsidR="002C2693" w:rsidRPr="00B52289">
        <w:rPr>
          <w:rFonts w:ascii="Arial" w:hAnsi="Arial" w:cs="Arial"/>
        </w:rPr>
        <w:t xml:space="preserve"> </w:t>
      </w:r>
      <w:r w:rsidRPr="00B52289">
        <w:rPr>
          <w:rFonts w:ascii="Arial" w:hAnsi="Arial" w:cs="Arial"/>
        </w:rPr>
        <w:t>в информационно-телекоммуникационной сети «Интернет», в средствах масс</w:t>
      </w:r>
      <w:r w:rsidRPr="00B52289">
        <w:rPr>
          <w:rFonts w:ascii="Arial" w:hAnsi="Arial" w:cs="Arial"/>
        </w:rPr>
        <w:t>о</w:t>
      </w:r>
      <w:r w:rsidRPr="00B52289">
        <w:rPr>
          <w:rFonts w:ascii="Arial" w:hAnsi="Arial" w:cs="Arial"/>
        </w:rPr>
        <w:t>вой информации, через личные кабинеты контролируемых лиц в государственных инфо</w:t>
      </w:r>
      <w:r w:rsidRPr="00B52289">
        <w:rPr>
          <w:rFonts w:ascii="Arial" w:hAnsi="Arial" w:cs="Arial"/>
        </w:rPr>
        <w:t>р</w:t>
      </w:r>
      <w:r w:rsidRPr="00B52289">
        <w:rPr>
          <w:rFonts w:ascii="Arial" w:hAnsi="Arial" w:cs="Arial"/>
        </w:rPr>
        <w:t>мац</w:t>
      </w:r>
      <w:r w:rsidRPr="00B52289">
        <w:rPr>
          <w:rFonts w:ascii="Arial" w:hAnsi="Arial" w:cs="Arial"/>
        </w:rPr>
        <w:t>и</w:t>
      </w:r>
      <w:r w:rsidRPr="00B52289">
        <w:rPr>
          <w:rFonts w:ascii="Arial" w:hAnsi="Arial" w:cs="Arial"/>
        </w:rPr>
        <w:t>онных системах (при их наличии) и в иных формах.</w:t>
      </w:r>
    </w:p>
    <w:p w:rsidR="005B78F8" w:rsidRPr="00B52289" w:rsidRDefault="00E9100E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3</w:t>
      </w:r>
      <w:r w:rsidR="005B78F8" w:rsidRPr="00B52289">
        <w:rPr>
          <w:rFonts w:ascii="Arial" w:hAnsi="Arial" w:cs="Arial"/>
        </w:rPr>
        <w:t>.</w:t>
      </w:r>
      <w:r w:rsidRPr="00B52289">
        <w:rPr>
          <w:rFonts w:ascii="Arial" w:hAnsi="Arial" w:cs="Arial"/>
        </w:rPr>
        <w:t>5</w:t>
      </w:r>
      <w:r w:rsidR="005B78F8" w:rsidRPr="00B52289">
        <w:rPr>
          <w:rFonts w:ascii="Arial" w:hAnsi="Arial" w:cs="Arial"/>
        </w:rPr>
        <w:t>.</w:t>
      </w:r>
      <w:r w:rsidR="007D6B07" w:rsidRPr="00B52289">
        <w:rPr>
          <w:rFonts w:ascii="Arial" w:hAnsi="Arial" w:cs="Arial"/>
        </w:rPr>
        <w:t> </w:t>
      </w:r>
      <w:proofErr w:type="gramStart"/>
      <w:r w:rsidR="005B78F8" w:rsidRPr="00B52289">
        <w:rPr>
          <w:rFonts w:ascii="Arial" w:hAnsi="Arial" w:cs="Arial"/>
        </w:rPr>
        <w:t>Предостережение объявляется и направляется контролируемому лицу в п</w:t>
      </w:r>
      <w:r w:rsidR="005B78F8" w:rsidRPr="00B52289">
        <w:rPr>
          <w:rFonts w:ascii="Arial" w:hAnsi="Arial" w:cs="Arial"/>
        </w:rPr>
        <w:t>о</w:t>
      </w:r>
      <w:r w:rsidR="005B78F8" w:rsidRPr="00B52289">
        <w:rPr>
          <w:rFonts w:ascii="Arial" w:hAnsi="Arial" w:cs="Arial"/>
        </w:rPr>
        <w:t>рядке, предусмотренном Федеральным законом № 248-ФЗ, и должно содержать указание на соо</w:t>
      </w:r>
      <w:r w:rsidR="005B78F8" w:rsidRPr="00B52289">
        <w:rPr>
          <w:rFonts w:ascii="Arial" w:hAnsi="Arial" w:cs="Arial"/>
        </w:rPr>
        <w:t>т</w:t>
      </w:r>
      <w:r w:rsidR="005B78F8" w:rsidRPr="00B52289">
        <w:rPr>
          <w:rFonts w:ascii="Arial" w:hAnsi="Arial" w:cs="Arial"/>
        </w:rPr>
        <w:t xml:space="preserve">ветствующие обязательные требования, предусматривающий их нормативный правовой </w:t>
      </w:r>
      <w:r w:rsidR="005B78F8" w:rsidRPr="00B52289">
        <w:rPr>
          <w:rFonts w:ascii="Arial" w:hAnsi="Arial" w:cs="Arial"/>
        </w:rPr>
        <w:lastRenderedPageBreak/>
        <w:t>акт, информацию о том, какие конкретно действия (бездействие) контролируемого лица м</w:t>
      </w:r>
      <w:r w:rsidR="005B78F8" w:rsidRPr="00B52289">
        <w:rPr>
          <w:rFonts w:ascii="Arial" w:hAnsi="Arial" w:cs="Arial"/>
        </w:rPr>
        <w:t>о</w:t>
      </w:r>
      <w:r w:rsidR="005B78F8" w:rsidRPr="00B52289">
        <w:rPr>
          <w:rFonts w:ascii="Arial" w:hAnsi="Arial" w:cs="Arial"/>
        </w:rPr>
        <w:t>гут привести или пр</w:t>
      </w:r>
      <w:r w:rsidR="005B78F8" w:rsidRPr="00B52289">
        <w:rPr>
          <w:rFonts w:ascii="Arial" w:hAnsi="Arial" w:cs="Arial"/>
        </w:rPr>
        <w:t>и</w:t>
      </w:r>
      <w:r w:rsidR="005B78F8" w:rsidRPr="00B52289">
        <w:rPr>
          <w:rFonts w:ascii="Arial" w:hAnsi="Arial" w:cs="Arial"/>
        </w:rPr>
        <w:t>водят к нарушению обязательных требований, а также предложение о принятии мер по обеспечению соблюдения данных требований и не может содержать тр</w:t>
      </w:r>
      <w:r w:rsidR="005B78F8" w:rsidRPr="00B52289">
        <w:rPr>
          <w:rFonts w:ascii="Arial" w:hAnsi="Arial" w:cs="Arial"/>
        </w:rPr>
        <w:t>е</w:t>
      </w:r>
      <w:r w:rsidR="005B78F8" w:rsidRPr="00B52289">
        <w:rPr>
          <w:rFonts w:ascii="Arial" w:hAnsi="Arial" w:cs="Arial"/>
        </w:rPr>
        <w:t>бование представления контролируемым</w:t>
      </w:r>
      <w:proofErr w:type="gramEnd"/>
      <w:r w:rsidR="005B78F8" w:rsidRPr="00B52289">
        <w:rPr>
          <w:rFonts w:ascii="Arial" w:hAnsi="Arial" w:cs="Arial"/>
        </w:rPr>
        <w:t xml:space="preserve"> лицом сведений и докуме</w:t>
      </w:r>
      <w:r w:rsidR="005B78F8" w:rsidRPr="00B52289">
        <w:rPr>
          <w:rFonts w:ascii="Arial" w:hAnsi="Arial" w:cs="Arial"/>
        </w:rPr>
        <w:t>н</w:t>
      </w:r>
      <w:r w:rsidR="005B78F8" w:rsidRPr="00B52289">
        <w:rPr>
          <w:rFonts w:ascii="Arial" w:hAnsi="Arial" w:cs="Arial"/>
        </w:rPr>
        <w:t>тов.</w:t>
      </w:r>
    </w:p>
    <w:p w:rsidR="005B78F8" w:rsidRPr="00B52289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3.</w:t>
      </w:r>
      <w:r w:rsidR="00E9100E" w:rsidRPr="00B52289">
        <w:rPr>
          <w:rFonts w:ascii="Arial" w:hAnsi="Arial" w:cs="Arial"/>
        </w:rPr>
        <w:t>6</w:t>
      </w:r>
      <w:r w:rsidRPr="00B52289">
        <w:rPr>
          <w:rFonts w:ascii="Arial" w:hAnsi="Arial" w:cs="Arial"/>
        </w:rPr>
        <w:t>.</w:t>
      </w:r>
      <w:r w:rsidR="007D6B07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>Контрольный орган осуществляет учет объявленных в рамках осуществления м</w:t>
      </w:r>
      <w:r w:rsidRPr="00B52289">
        <w:rPr>
          <w:rFonts w:ascii="Arial" w:hAnsi="Arial" w:cs="Arial"/>
        </w:rPr>
        <w:t>у</w:t>
      </w:r>
      <w:r w:rsidRPr="00B52289">
        <w:rPr>
          <w:rFonts w:ascii="Arial" w:hAnsi="Arial" w:cs="Arial"/>
        </w:rPr>
        <w:t>ниципального</w:t>
      </w:r>
      <w:r w:rsidR="00E9100E" w:rsidRPr="00B52289">
        <w:rPr>
          <w:rFonts w:ascii="Arial" w:hAnsi="Arial" w:cs="Arial"/>
        </w:rPr>
        <w:t xml:space="preserve"> </w:t>
      </w:r>
      <w:r w:rsidRPr="00B52289">
        <w:rPr>
          <w:rFonts w:ascii="Arial" w:hAnsi="Arial" w:cs="Arial"/>
        </w:rPr>
        <w:t>контроля предостережений посредством ведения журнала учета выдачи предостережений в электронном виде и использует соответствующие данные для провед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ния иных профилактических мероприятий и контрольных</w:t>
      </w:r>
      <w:r w:rsidR="00442B4A" w:rsidRPr="00B52289">
        <w:rPr>
          <w:rFonts w:ascii="Arial" w:hAnsi="Arial" w:cs="Arial"/>
        </w:rPr>
        <w:t xml:space="preserve"> </w:t>
      </w:r>
      <w:r w:rsidRPr="00B52289">
        <w:rPr>
          <w:rFonts w:ascii="Arial" w:hAnsi="Arial" w:cs="Arial"/>
        </w:rPr>
        <w:t>мероприятий.</w:t>
      </w:r>
    </w:p>
    <w:p w:rsidR="005B78F8" w:rsidRPr="00B52289" w:rsidRDefault="00BC602E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3.7</w:t>
      </w:r>
      <w:r w:rsidR="005B78F8" w:rsidRPr="00B52289">
        <w:rPr>
          <w:rFonts w:ascii="Arial" w:hAnsi="Arial" w:cs="Arial"/>
        </w:rPr>
        <w:t>.</w:t>
      </w:r>
      <w:r w:rsidR="00E9100E" w:rsidRPr="00B52289">
        <w:rPr>
          <w:rFonts w:ascii="Arial" w:hAnsi="Arial" w:cs="Arial"/>
        </w:rPr>
        <w:t xml:space="preserve"> </w:t>
      </w:r>
      <w:r w:rsidR="005B78F8" w:rsidRPr="00B52289">
        <w:rPr>
          <w:rFonts w:ascii="Arial" w:hAnsi="Arial" w:cs="Arial"/>
        </w:rPr>
        <w:t>Возражение должно содержать:</w:t>
      </w:r>
    </w:p>
    <w:p w:rsidR="005B78F8" w:rsidRPr="00B52289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1)</w:t>
      </w:r>
      <w:r w:rsidR="007D6B07" w:rsidRPr="00B52289">
        <w:rPr>
          <w:rFonts w:ascii="Arial" w:hAnsi="Arial" w:cs="Arial"/>
        </w:rPr>
        <w:t> </w:t>
      </w:r>
      <w:r w:rsidR="00E9100E" w:rsidRPr="00B52289">
        <w:rPr>
          <w:rFonts w:ascii="Arial" w:hAnsi="Arial" w:cs="Arial"/>
        </w:rPr>
        <w:t xml:space="preserve">наименование </w:t>
      </w:r>
      <w:r w:rsidR="00442B4A" w:rsidRPr="00B52289">
        <w:rPr>
          <w:rFonts w:ascii="Arial" w:hAnsi="Arial" w:cs="Arial"/>
        </w:rPr>
        <w:t>к</w:t>
      </w:r>
      <w:r w:rsidRPr="00B52289">
        <w:rPr>
          <w:rFonts w:ascii="Arial" w:hAnsi="Arial" w:cs="Arial"/>
        </w:rPr>
        <w:t>онтрольного органа, в который направляется возраж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ние;</w:t>
      </w:r>
    </w:p>
    <w:p w:rsidR="005B78F8" w:rsidRPr="00B52289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2)</w:t>
      </w:r>
      <w:r w:rsidR="007D6B07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>дату и номер предостережения направленного в адрес юридического лица, инд</w:t>
      </w:r>
      <w:r w:rsidRPr="00B52289">
        <w:rPr>
          <w:rFonts w:ascii="Arial" w:hAnsi="Arial" w:cs="Arial"/>
        </w:rPr>
        <w:t>и</w:t>
      </w:r>
      <w:r w:rsidRPr="00B52289">
        <w:rPr>
          <w:rFonts w:ascii="Arial" w:hAnsi="Arial" w:cs="Arial"/>
        </w:rPr>
        <w:t>видуального предпринимателя, гражданина;</w:t>
      </w:r>
    </w:p>
    <w:p w:rsidR="005B78F8" w:rsidRPr="00B52289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B52289">
        <w:rPr>
          <w:rFonts w:ascii="Arial" w:hAnsi="Arial" w:cs="Arial"/>
        </w:rPr>
        <w:t>3)</w:t>
      </w:r>
      <w:r w:rsidR="007D6B07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</w:t>
      </w:r>
      <w:r w:rsidRPr="00B52289">
        <w:rPr>
          <w:rFonts w:ascii="Arial" w:hAnsi="Arial" w:cs="Arial"/>
        </w:rPr>
        <w:t>т</w:t>
      </w:r>
      <w:r w:rsidRPr="00B52289">
        <w:rPr>
          <w:rFonts w:ascii="Arial" w:hAnsi="Arial" w:cs="Arial"/>
        </w:rPr>
        <w:t>ного телефона, адрес (адреса) электронной почты (при наличии) и почтовый адрес, по кот</w:t>
      </w:r>
      <w:r w:rsidRPr="00B52289">
        <w:rPr>
          <w:rFonts w:ascii="Arial" w:hAnsi="Arial" w:cs="Arial"/>
        </w:rPr>
        <w:t>о</w:t>
      </w:r>
      <w:r w:rsidRPr="00B52289">
        <w:rPr>
          <w:rFonts w:ascii="Arial" w:hAnsi="Arial" w:cs="Arial"/>
        </w:rPr>
        <w:t>рым должен быть направлен ответ контр</w:t>
      </w:r>
      <w:r w:rsidRPr="00B52289">
        <w:rPr>
          <w:rFonts w:ascii="Arial" w:hAnsi="Arial" w:cs="Arial"/>
        </w:rPr>
        <w:t>о</w:t>
      </w:r>
      <w:r w:rsidRPr="00B52289">
        <w:rPr>
          <w:rFonts w:ascii="Arial" w:hAnsi="Arial" w:cs="Arial"/>
        </w:rPr>
        <w:t>лируемому лицу;</w:t>
      </w:r>
      <w:proofErr w:type="gramEnd"/>
    </w:p>
    <w:p w:rsidR="005B78F8" w:rsidRPr="00B52289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4)</w:t>
      </w:r>
      <w:r w:rsidR="007D6B07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>идентификационный номер налогоплательщика – юридического лица, индивид</w:t>
      </w:r>
      <w:r w:rsidRPr="00B52289">
        <w:rPr>
          <w:rFonts w:ascii="Arial" w:hAnsi="Arial" w:cs="Arial"/>
        </w:rPr>
        <w:t>у</w:t>
      </w:r>
      <w:r w:rsidRPr="00B52289">
        <w:rPr>
          <w:rFonts w:ascii="Arial" w:hAnsi="Arial" w:cs="Arial"/>
        </w:rPr>
        <w:t xml:space="preserve">ального предпринимателя, гражданина; </w:t>
      </w:r>
    </w:p>
    <w:p w:rsidR="005B78F8" w:rsidRPr="00B52289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5)</w:t>
      </w:r>
      <w:r w:rsidR="007D6B07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>обоснование позиции в отношении указанных в предостережении действий (бе</w:t>
      </w:r>
      <w:r w:rsidRPr="00B52289">
        <w:rPr>
          <w:rFonts w:ascii="Arial" w:hAnsi="Arial" w:cs="Arial"/>
        </w:rPr>
        <w:t>з</w:t>
      </w:r>
      <w:r w:rsidRPr="00B52289">
        <w:rPr>
          <w:rFonts w:ascii="Arial" w:hAnsi="Arial" w:cs="Arial"/>
        </w:rPr>
        <w:t>действия) юридического лица, гражданина, индивидуального предпринимателя, которые приводят или могут привести к нарушению обязател</w:t>
      </w:r>
      <w:r w:rsidRPr="00B52289">
        <w:rPr>
          <w:rFonts w:ascii="Arial" w:hAnsi="Arial" w:cs="Arial"/>
        </w:rPr>
        <w:t>ь</w:t>
      </w:r>
      <w:r w:rsidRPr="00B52289">
        <w:rPr>
          <w:rFonts w:ascii="Arial" w:hAnsi="Arial" w:cs="Arial"/>
        </w:rPr>
        <w:t>ных требований.</w:t>
      </w:r>
    </w:p>
    <w:p w:rsidR="005B78F8" w:rsidRPr="00B52289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3.</w:t>
      </w:r>
      <w:r w:rsidR="00BC602E" w:rsidRPr="00B52289">
        <w:rPr>
          <w:rFonts w:ascii="Arial" w:hAnsi="Arial" w:cs="Arial"/>
        </w:rPr>
        <w:t>8</w:t>
      </w:r>
      <w:r w:rsidR="007D6B07" w:rsidRPr="00B52289">
        <w:rPr>
          <w:rFonts w:ascii="Arial" w:hAnsi="Arial" w:cs="Arial"/>
        </w:rPr>
        <w:t>. </w:t>
      </w:r>
      <w:proofErr w:type="gramStart"/>
      <w:r w:rsidR="00010CA1" w:rsidRPr="00B52289">
        <w:rPr>
          <w:rFonts w:ascii="Arial" w:hAnsi="Arial" w:cs="Arial"/>
        </w:rPr>
        <w:t xml:space="preserve">По итогам рассмотрения </w:t>
      </w:r>
      <w:r w:rsidR="00442B4A" w:rsidRPr="00B52289">
        <w:rPr>
          <w:rFonts w:ascii="Arial" w:hAnsi="Arial" w:cs="Arial"/>
        </w:rPr>
        <w:t>к</w:t>
      </w:r>
      <w:r w:rsidRPr="00B52289">
        <w:rPr>
          <w:rFonts w:ascii="Arial" w:hAnsi="Arial" w:cs="Arial"/>
        </w:rPr>
        <w:t>онтрольный орган направляет контролируемому лицу ответ в бумажном виде заказным почтовым отправлением с ув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домлением о вручении либо иным доступным для юридического лица, индивидуального предпринимателя или гражд</w:t>
      </w:r>
      <w:r w:rsidRPr="00B52289">
        <w:rPr>
          <w:rFonts w:ascii="Arial" w:hAnsi="Arial" w:cs="Arial"/>
        </w:rPr>
        <w:t>а</w:t>
      </w:r>
      <w:r w:rsidRPr="00B52289">
        <w:rPr>
          <w:rFonts w:ascii="Arial" w:hAnsi="Arial" w:cs="Arial"/>
        </w:rPr>
        <w:t>нина способом, включая направление в виде электронного документа, подписанного ус</w:t>
      </w:r>
      <w:r w:rsidRPr="00B52289">
        <w:rPr>
          <w:rFonts w:ascii="Arial" w:hAnsi="Arial" w:cs="Arial"/>
        </w:rPr>
        <w:t>и</w:t>
      </w:r>
      <w:r w:rsidRPr="00B52289">
        <w:rPr>
          <w:rFonts w:ascii="Arial" w:hAnsi="Arial" w:cs="Arial"/>
        </w:rPr>
        <w:t>ленной квалифицированной электронной подписью лица, принявшего решение о направл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нии предостережения, с использованием информационно-телекоммуникационной сети «И</w:t>
      </w:r>
      <w:r w:rsidRPr="00B52289">
        <w:rPr>
          <w:rFonts w:ascii="Arial" w:hAnsi="Arial" w:cs="Arial"/>
        </w:rPr>
        <w:t>н</w:t>
      </w:r>
      <w:r w:rsidRPr="00B52289">
        <w:rPr>
          <w:rFonts w:ascii="Arial" w:hAnsi="Arial" w:cs="Arial"/>
        </w:rPr>
        <w:t>тернет», в том числе по адресу электронной почты юридического</w:t>
      </w:r>
      <w:proofErr w:type="gramEnd"/>
      <w:r w:rsidRPr="00B52289">
        <w:rPr>
          <w:rFonts w:ascii="Arial" w:hAnsi="Arial" w:cs="Arial"/>
        </w:rPr>
        <w:t xml:space="preserve"> </w:t>
      </w:r>
      <w:proofErr w:type="gramStart"/>
      <w:r w:rsidRPr="00B52289">
        <w:rPr>
          <w:rFonts w:ascii="Arial" w:hAnsi="Arial" w:cs="Arial"/>
        </w:rPr>
        <w:t>лица, инд</w:t>
      </w:r>
      <w:r w:rsidRPr="00B52289">
        <w:rPr>
          <w:rFonts w:ascii="Arial" w:hAnsi="Arial" w:cs="Arial"/>
        </w:rPr>
        <w:t>и</w:t>
      </w:r>
      <w:r w:rsidRPr="00B52289">
        <w:rPr>
          <w:rFonts w:ascii="Arial" w:hAnsi="Arial" w:cs="Arial"/>
        </w:rPr>
        <w:t>видуального предпринимателя или гражданина, указанному соответственно в возражении на предост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режение, в Едином государственном реестре юрид</w:t>
      </w:r>
      <w:r w:rsidRPr="00B52289">
        <w:rPr>
          <w:rFonts w:ascii="Arial" w:hAnsi="Arial" w:cs="Arial"/>
        </w:rPr>
        <w:t>и</w:t>
      </w:r>
      <w:r w:rsidRPr="00B52289">
        <w:rPr>
          <w:rFonts w:ascii="Arial" w:hAnsi="Arial" w:cs="Arial"/>
        </w:rPr>
        <w:t>ческих лиц, Едином государственном реестре индивидуальных предприним</w:t>
      </w:r>
      <w:r w:rsidRPr="00B52289">
        <w:rPr>
          <w:rFonts w:ascii="Arial" w:hAnsi="Arial" w:cs="Arial"/>
        </w:rPr>
        <w:t>а</w:t>
      </w:r>
      <w:r w:rsidRPr="00B52289">
        <w:rPr>
          <w:rFonts w:ascii="Arial" w:hAnsi="Arial" w:cs="Arial"/>
        </w:rPr>
        <w:t>телей либо размещенному на официальном сайте юридического лица, индивидуального предпринимателя в составе информации, размещ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ние которой является обязательным в соответствии с законодательством Российской Ф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дерации, либо посредством федеральной государственной информационной системы «Единый портал государстве</w:t>
      </w:r>
      <w:r w:rsidRPr="00B52289">
        <w:rPr>
          <w:rFonts w:ascii="Arial" w:hAnsi="Arial" w:cs="Arial"/>
        </w:rPr>
        <w:t>н</w:t>
      </w:r>
      <w:r w:rsidRPr="00B52289">
        <w:rPr>
          <w:rFonts w:ascii="Arial" w:hAnsi="Arial" w:cs="Arial"/>
        </w:rPr>
        <w:t>ных и муниципальных услуг (функций)».</w:t>
      </w:r>
      <w:proofErr w:type="gramEnd"/>
    </w:p>
    <w:p w:rsidR="005B78F8" w:rsidRPr="00B52289" w:rsidRDefault="00BC602E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3.9</w:t>
      </w:r>
      <w:r w:rsidR="00010CA1" w:rsidRPr="00B52289">
        <w:rPr>
          <w:rFonts w:ascii="Arial" w:hAnsi="Arial" w:cs="Arial"/>
        </w:rPr>
        <w:t>. </w:t>
      </w:r>
      <w:r w:rsidR="005B78F8" w:rsidRPr="00B52289">
        <w:rPr>
          <w:rFonts w:ascii="Arial" w:hAnsi="Arial" w:cs="Arial"/>
        </w:rPr>
        <w:t>Возражения рассматриваются инспектором, объявившим предостережение не позднее 15 календарных дней с момента получения таких возр</w:t>
      </w:r>
      <w:r w:rsidR="005B78F8" w:rsidRPr="00B52289">
        <w:rPr>
          <w:rFonts w:ascii="Arial" w:hAnsi="Arial" w:cs="Arial"/>
        </w:rPr>
        <w:t>а</w:t>
      </w:r>
      <w:r w:rsidR="005B78F8" w:rsidRPr="00B52289">
        <w:rPr>
          <w:rFonts w:ascii="Arial" w:hAnsi="Arial" w:cs="Arial"/>
        </w:rPr>
        <w:t>жений.</w:t>
      </w:r>
    </w:p>
    <w:p w:rsidR="005B78F8" w:rsidRPr="00B52289" w:rsidRDefault="00BC602E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3.10</w:t>
      </w:r>
      <w:r w:rsidR="005B78F8" w:rsidRPr="00B52289">
        <w:rPr>
          <w:rFonts w:ascii="Arial" w:hAnsi="Arial" w:cs="Arial"/>
        </w:rPr>
        <w:t>.</w:t>
      </w:r>
      <w:r w:rsidR="00010CA1" w:rsidRPr="00B52289">
        <w:rPr>
          <w:rFonts w:ascii="Arial" w:hAnsi="Arial" w:cs="Arial"/>
        </w:rPr>
        <w:t> </w:t>
      </w:r>
      <w:r w:rsidR="005B78F8" w:rsidRPr="00B52289">
        <w:rPr>
          <w:rFonts w:ascii="Arial" w:hAnsi="Arial" w:cs="Arial"/>
        </w:rPr>
        <w:t>По результатам рассмотрения доводов, представленных контролируемым л</w:t>
      </w:r>
      <w:r w:rsidR="005B78F8" w:rsidRPr="00B52289">
        <w:rPr>
          <w:rFonts w:ascii="Arial" w:hAnsi="Arial" w:cs="Arial"/>
        </w:rPr>
        <w:t>и</w:t>
      </w:r>
      <w:r w:rsidR="005B78F8" w:rsidRPr="00B52289">
        <w:rPr>
          <w:rFonts w:ascii="Arial" w:hAnsi="Arial" w:cs="Arial"/>
        </w:rPr>
        <w:t>цом в возражениях, инспектор принимает одно из следующих р</w:t>
      </w:r>
      <w:r w:rsidR="005B78F8" w:rsidRPr="00B52289">
        <w:rPr>
          <w:rFonts w:ascii="Arial" w:hAnsi="Arial" w:cs="Arial"/>
        </w:rPr>
        <w:t>е</w:t>
      </w:r>
      <w:r w:rsidR="005B78F8" w:rsidRPr="00B52289">
        <w:rPr>
          <w:rFonts w:ascii="Arial" w:hAnsi="Arial" w:cs="Arial"/>
        </w:rPr>
        <w:t>шений:</w:t>
      </w:r>
    </w:p>
    <w:p w:rsidR="005B78F8" w:rsidRPr="00B52289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1)</w:t>
      </w:r>
      <w:r w:rsidR="00010CA1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>в случае принятия доводов аннулирует направленное предостережение с внесен</w:t>
      </w:r>
      <w:r w:rsidRPr="00B52289">
        <w:rPr>
          <w:rFonts w:ascii="Arial" w:hAnsi="Arial" w:cs="Arial"/>
        </w:rPr>
        <w:t>и</w:t>
      </w:r>
      <w:r w:rsidRPr="00B52289">
        <w:rPr>
          <w:rFonts w:ascii="Arial" w:hAnsi="Arial" w:cs="Arial"/>
        </w:rPr>
        <w:t>ем информации в журнал учета выдачи предостережений;</w:t>
      </w:r>
    </w:p>
    <w:p w:rsidR="0024234A" w:rsidRPr="00B52289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  <w:r w:rsidRPr="00B52289">
        <w:rPr>
          <w:rFonts w:ascii="Arial" w:hAnsi="Arial" w:cs="Arial"/>
        </w:rPr>
        <w:t>2)</w:t>
      </w:r>
      <w:r w:rsidR="00010CA1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 xml:space="preserve">в случае </w:t>
      </w:r>
      <w:proofErr w:type="gramStart"/>
      <w:r w:rsidRPr="00B52289">
        <w:rPr>
          <w:rFonts w:ascii="Arial" w:hAnsi="Arial" w:cs="Arial"/>
        </w:rPr>
        <w:t>не принятия</w:t>
      </w:r>
      <w:proofErr w:type="gramEnd"/>
      <w:r w:rsidRPr="00B52289">
        <w:rPr>
          <w:rFonts w:ascii="Arial" w:hAnsi="Arial" w:cs="Arial"/>
        </w:rPr>
        <w:t xml:space="preserve"> доводов отказывает в удовлетворении возражения с указ</w:t>
      </w:r>
      <w:r w:rsidRPr="00B52289">
        <w:rPr>
          <w:rFonts w:ascii="Arial" w:hAnsi="Arial" w:cs="Arial"/>
        </w:rPr>
        <w:t>а</w:t>
      </w:r>
      <w:r w:rsidRPr="00B52289">
        <w:rPr>
          <w:rFonts w:ascii="Arial" w:hAnsi="Arial" w:cs="Arial"/>
        </w:rPr>
        <w:t>нием причины отказа.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3.</w:t>
      </w:r>
      <w:r w:rsidR="00BC602E" w:rsidRPr="00B52289">
        <w:rPr>
          <w:rFonts w:ascii="Arial" w:hAnsi="Arial" w:cs="Arial"/>
          <w:szCs w:val="24"/>
        </w:rPr>
        <w:t>11</w:t>
      </w:r>
      <w:r w:rsidR="00010CA1" w:rsidRPr="00B52289">
        <w:rPr>
          <w:rFonts w:ascii="Arial" w:hAnsi="Arial" w:cs="Arial"/>
          <w:szCs w:val="24"/>
        </w:rPr>
        <w:t>. </w:t>
      </w:r>
      <w:r w:rsidRPr="00B52289">
        <w:rPr>
          <w:rFonts w:ascii="Arial" w:hAnsi="Arial" w:cs="Arial"/>
          <w:szCs w:val="24"/>
        </w:rPr>
        <w:t>Контрольный орган информирует контролируемое лицо о результатах рассмо</w:t>
      </w:r>
      <w:r w:rsidRPr="00B52289">
        <w:rPr>
          <w:rFonts w:ascii="Arial" w:hAnsi="Arial" w:cs="Arial"/>
          <w:szCs w:val="24"/>
        </w:rPr>
        <w:t>т</w:t>
      </w:r>
      <w:r w:rsidRPr="00B52289">
        <w:rPr>
          <w:rFonts w:ascii="Arial" w:hAnsi="Arial" w:cs="Arial"/>
          <w:szCs w:val="24"/>
        </w:rPr>
        <w:t>рения возражения не позднее пяти рабочих дней со дня рассмотрения возражения в отн</w:t>
      </w:r>
      <w:r w:rsidRPr="00B52289">
        <w:rPr>
          <w:rFonts w:ascii="Arial" w:hAnsi="Arial" w:cs="Arial"/>
          <w:szCs w:val="24"/>
        </w:rPr>
        <w:t>о</w:t>
      </w:r>
      <w:r w:rsidRPr="00B52289">
        <w:rPr>
          <w:rFonts w:ascii="Arial" w:hAnsi="Arial" w:cs="Arial"/>
          <w:szCs w:val="24"/>
        </w:rPr>
        <w:t>шении предостережения.</w:t>
      </w:r>
    </w:p>
    <w:p w:rsidR="0024234A" w:rsidRPr="00B52289" w:rsidRDefault="0024234A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3.</w:t>
      </w:r>
      <w:r w:rsidR="00BC602E" w:rsidRPr="00B52289">
        <w:rPr>
          <w:rFonts w:cs="Arial"/>
          <w:color w:val="auto"/>
          <w:sz w:val="24"/>
          <w:szCs w:val="24"/>
        </w:rPr>
        <w:t>12</w:t>
      </w:r>
      <w:r w:rsidRPr="00B52289">
        <w:rPr>
          <w:rFonts w:cs="Arial"/>
          <w:color w:val="auto"/>
          <w:sz w:val="24"/>
          <w:szCs w:val="24"/>
        </w:rPr>
        <w:t>.</w:t>
      </w:r>
      <w:r w:rsidR="00010CA1" w:rsidRPr="00B52289">
        <w:rPr>
          <w:rFonts w:cs="Arial"/>
          <w:color w:val="auto"/>
          <w:sz w:val="24"/>
          <w:szCs w:val="24"/>
          <w:lang w:val="en-US"/>
        </w:rPr>
        <w:t> </w:t>
      </w:r>
      <w:r w:rsidRPr="00B52289">
        <w:rPr>
          <w:rFonts w:cs="Arial"/>
          <w:color w:val="auto"/>
          <w:sz w:val="24"/>
          <w:szCs w:val="24"/>
        </w:rPr>
        <w:t>Повторное направление возражения по тем же основаниям не д</w:t>
      </w:r>
      <w:r w:rsidRPr="00B52289">
        <w:rPr>
          <w:rFonts w:cs="Arial"/>
          <w:color w:val="auto"/>
          <w:sz w:val="24"/>
          <w:szCs w:val="24"/>
        </w:rPr>
        <w:t>о</w:t>
      </w:r>
      <w:r w:rsidRPr="00B52289">
        <w:rPr>
          <w:rFonts w:cs="Arial"/>
          <w:color w:val="auto"/>
          <w:sz w:val="24"/>
          <w:szCs w:val="24"/>
        </w:rPr>
        <w:t>пускается.</w:t>
      </w:r>
    </w:p>
    <w:p w:rsidR="0024234A" w:rsidRPr="00B52289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3.</w:t>
      </w:r>
      <w:r w:rsidR="00BC602E" w:rsidRPr="00B52289">
        <w:rPr>
          <w:rFonts w:ascii="Arial" w:hAnsi="Arial" w:cs="Arial"/>
          <w:sz w:val="24"/>
          <w:szCs w:val="24"/>
        </w:rPr>
        <w:t>13</w:t>
      </w:r>
      <w:r w:rsidR="000C2E72" w:rsidRPr="00B52289">
        <w:rPr>
          <w:rFonts w:ascii="Arial" w:hAnsi="Arial" w:cs="Arial"/>
          <w:sz w:val="24"/>
          <w:szCs w:val="24"/>
        </w:rPr>
        <w:t>.</w:t>
      </w:r>
      <w:r w:rsidR="00010CA1" w:rsidRPr="00B52289">
        <w:rPr>
          <w:rFonts w:ascii="Arial" w:hAnsi="Arial" w:cs="Arial"/>
          <w:sz w:val="24"/>
          <w:szCs w:val="24"/>
        </w:rPr>
        <w:t> </w:t>
      </w:r>
      <w:r w:rsidRPr="00B52289">
        <w:rPr>
          <w:rFonts w:ascii="Arial" w:hAnsi="Arial" w:cs="Arial"/>
          <w:sz w:val="24"/>
          <w:szCs w:val="24"/>
        </w:rPr>
        <w:t>Контрольный орган осуществляет учет объявленных им предостережений о н</w:t>
      </w:r>
      <w:r w:rsidRPr="00B52289">
        <w:rPr>
          <w:rFonts w:ascii="Arial" w:hAnsi="Arial" w:cs="Arial"/>
          <w:sz w:val="24"/>
          <w:szCs w:val="24"/>
        </w:rPr>
        <w:t>е</w:t>
      </w:r>
      <w:r w:rsidRPr="00B52289">
        <w:rPr>
          <w:rFonts w:ascii="Arial" w:hAnsi="Arial" w:cs="Arial"/>
          <w:sz w:val="24"/>
          <w:szCs w:val="24"/>
        </w:rPr>
        <w:t>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</w:t>
      </w:r>
      <w:r w:rsidRPr="00B52289">
        <w:rPr>
          <w:rFonts w:ascii="Arial" w:hAnsi="Arial" w:cs="Arial"/>
          <w:sz w:val="24"/>
          <w:szCs w:val="24"/>
        </w:rPr>
        <w:t>о</w:t>
      </w:r>
      <w:r w:rsidRPr="00B52289">
        <w:rPr>
          <w:rFonts w:ascii="Arial" w:hAnsi="Arial" w:cs="Arial"/>
          <w:sz w:val="24"/>
          <w:szCs w:val="24"/>
        </w:rPr>
        <w:t>приятий.</w:t>
      </w:r>
    </w:p>
    <w:p w:rsidR="0024234A" w:rsidRPr="00B52289" w:rsidRDefault="00BC602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3.14</w:t>
      </w:r>
      <w:r w:rsidR="00010CA1" w:rsidRPr="00B52289">
        <w:rPr>
          <w:rFonts w:ascii="Arial" w:hAnsi="Arial" w:cs="Arial"/>
          <w:szCs w:val="24"/>
        </w:rPr>
        <w:t>. </w:t>
      </w:r>
      <w:r w:rsidR="0024234A" w:rsidRPr="00B52289">
        <w:rPr>
          <w:rFonts w:ascii="Arial" w:hAnsi="Arial" w:cs="Arial"/>
          <w:szCs w:val="24"/>
        </w:rPr>
        <w:t>Консультирование контролируемых лиц и их представителей ос</w:t>
      </w:r>
      <w:r w:rsidR="0024234A" w:rsidRPr="00B52289">
        <w:rPr>
          <w:rFonts w:ascii="Arial" w:hAnsi="Arial" w:cs="Arial"/>
          <w:szCs w:val="24"/>
        </w:rPr>
        <w:t>у</w:t>
      </w:r>
      <w:r w:rsidR="0024234A" w:rsidRPr="00B52289">
        <w:rPr>
          <w:rFonts w:ascii="Arial" w:hAnsi="Arial" w:cs="Arial"/>
          <w:szCs w:val="24"/>
        </w:rPr>
        <w:t>ществляется по вопросам, связанным с организацией и осуществлением муниципального ко</w:t>
      </w:r>
      <w:r w:rsidR="0024234A" w:rsidRPr="00B52289">
        <w:rPr>
          <w:rFonts w:ascii="Arial" w:hAnsi="Arial" w:cs="Arial"/>
          <w:szCs w:val="24"/>
        </w:rPr>
        <w:t>н</w:t>
      </w:r>
      <w:r w:rsidR="0024234A" w:rsidRPr="00B52289">
        <w:rPr>
          <w:rFonts w:ascii="Arial" w:hAnsi="Arial" w:cs="Arial"/>
          <w:szCs w:val="24"/>
        </w:rPr>
        <w:t>троля:</w:t>
      </w:r>
    </w:p>
    <w:p w:rsidR="0024234A" w:rsidRPr="00B52289" w:rsidRDefault="0024234A" w:rsidP="00BB794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24234A" w:rsidRPr="00B52289" w:rsidRDefault="0024234A" w:rsidP="00BB794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24234A" w:rsidRPr="00B52289" w:rsidRDefault="0024234A" w:rsidP="00BB794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24234A" w:rsidRPr="00B52289" w:rsidRDefault="00442B4A" w:rsidP="00BB794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lastRenderedPageBreak/>
        <w:t>4) порядка обжалования решений к</w:t>
      </w:r>
      <w:r w:rsidR="0024234A" w:rsidRPr="00B52289">
        <w:rPr>
          <w:rFonts w:ascii="Arial" w:hAnsi="Arial" w:cs="Arial"/>
          <w:szCs w:val="24"/>
        </w:rPr>
        <w:t>онтрольного органа.</w:t>
      </w:r>
    </w:p>
    <w:p w:rsidR="0024234A" w:rsidRPr="00B52289" w:rsidRDefault="00BC602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3.15</w:t>
      </w:r>
      <w:r w:rsidR="00010CA1" w:rsidRPr="00B52289">
        <w:rPr>
          <w:rFonts w:cs="Arial"/>
          <w:sz w:val="24"/>
          <w:szCs w:val="24"/>
        </w:rPr>
        <w:t>. </w:t>
      </w:r>
      <w:r w:rsidR="0024234A" w:rsidRPr="00B52289">
        <w:rPr>
          <w:rFonts w:cs="Arial"/>
          <w:sz w:val="24"/>
          <w:szCs w:val="24"/>
        </w:rPr>
        <w:t>Инспекторы осуществляют консультирование контролируемых лиц и их пре</w:t>
      </w:r>
      <w:r w:rsidR="0024234A" w:rsidRPr="00B52289">
        <w:rPr>
          <w:rFonts w:cs="Arial"/>
          <w:sz w:val="24"/>
          <w:szCs w:val="24"/>
        </w:rPr>
        <w:t>д</w:t>
      </w:r>
      <w:r w:rsidR="0024234A" w:rsidRPr="00B52289">
        <w:rPr>
          <w:rFonts w:cs="Arial"/>
          <w:sz w:val="24"/>
          <w:szCs w:val="24"/>
        </w:rPr>
        <w:t>ставителей:</w:t>
      </w:r>
    </w:p>
    <w:p w:rsidR="0024234A" w:rsidRPr="00B52289" w:rsidRDefault="00010CA1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B52289">
        <w:rPr>
          <w:rFonts w:ascii="Arial" w:hAnsi="Arial" w:cs="Arial"/>
          <w:szCs w:val="24"/>
        </w:rPr>
        <w:t>1) </w:t>
      </w:r>
      <w:r w:rsidR="0024234A" w:rsidRPr="00B52289">
        <w:rPr>
          <w:rFonts w:ascii="Arial" w:hAnsi="Arial" w:cs="Arial"/>
          <w:szCs w:val="24"/>
        </w:rPr>
        <w:t>в виде устных разъяснений по телефону, посредством видео</w:t>
      </w:r>
      <w:r w:rsidR="00860289" w:rsidRPr="00B52289">
        <w:rPr>
          <w:rFonts w:ascii="Arial" w:hAnsi="Arial" w:cs="Arial"/>
          <w:szCs w:val="24"/>
        </w:rPr>
        <w:t>конференц</w:t>
      </w:r>
      <w:r w:rsidR="0024234A" w:rsidRPr="00B52289">
        <w:rPr>
          <w:rFonts w:ascii="Arial" w:hAnsi="Arial" w:cs="Arial"/>
          <w:szCs w:val="24"/>
        </w:rPr>
        <w:t>связи, на личном приеме либо в ходе проведения профилактического мероприятия, контрольного м</w:t>
      </w:r>
      <w:r w:rsidR="0024234A" w:rsidRPr="00B52289">
        <w:rPr>
          <w:rFonts w:ascii="Arial" w:hAnsi="Arial" w:cs="Arial"/>
          <w:szCs w:val="24"/>
        </w:rPr>
        <w:t>е</w:t>
      </w:r>
      <w:r w:rsidR="0024234A" w:rsidRPr="00B52289">
        <w:rPr>
          <w:rFonts w:ascii="Arial" w:hAnsi="Arial" w:cs="Arial"/>
          <w:szCs w:val="24"/>
        </w:rPr>
        <w:t>роприятия;</w:t>
      </w:r>
      <w:proofErr w:type="gramEnd"/>
    </w:p>
    <w:p w:rsidR="0024234A" w:rsidRPr="00B52289" w:rsidRDefault="00010CA1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2) </w:t>
      </w:r>
      <w:r w:rsidR="0024234A" w:rsidRPr="00B52289">
        <w:rPr>
          <w:rFonts w:ascii="Arial" w:hAnsi="Arial" w:cs="Arial"/>
          <w:szCs w:val="24"/>
        </w:rPr>
        <w:t>посредством размещения на официальном сайте</w:t>
      </w:r>
      <w:r w:rsidR="004E7C75" w:rsidRPr="00B52289">
        <w:rPr>
          <w:rFonts w:ascii="Arial" w:hAnsi="Arial" w:cs="Arial"/>
          <w:szCs w:val="24"/>
        </w:rPr>
        <w:t xml:space="preserve"> органов местного самоуправл</w:t>
      </w:r>
      <w:r w:rsidR="004E7C75" w:rsidRPr="00B52289">
        <w:rPr>
          <w:rFonts w:ascii="Arial" w:hAnsi="Arial" w:cs="Arial"/>
          <w:szCs w:val="24"/>
        </w:rPr>
        <w:t>е</w:t>
      </w:r>
      <w:r w:rsidR="004E7C75" w:rsidRPr="00B52289">
        <w:rPr>
          <w:rFonts w:ascii="Arial" w:hAnsi="Arial" w:cs="Arial"/>
          <w:szCs w:val="24"/>
        </w:rPr>
        <w:t xml:space="preserve">ния </w:t>
      </w:r>
      <w:r w:rsidRPr="00B52289">
        <w:rPr>
          <w:rFonts w:ascii="Arial" w:hAnsi="Arial" w:cs="Arial"/>
          <w:szCs w:val="24"/>
        </w:rPr>
        <w:t xml:space="preserve">в информационно-телекоммуникационной сети «Интернет» </w:t>
      </w:r>
      <w:r w:rsidR="0024234A" w:rsidRPr="00B52289">
        <w:rPr>
          <w:rFonts w:ascii="Arial" w:hAnsi="Arial" w:cs="Arial"/>
          <w:szCs w:val="24"/>
        </w:rPr>
        <w:t>письменного раз</w:t>
      </w:r>
      <w:r w:rsidR="0024234A" w:rsidRPr="00B52289">
        <w:rPr>
          <w:rFonts w:ascii="Arial" w:hAnsi="Arial" w:cs="Arial"/>
          <w:szCs w:val="24"/>
        </w:rPr>
        <w:t>ъ</w:t>
      </w:r>
      <w:r w:rsidR="0024234A" w:rsidRPr="00B52289">
        <w:rPr>
          <w:rFonts w:ascii="Arial" w:hAnsi="Arial" w:cs="Arial"/>
          <w:szCs w:val="24"/>
        </w:rPr>
        <w:t>яснения по однотипным обращениям (более 10 однотипных обращений) контролируемых лиц и их представителей, подписанного уп</w:t>
      </w:r>
      <w:r w:rsidR="00442B4A" w:rsidRPr="00B52289">
        <w:rPr>
          <w:rFonts w:ascii="Arial" w:hAnsi="Arial" w:cs="Arial"/>
          <w:szCs w:val="24"/>
        </w:rPr>
        <w:t>олн</w:t>
      </w:r>
      <w:r w:rsidR="00442B4A" w:rsidRPr="00B52289">
        <w:rPr>
          <w:rFonts w:ascii="Arial" w:hAnsi="Arial" w:cs="Arial"/>
          <w:szCs w:val="24"/>
        </w:rPr>
        <w:t>о</w:t>
      </w:r>
      <w:r w:rsidR="00442B4A" w:rsidRPr="00B52289">
        <w:rPr>
          <w:rFonts w:ascii="Arial" w:hAnsi="Arial" w:cs="Arial"/>
          <w:szCs w:val="24"/>
        </w:rPr>
        <w:t>моченным должностным лицом к</w:t>
      </w:r>
      <w:r w:rsidR="0024234A" w:rsidRPr="00B52289">
        <w:rPr>
          <w:rFonts w:ascii="Arial" w:hAnsi="Arial" w:cs="Arial"/>
          <w:szCs w:val="24"/>
        </w:rPr>
        <w:t>онтрольного органа.</w:t>
      </w:r>
    </w:p>
    <w:p w:rsidR="0024234A" w:rsidRPr="00B52289" w:rsidRDefault="00BC602E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3.16</w:t>
      </w:r>
      <w:r w:rsidR="00010CA1" w:rsidRPr="00B52289">
        <w:rPr>
          <w:rFonts w:cs="Arial"/>
          <w:color w:val="auto"/>
          <w:sz w:val="24"/>
          <w:szCs w:val="24"/>
        </w:rPr>
        <w:t>. </w:t>
      </w:r>
      <w:r w:rsidR="0024234A" w:rsidRPr="00B52289">
        <w:rPr>
          <w:rFonts w:cs="Arial"/>
          <w:color w:val="auto"/>
          <w:sz w:val="24"/>
          <w:szCs w:val="24"/>
        </w:rPr>
        <w:t>Индивидуальное консультирование на личном приеме каждого заявителя и</w:t>
      </w:r>
      <w:r w:rsidR="0024234A" w:rsidRPr="00B52289">
        <w:rPr>
          <w:rFonts w:cs="Arial"/>
          <w:color w:val="auto"/>
          <w:sz w:val="24"/>
          <w:szCs w:val="24"/>
        </w:rPr>
        <w:t>н</w:t>
      </w:r>
      <w:r w:rsidR="0024234A" w:rsidRPr="00B52289">
        <w:rPr>
          <w:rFonts w:cs="Arial"/>
          <w:color w:val="auto"/>
          <w:sz w:val="24"/>
          <w:szCs w:val="24"/>
        </w:rPr>
        <w:t>спекторами не может превышать 10 минут.</w:t>
      </w:r>
    </w:p>
    <w:p w:rsidR="0024234A" w:rsidRPr="00B52289" w:rsidRDefault="0024234A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Время разговора по телефону не должно превышать 10 минут.</w:t>
      </w:r>
    </w:p>
    <w:p w:rsidR="0024234A" w:rsidRPr="00B52289" w:rsidRDefault="00BC602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3.17</w:t>
      </w:r>
      <w:r w:rsidR="0024234A" w:rsidRPr="00B52289">
        <w:rPr>
          <w:rFonts w:ascii="Arial" w:hAnsi="Arial" w:cs="Arial"/>
          <w:szCs w:val="24"/>
        </w:rPr>
        <w:t xml:space="preserve">. </w:t>
      </w:r>
      <w:r w:rsidR="004838AC" w:rsidRPr="00B52289">
        <w:rPr>
          <w:rFonts w:ascii="Arial" w:hAnsi="Arial" w:cs="Arial"/>
          <w:szCs w:val="24"/>
        </w:rPr>
        <w:t>По итогам консультирования информация в письменной форме ко</w:t>
      </w:r>
      <w:r w:rsidR="004838AC" w:rsidRPr="00B52289">
        <w:rPr>
          <w:rFonts w:ascii="Arial" w:hAnsi="Arial" w:cs="Arial"/>
          <w:szCs w:val="24"/>
        </w:rPr>
        <w:t>н</w:t>
      </w:r>
      <w:r w:rsidR="004838AC" w:rsidRPr="00B52289">
        <w:rPr>
          <w:rFonts w:ascii="Arial" w:hAnsi="Arial" w:cs="Arial"/>
          <w:szCs w:val="24"/>
        </w:rPr>
        <w:t>тролируемым лицам и их представителям не предоставляется, за исключен</w:t>
      </w:r>
      <w:r w:rsidR="004838AC" w:rsidRPr="00B52289">
        <w:rPr>
          <w:rFonts w:ascii="Arial" w:hAnsi="Arial" w:cs="Arial"/>
          <w:szCs w:val="24"/>
        </w:rPr>
        <w:t>и</w:t>
      </w:r>
      <w:r w:rsidR="004838AC" w:rsidRPr="00B52289">
        <w:rPr>
          <w:rFonts w:ascii="Arial" w:hAnsi="Arial" w:cs="Arial"/>
          <w:szCs w:val="24"/>
        </w:rPr>
        <w:t>ем случаев, установленных положением о виде контроля. Контролируемое лицо вправе направить запрос о предоста</w:t>
      </w:r>
      <w:r w:rsidR="004838AC" w:rsidRPr="00B52289">
        <w:rPr>
          <w:rFonts w:ascii="Arial" w:hAnsi="Arial" w:cs="Arial"/>
          <w:szCs w:val="24"/>
        </w:rPr>
        <w:t>в</w:t>
      </w:r>
      <w:r w:rsidR="004838AC" w:rsidRPr="00B52289">
        <w:rPr>
          <w:rFonts w:ascii="Arial" w:hAnsi="Arial" w:cs="Arial"/>
          <w:szCs w:val="24"/>
        </w:rPr>
        <w:t>лении письменного ответа в сроки, установленные Федеральным законом от 2 мая 2006 г</w:t>
      </w:r>
      <w:r w:rsidR="004838AC" w:rsidRPr="00B52289">
        <w:rPr>
          <w:rFonts w:ascii="Arial" w:hAnsi="Arial" w:cs="Arial"/>
          <w:szCs w:val="24"/>
        </w:rPr>
        <w:t>о</w:t>
      </w:r>
      <w:r w:rsidR="004838AC" w:rsidRPr="00B52289">
        <w:rPr>
          <w:rFonts w:ascii="Arial" w:hAnsi="Arial" w:cs="Arial"/>
          <w:szCs w:val="24"/>
        </w:rPr>
        <w:t>да N 59-ФЗ "О порядке рассмотрения обращений граждан Российской Федерации".</w:t>
      </w:r>
    </w:p>
    <w:p w:rsidR="004838AC" w:rsidRPr="00B52289" w:rsidRDefault="00BC602E" w:rsidP="004838A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3.18</w:t>
      </w:r>
      <w:r w:rsidR="00010CA1" w:rsidRPr="00B52289">
        <w:rPr>
          <w:rFonts w:ascii="Arial" w:hAnsi="Arial" w:cs="Arial"/>
          <w:szCs w:val="24"/>
        </w:rPr>
        <w:t>. </w:t>
      </w:r>
      <w:r w:rsidR="004838AC" w:rsidRPr="00B52289">
        <w:rPr>
          <w:rFonts w:ascii="Arial" w:hAnsi="Arial" w:cs="Arial"/>
          <w:szCs w:val="24"/>
        </w:rPr>
        <w:t>При осуществлении консультирования должностное лицо контрольного (надзо</w:t>
      </w:r>
      <w:r w:rsidR="004838AC" w:rsidRPr="00B52289">
        <w:rPr>
          <w:rFonts w:ascii="Arial" w:hAnsi="Arial" w:cs="Arial"/>
          <w:szCs w:val="24"/>
        </w:rPr>
        <w:t>р</w:t>
      </w:r>
      <w:r w:rsidR="004838AC" w:rsidRPr="00B52289">
        <w:rPr>
          <w:rFonts w:ascii="Arial" w:hAnsi="Arial" w:cs="Arial"/>
          <w:szCs w:val="24"/>
        </w:rPr>
        <w:t>ного) органа обязано соблюдать конфиденциальность информации, доступ к которой огр</w:t>
      </w:r>
      <w:r w:rsidR="004838AC" w:rsidRPr="00B52289">
        <w:rPr>
          <w:rFonts w:ascii="Arial" w:hAnsi="Arial" w:cs="Arial"/>
          <w:szCs w:val="24"/>
        </w:rPr>
        <w:t>а</w:t>
      </w:r>
      <w:r w:rsidR="004838AC" w:rsidRPr="00B52289">
        <w:rPr>
          <w:rFonts w:ascii="Arial" w:hAnsi="Arial" w:cs="Arial"/>
          <w:szCs w:val="24"/>
        </w:rPr>
        <w:t>ничен в соответствии с законодательством Росси</w:t>
      </w:r>
      <w:r w:rsidR="004838AC" w:rsidRPr="00B52289">
        <w:rPr>
          <w:rFonts w:ascii="Arial" w:hAnsi="Arial" w:cs="Arial"/>
          <w:szCs w:val="24"/>
        </w:rPr>
        <w:t>й</w:t>
      </w:r>
      <w:r w:rsidR="004838AC" w:rsidRPr="00B52289">
        <w:rPr>
          <w:rFonts w:ascii="Arial" w:hAnsi="Arial" w:cs="Arial"/>
          <w:szCs w:val="24"/>
        </w:rPr>
        <w:t>ской Федерации.</w:t>
      </w:r>
    </w:p>
    <w:p w:rsidR="0024234A" w:rsidRPr="00B52289" w:rsidRDefault="00BC602E" w:rsidP="004838A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3.19</w:t>
      </w:r>
      <w:r w:rsidR="0024234A" w:rsidRPr="00B52289">
        <w:rPr>
          <w:rFonts w:ascii="Arial" w:hAnsi="Arial" w:cs="Arial"/>
          <w:szCs w:val="24"/>
        </w:rPr>
        <w:t>. Контролируемое лицо вправе направить запрос о предоставлении письме</w:t>
      </w:r>
      <w:r w:rsidR="0024234A" w:rsidRPr="00B52289">
        <w:rPr>
          <w:rFonts w:ascii="Arial" w:hAnsi="Arial" w:cs="Arial"/>
          <w:szCs w:val="24"/>
        </w:rPr>
        <w:t>н</w:t>
      </w:r>
      <w:r w:rsidR="0024234A" w:rsidRPr="00B52289">
        <w:rPr>
          <w:rFonts w:ascii="Arial" w:hAnsi="Arial" w:cs="Arial"/>
          <w:szCs w:val="24"/>
        </w:rPr>
        <w:t xml:space="preserve">ного ответа в сроки, установленные Федеральным </w:t>
      </w:r>
      <w:hyperlink r:id="rId10" w:history="1">
        <w:r w:rsidR="0024234A" w:rsidRPr="00B52289">
          <w:rPr>
            <w:rFonts w:ascii="Arial" w:hAnsi="Arial" w:cs="Arial"/>
            <w:szCs w:val="24"/>
          </w:rPr>
          <w:t>законом</w:t>
        </w:r>
      </w:hyperlink>
      <w:r w:rsidR="0024234A" w:rsidRPr="00B52289">
        <w:rPr>
          <w:rFonts w:ascii="Arial" w:hAnsi="Arial" w:cs="Arial"/>
          <w:szCs w:val="24"/>
        </w:rPr>
        <w:t xml:space="preserve"> от 2</w:t>
      </w:r>
      <w:r w:rsidR="001E2FE8" w:rsidRPr="00B52289">
        <w:rPr>
          <w:rFonts w:ascii="Arial" w:hAnsi="Arial" w:cs="Arial"/>
          <w:szCs w:val="24"/>
        </w:rPr>
        <w:t xml:space="preserve"> мая </w:t>
      </w:r>
      <w:r w:rsidR="0024234A" w:rsidRPr="00B52289">
        <w:rPr>
          <w:rFonts w:ascii="Arial" w:hAnsi="Arial" w:cs="Arial"/>
          <w:szCs w:val="24"/>
        </w:rPr>
        <w:t>2006</w:t>
      </w:r>
      <w:r w:rsidR="001E2FE8" w:rsidRPr="00B52289">
        <w:rPr>
          <w:rFonts w:ascii="Arial" w:hAnsi="Arial" w:cs="Arial"/>
          <w:szCs w:val="24"/>
        </w:rPr>
        <w:t xml:space="preserve"> года</w:t>
      </w:r>
      <w:r w:rsidR="0024234A" w:rsidRPr="00B52289">
        <w:rPr>
          <w:rFonts w:ascii="Arial" w:hAnsi="Arial" w:cs="Arial"/>
          <w:szCs w:val="24"/>
        </w:rPr>
        <w:t xml:space="preserve"> № 59-ФЗ «О п</w:t>
      </w:r>
      <w:r w:rsidR="0024234A" w:rsidRPr="00B52289">
        <w:rPr>
          <w:rFonts w:ascii="Arial" w:hAnsi="Arial" w:cs="Arial"/>
          <w:szCs w:val="24"/>
        </w:rPr>
        <w:t>о</w:t>
      </w:r>
      <w:r w:rsidR="0024234A" w:rsidRPr="00B52289">
        <w:rPr>
          <w:rFonts w:ascii="Arial" w:hAnsi="Arial" w:cs="Arial"/>
          <w:szCs w:val="24"/>
        </w:rPr>
        <w:t>рядке рассмотрения обращений граждан Российской Федерации».</w:t>
      </w:r>
    </w:p>
    <w:p w:rsidR="0024234A" w:rsidRPr="00B52289" w:rsidRDefault="00BC602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3.20</w:t>
      </w:r>
      <w:r w:rsidR="00EB248C" w:rsidRPr="00B52289">
        <w:rPr>
          <w:rFonts w:ascii="Arial" w:hAnsi="Arial" w:cs="Arial"/>
          <w:szCs w:val="24"/>
        </w:rPr>
        <w:t>.</w:t>
      </w:r>
      <w:r w:rsidR="00EB248C" w:rsidRPr="00B52289">
        <w:rPr>
          <w:rFonts w:ascii="Arial" w:hAnsi="Arial" w:cs="Arial"/>
          <w:szCs w:val="24"/>
          <w:lang w:val="en-US"/>
        </w:rPr>
        <w:t> </w:t>
      </w:r>
      <w:r w:rsidR="0024234A" w:rsidRPr="00B52289">
        <w:rPr>
          <w:rFonts w:ascii="Arial" w:hAnsi="Arial" w:cs="Arial"/>
          <w:szCs w:val="24"/>
        </w:rPr>
        <w:t>Контрольный орган осуществляет учет проведенных консультир</w:t>
      </w:r>
      <w:r w:rsidR="0024234A" w:rsidRPr="00B52289">
        <w:rPr>
          <w:rFonts w:ascii="Arial" w:hAnsi="Arial" w:cs="Arial"/>
          <w:szCs w:val="24"/>
        </w:rPr>
        <w:t>о</w:t>
      </w:r>
      <w:r w:rsidR="0024234A" w:rsidRPr="00B52289">
        <w:rPr>
          <w:rFonts w:ascii="Arial" w:hAnsi="Arial" w:cs="Arial"/>
          <w:szCs w:val="24"/>
        </w:rPr>
        <w:t>ваний.</w:t>
      </w:r>
    </w:p>
    <w:p w:rsidR="00AA2467" w:rsidRPr="00B52289" w:rsidRDefault="00BC602E" w:rsidP="00BB7943">
      <w:pPr>
        <w:pStyle w:val="ConsPlusNormal"/>
        <w:ind w:firstLine="709"/>
        <w:jc w:val="both"/>
        <w:rPr>
          <w:rFonts w:ascii="Arial" w:hAnsi="Arial" w:cs="Arial"/>
          <w:sz w:val="28"/>
        </w:rPr>
      </w:pPr>
      <w:r w:rsidRPr="00B52289">
        <w:rPr>
          <w:rFonts w:ascii="Arial" w:hAnsi="Arial" w:cs="Arial"/>
          <w:szCs w:val="24"/>
        </w:rPr>
        <w:t>3.21</w:t>
      </w:r>
      <w:r w:rsidR="00C17CAF" w:rsidRPr="00B52289">
        <w:rPr>
          <w:rFonts w:ascii="Arial" w:hAnsi="Arial" w:cs="Arial"/>
          <w:szCs w:val="24"/>
        </w:rPr>
        <w:t>. </w:t>
      </w:r>
      <w:r w:rsidR="00282260" w:rsidRPr="00B52289">
        <w:rPr>
          <w:rFonts w:ascii="Arial" w:hAnsi="Arial" w:cs="Arial"/>
          <w:szCs w:val="24"/>
        </w:rPr>
        <w:t>Обобщение правоприменительной практики проводится в порядке, установле</w:t>
      </w:r>
      <w:r w:rsidR="00282260" w:rsidRPr="00B52289">
        <w:rPr>
          <w:rFonts w:ascii="Arial" w:hAnsi="Arial" w:cs="Arial"/>
          <w:szCs w:val="24"/>
        </w:rPr>
        <w:t>н</w:t>
      </w:r>
      <w:r w:rsidR="00282260" w:rsidRPr="00B52289">
        <w:rPr>
          <w:rFonts w:ascii="Arial" w:hAnsi="Arial" w:cs="Arial"/>
          <w:szCs w:val="24"/>
        </w:rPr>
        <w:t>ном статьей 47 Федерального закона № 248-ФЗ</w:t>
      </w:r>
      <w:r w:rsidR="00C17CAF" w:rsidRPr="00B52289">
        <w:rPr>
          <w:rFonts w:ascii="Arial" w:hAnsi="Arial" w:cs="Arial"/>
          <w:szCs w:val="24"/>
        </w:rPr>
        <w:t>.</w:t>
      </w:r>
    </w:p>
    <w:p w:rsidR="001B68B4" w:rsidRPr="00B52289" w:rsidRDefault="001B68B4" w:rsidP="00BB7943">
      <w:pPr>
        <w:pStyle w:val="afa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B52289">
        <w:rPr>
          <w:rFonts w:ascii="Arial" w:hAnsi="Arial" w:cs="Arial"/>
          <w:b/>
          <w:bCs/>
          <w:sz w:val="28"/>
          <w:szCs w:val="28"/>
        </w:rPr>
        <w:t>4. Порядок организации муниципального контроля</w:t>
      </w: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4.1. Основания для проведения контрольных мероприятий, за исключ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 xml:space="preserve">нием </w:t>
      </w:r>
      <w:r w:rsidR="00442B4A" w:rsidRPr="00B52289">
        <w:rPr>
          <w:rFonts w:ascii="Arial" w:hAnsi="Arial" w:cs="Arial"/>
        </w:rPr>
        <w:t>случаев, проведения контрольных</w:t>
      </w:r>
      <w:r w:rsidRPr="00B52289">
        <w:rPr>
          <w:rFonts w:ascii="Arial" w:hAnsi="Arial" w:cs="Arial"/>
        </w:rPr>
        <w:t xml:space="preserve"> мероприятий без взаимодействия с контролируемыми лицами на основании заданий, установлены статьей 57 Ф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дерального закона № 248-ФЗ.</w:t>
      </w: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4.2. Для проведения контрольного мероприятия принимается решение контрольного органа, подписанное руководителем контрольного органа (далее – решение о проведении контрольного мероприятия), в котором указываются:</w:t>
      </w: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1)</w:t>
      </w:r>
      <w:r w:rsidR="001B68B4" w:rsidRPr="00B52289">
        <w:rPr>
          <w:rFonts w:ascii="Arial" w:hAnsi="Arial" w:cs="Arial"/>
        </w:rPr>
        <w:t xml:space="preserve"> </w:t>
      </w:r>
      <w:r w:rsidRPr="00B52289">
        <w:rPr>
          <w:rFonts w:ascii="Arial" w:hAnsi="Arial" w:cs="Arial"/>
        </w:rPr>
        <w:t>дата, время и место выпуска решения;</w:t>
      </w: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2)</w:t>
      </w:r>
      <w:r w:rsidR="001B68B4" w:rsidRPr="00B52289">
        <w:rPr>
          <w:rFonts w:ascii="Arial" w:hAnsi="Arial" w:cs="Arial"/>
        </w:rPr>
        <w:t xml:space="preserve"> </w:t>
      </w:r>
      <w:r w:rsidRPr="00B52289">
        <w:rPr>
          <w:rFonts w:ascii="Arial" w:hAnsi="Arial" w:cs="Arial"/>
        </w:rPr>
        <w:t>кем принято решение;</w:t>
      </w: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3)</w:t>
      </w:r>
      <w:r w:rsidR="001B68B4" w:rsidRPr="00B52289">
        <w:rPr>
          <w:rFonts w:ascii="Arial" w:hAnsi="Arial" w:cs="Arial"/>
        </w:rPr>
        <w:t xml:space="preserve"> </w:t>
      </w:r>
      <w:r w:rsidRPr="00B52289">
        <w:rPr>
          <w:rFonts w:ascii="Arial" w:hAnsi="Arial" w:cs="Arial"/>
        </w:rPr>
        <w:t>основание проведения контрольного мероприятия;</w:t>
      </w: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4)</w:t>
      </w:r>
      <w:r w:rsidR="001B68B4" w:rsidRPr="00B52289">
        <w:rPr>
          <w:rFonts w:ascii="Arial" w:hAnsi="Arial" w:cs="Arial"/>
        </w:rPr>
        <w:t xml:space="preserve"> </w:t>
      </w:r>
      <w:r w:rsidRPr="00B52289">
        <w:rPr>
          <w:rFonts w:ascii="Arial" w:hAnsi="Arial" w:cs="Arial"/>
        </w:rPr>
        <w:t>вид контроля;</w:t>
      </w: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5)</w:t>
      </w:r>
      <w:r w:rsidR="009D4B8C" w:rsidRPr="00B52289">
        <w:rPr>
          <w:rFonts w:ascii="Arial" w:hAnsi="Arial" w:cs="Arial"/>
        </w:rPr>
        <w:t xml:space="preserve"> </w:t>
      </w:r>
      <w:r w:rsidRPr="00B52289">
        <w:rPr>
          <w:rFonts w:ascii="Arial" w:hAnsi="Arial" w:cs="Arial"/>
        </w:rPr>
        <w:t>фамилии, имена, отчества (при наличии), должность лица (лиц, в том числе рук</w:t>
      </w:r>
      <w:r w:rsidRPr="00B52289">
        <w:rPr>
          <w:rFonts w:ascii="Arial" w:hAnsi="Arial" w:cs="Arial"/>
        </w:rPr>
        <w:t>о</w:t>
      </w:r>
      <w:r w:rsidRPr="00B52289">
        <w:rPr>
          <w:rFonts w:ascii="Arial" w:hAnsi="Arial" w:cs="Arial"/>
        </w:rPr>
        <w:t>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</w:t>
      </w:r>
      <w:r w:rsidRPr="00B52289">
        <w:rPr>
          <w:rFonts w:ascii="Arial" w:hAnsi="Arial" w:cs="Arial"/>
        </w:rPr>
        <w:t>о</w:t>
      </w:r>
      <w:r w:rsidRPr="00B52289">
        <w:rPr>
          <w:rFonts w:ascii="Arial" w:hAnsi="Arial" w:cs="Arial"/>
        </w:rPr>
        <w:t>ведению такого мер</w:t>
      </w:r>
      <w:r w:rsidRPr="00B52289">
        <w:rPr>
          <w:rFonts w:ascii="Arial" w:hAnsi="Arial" w:cs="Arial"/>
        </w:rPr>
        <w:t>о</w:t>
      </w:r>
      <w:r w:rsidRPr="00B52289">
        <w:rPr>
          <w:rFonts w:ascii="Arial" w:hAnsi="Arial" w:cs="Arial"/>
        </w:rPr>
        <w:t>приятия;</w:t>
      </w: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6)</w:t>
      </w:r>
      <w:r w:rsidR="001B68B4" w:rsidRPr="00B52289">
        <w:rPr>
          <w:rFonts w:ascii="Arial" w:hAnsi="Arial" w:cs="Arial"/>
        </w:rPr>
        <w:t xml:space="preserve"> </w:t>
      </w:r>
      <w:r w:rsidRPr="00B52289">
        <w:rPr>
          <w:rFonts w:ascii="Arial" w:hAnsi="Arial" w:cs="Arial"/>
        </w:rPr>
        <w:t>объект контроля, в отношении которого проводится контрольное меропри</w:t>
      </w:r>
      <w:r w:rsidRPr="00B52289">
        <w:rPr>
          <w:rFonts w:ascii="Arial" w:hAnsi="Arial" w:cs="Arial"/>
        </w:rPr>
        <w:t>я</w:t>
      </w:r>
      <w:r w:rsidRPr="00B52289">
        <w:rPr>
          <w:rFonts w:ascii="Arial" w:hAnsi="Arial" w:cs="Arial"/>
        </w:rPr>
        <w:t>тие;</w:t>
      </w: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7)</w:t>
      </w:r>
      <w:r w:rsidR="001B68B4" w:rsidRPr="00B52289">
        <w:rPr>
          <w:rFonts w:ascii="Arial" w:hAnsi="Arial" w:cs="Arial"/>
        </w:rPr>
        <w:t xml:space="preserve"> </w:t>
      </w:r>
      <w:r w:rsidRPr="00B52289">
        <w:rPr>
          <w:rFonts w:ascii="Arial" w:hAnsi="Arial" w:cs="Arial"/>
        </w:rPr>
        <w:t>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</w:t>
      </w:r>
      <w:r w:rsidRPr="00B52289">
        <w:rPr>
          <w:rFonts w:ascii="Arial" w:hAnsi="Arial" w:cs="Arial"/>
        </w:rPr>
        <w:t>о</w:t>
      </w:r>
      <w:r w:rsidRPr="00B52289">
        <w:rPr>
          <w:rFonts w:ascii="Arial" w:hAnsi="Arial" w:cs="Arial"/>
        </w:rPr>
        <w:t>приятие;</w:t>
      </w: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8)</w:t>
      </w:r>
      <w:r w:rsidR="009D4B8C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>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лений), ответственных за соответствие обязательным требованиям объекта контроля, в о</w:t>
      </w:r>
      <w:r w:rsidRPr="00B52289">
        <w:rPr>
          <w:rFonts w:ascii="Arial" w:hAnsi="Arial" w:cs="Arial"/>
        </w:rPr>
        <w:t>т</w:t>
      </w:r>
      <w:r w:rsidRPr="00B52289">
        <w:rPr>
          <w:rFonts w:ascii="Arial" w:hAnsi="Arial" w:cs="Arial"/>
        </w:rPr>
        <w:t xml:space="preserve">ношении </w:t>
      </w:r>
      <w:r w:rsidR="00442B4A" w:rsidRPr="00B52289">
        <w:rPr>
          <w:rFonts w:ascii="Arial" w:hAnsi="Arial" w:cs="Arial"/>
        </w:rPr>
        <w:t>которого проводится ко</w:t>
      </w:r>
      <w:r w:rsidR="00442B4A" w:rsidRPr="00B52289">
        <w:rPr>
          <w:rFonts w:ascii="Arial" w:hAnsi="Arial" w:cs="Arial"/>
        </w:rPr>
        <w:t>н</w:t>
      </w:r>
      <w:r w:rsidR="00442B4A" w:rsidRPr="00B52289">
        <w:rPr>
          <w:rFonts w:ascii="Arial" w:hAnsi="Arial" w:cs="Arial"/>
        </w:rPr>
        <w:t>трольное</w:t>
      </w:r>
      <w:r w:rsidRPr="00B52289">
        <w:rPr>
          <w:rFonts w:ascii="Arial" w:hAnsi="Arial" w:cs="Arial"/>
        </w:rPr>
        <w:t xml:space="preserve"> мероприятие;</w:t>
      </w: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9)</w:t>
      </w:r>
      <w:r w:rsidR="00D6041F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>вид контрольного</w:t>
      </w:r>
      <w:r w:rsidR="004838AC" w:rsidRPr="00B52289">
        <w:rPr>
          <w:rFonts w:ascii="Arial" w:hAnsi="Arial" w:cs="Arial"/>
        </w:rPr>
        <w:t xml:space="preserve"> (надзорного)</w:t>
      </w:r>
      <w:r w:rsidR="00442B4A" w:rsidRPr="00B52289">
        <w:rPr>
          <w:rFonts w:ascii="Arial" w:hAnsi="Arial" w:cs="Arial"/>
        </w:rPr>
        <w:t xml:space="preserve"> </w:t>
      </w:r>
      <w:r w:rsidRPr="00B52289">
        <w:rPr>
          <w:rFonts w:ascii="Arial" w:hAnsi="Arial" w:cs="Arial"/>
        </w:rPr>
        <w:t>мероприятия;</w:t>
      </w: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lastRenderedPageBreak/>
        <w:t>10)</w:t>
      </w:r>
      <w:r w:rsidR="00D6041F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>перечень контрольных</w:t>
      </w:r>
      <w:r w:rsidR="00130C2E" w:rsidRPr="00B52289">
        <w:rPr>
          <w:rFonts w:ascii="Arial" w:hAnsi="Arial" w:cs="Arial"/>
        </w:rPr>
        <w:t xml:space="preserve"> (надзорных)</w:t>
      </w:r>
      <w:r w:rsidRPr="00B52289">
        <w:rPr>
          <w:rFonts w:ascii="Arial" w:hAnsi="Arial" w:cs="Arial"/>
        </w:rPr>
        <w:t xml:space="preserve"> действий, со</w:t>
      </w:r>
      <w:r w:rsidR="00442B4A" w:rsidRPr="00B52289">
        <w:rPr>
          <w:rFonts w:ascii="Arial" w:hAnsi="Arial" w:cs="Arial"/>
        </w:rPr>
        <w:t>вершаемых в рамках контрольн</w:t>
      </w:r>
      <w:r w:rsidR="00442B4A" w:rsidRPr="00B52289">
        <w:rPr>
          <w:rFonts w:ascii="Arial" w:hAnsi="Arial" w:cs="Arial"/>
        </w:rPr>
        <w:t>о</w:t>
      </w:r>
      <w:r w:rsidR="00442B4A" w:rsidRPr="00B52289">
        <w:rPr>
          <w:rFonts w:ascii="Arial" w:hAnsi="Arial" w:cs="Arial"/>
        </w:rPr>
        <w:t>го</w:t>
      </w:r>
      <w:r w:rsidRPr="00B52289">
        <w:rPr>
          <w:rFonts w:ascii="Arial" w:hAnsi="Arial" w:cs="Arial"/>
        </w:rPr>
        <w:t xml:space="preserve"> мероприятия;</w:t>
      </w: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11)</w:t>
      </w:r>
      <w:r w:rsidR="00D6041F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>предмет контрольного</w:t>
      </w:r>
      <w:r w:rsidR="004838AC" w:rsidRPr="00B52289">
        <w:rPr>
          <w:rFonts w:ascii="Arial" w:hAnsi="Arial" w:cs="Arial"/>
        </w:rPr>
        <w:t xml:space="preserve"> (</w:t>
      </w:r>
      <w:r w:rsidR="00130C2E" w:rsidRPr="00B52289">
        <w:rPr>
          <w:rFonts w:ascii="Arial" w:hAnsi="Arial" w:cs="Arial"/>
        </w:rPr>
        <w:t>надзорного</w:t>
      </w:r>
      <w:r w:rsidR="004838AC" w:rsidRPr="00B52289">
        <w:rPr>
          <w:rFonts w:ascii="Arial" w:hAnsi="Arial" w:cs="Arial"/>
        </w:rPr>
        <w:t>)</w:t>
      </w:r>
      <w:r w:rsidRPr="00B52289">
        <w:rPr>
          <w:rFonts w:ascii="Arial" w:hAnsi="Arial" w:cs="Arial"/>
        </w:rPr>
        <w:t xml:space="preserve"> мероприятия;</w:t>
      </w: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12)</w:t>
      </w:r>
      <w:r w:rsidR="00D6041F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>проверочные листы, если их применение является обязательным;</w:t>
      </w: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13)</w:t>
      </w:r>
      <w:r w:rsidR="00D6041F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>дата проведения контрольного</w:t>
      </w:r>
      <w:r w:rsidR="00130C2E" w:rsidRPr="00B52289">
        <w:rPr>
          <w:rFonts w:ascii="Arial" w:hAnsi="Arial" w:cs="Arial"/>
        </w:rPr>
        <w:t xml:space="preserve"> (надзорного)</w:t>
      </w:r>
      <w:r w:rsidRPr="00B52289">
        <w:rPr>
          <w:rFonts w:ascii="Arial" w:hAnsi="Arial" w:cs="Arial"/>
        </w:rPr>
        <w:t xml:space="preserve"> мероприятия, в том числе срок неп</w:t>
      </w:r>
      <w:r w:rsidRPr="00B52289">
        <w:rPr>
          <w:rFonts w:ascii="Arial" w:hAnsi="Arial" w:cs="Arial"/>
        </w:rPr>
        <w:t>о</w:t>
      </w:r>
      <w:r w:rsidRPr="00B52289">
        <w:rPr>
          <w:rFonts w:ascii="Arial" w:hAnsi="Arial" w:cs="Arial"/>
        </w:rPr>
        <w:t>средственного взаимодействия с контролируемым лицом;</w:t>
      </w: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14)</w:t>
      </w:r>
      <w:r w:rsidR="009D4B8C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>перечень документов, предоставление которых гражданином, организацией нео</w:t>
      </w:r>
      <w:r w:rsidRPr="00B52289">
        <w:rPr>
          <w:rFonts w:ascii="Arial" w:hAnsi="Arial" w:cs="Arial"/>
        </w:rPr>
        <w:t>б</w:t>
      </w:r>
      <w:r w:rsidRPr="00B52289">
        <w:rPr>
          <w:rFonts w:ascii="Arial" w:hAnsi="Arial" w:cs="Arial"/>
        </w:rPr>
        <w:t>ходимо для оценки соблюдения обязательных требований;</w:t>
      </w:r>
    </w:p>
    <w:p w:rsidR="00AB3975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15)</w:t>
      </w:r>
      <w:r w:rsidR="00805C97" w:rsidRPr="00B52289">
        <w:rPr>
          <w:rFonts w:ascii="Arial" w:hAnsi="Arial" w:cs="Arial"/>
        </w:rPr>
        <w:t> </w:t>
      </w:r>
      <w:r w:rsidRPr="00B52289">
        <w:rPr>
          <w:rFonts w:ascii="Arial" w:hAnsi="Arial" w:cs="Arial"/>
        </w:rPr>
        <w:t xml:space="preserve">иные сведения, если это предусмотрено </w:t>
      </w:r>
      <w:r w:rsidR="00442B4A" w:rsidRPr="00B52289">
        <w:rPr>
          <w:rFonts w:ascii="Arial" w:hAnsi="Arial" w:cs="Arial"/>
        </w:rPr>
        <w:t xml:space="preserve">настоящим </w:t>
      </w:r>
      <w:r w:rsidRPr="00B52289">
        <w:rPr>
          <w:rFonts w:ascii="Arial" w:hAnsi="Arial" w:cs="Arial"/>
        </w:rPr>
        <w:t>Положением.</w:t>
      </w:r>
    </w:p>
    <w:p w:rsidR="0024234A" w:rsidRPr="00B52289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4.</w:t>
      </w:r>
      <w:r w:rsidR="00676E7B" w:rsidRPr="00B52289">
        <w:rPr>
          <w:rFonts w:ascii="Arial" w:hAnsi="Arial" w:cs="Arial"/>
        </w:rPr>
        <w:t>3.</w:t>
      </w:r>
      <w:r w:rsidR="00805C97" w:rsidRPr="00B52289">
        <w:rPr>
          <w:rFonts w:ascii="Arial" w:hAnsi="Arial" w:cs="Arial"/>
        </w:rPr>
        <w:t> </w:t>
      </w:r>
      <w:r w:rsidR="0024234A" w:rsidRPr="00B52289">
        <w:rPr>
          <w:rFonts w:ascii="Arial" w:hAnsi="Arial" w:cs="Arial"/>
        </w:rPr>
        <w:t xml:space="preserve">Муниципальный контроль осуществляется </w:t>
      </w:r>
      <w:r w:rsidR="00442B4A" w:rsidRPr="00B52289">
        <w:rPr>
          <w:rFonts w:ascii="Arial" w:hAnsi="Arial" w:cs="Arial"/>
        </w:rPr>
        <w:t>к</w:t>
      </w:r>
      <w:r w:rsidR="0024234A" w:rsidRPr="00B52289">
        <w:rPr>
          <w:rFonts w:ascii="Arial" w:hAnsi="Arial" w:cs="Arial"/>
        </w:rPr>
        <w:t>онтрольным органом посредством о</w:t>
      </w:r>
      <w:r w:rsidR="0024234A" w:rsidRPr="00B52289">
        <w:rPr>
          <w:rFonts w:ascii="Arial" w:hAnsi="Arial" w:cs="Arial"/>
        </w:rPr>
        <w:t>р</w:t>
      </w:r>
      <w:r w:rsidR="0024234A" w:rsidRPr="00B52289">
        <w:rPr>
          <w:rFonts w:ascii="Arial" w:hAnsi="Arial" w:cs="Arial"/>
        </w:rPr>
        <w:t>ганизации проведения следующих плановых и внеплановых контрольных</w:t>
      </w:r>
      <w:r w:rsidR="0024234A" w:rsidRPr="00B52289">
        <w:rPr>
          <w:rFonts w:ascii="Arial" w:hAnsi="Arial" w:cs="Arial"/>
          <w:b/>
        </w:rPr>
        <w:t xml:space="preserve"> </w:t>
      </w:r>
      <w:r w:rsidR="0024234A" w:rsidRPr="00B52289">
        <w:rPr>
          <w:rFonts w:ascii="Arial" w:hAnsi="Arial" w:cs="Arial"/>
        </w:rPr>
        <w:t>м</w:t>
      </w:r>
      <w:r w:rsidR="0024234A" w:rsidRPr="00B52289">
        <w:rPr>
          <w:rFonts w:ascii="Arial" w:hAnsi="Arial" w:cs="Arial"/>
        </w:rPr>
        <w:t>е</w:t>
      </w:r>
      <w:r w:rsidR="0024234A" w:rsidRPr="00B52289">
        <w:rPr>
          <w:rFonts w:ascii="Arial" w:hAnsi="Arial" w:cs="Arial"/>
        </w:rPr>
        <w:t>роприятий:</w:t>
      </w:r>
    </w:p>
    <w:p w:rsidR="001B68B4" w:rsidRPr="00B52289" w:rsidRDefault="001B68B4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 xml:space="preserve">1) при взаимодействии с контролируемыми лицами: </w:t>
      </w:r>
    </w:p>
    <w:p w:rsidR="001B68B4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документарн</w:t>
      </w:r>
      <w:r w:rsidR="001B68B4" w:rsidRPr="00B52289">
        <w:rPr>
          <w:rFonts w:ascii="Arial" w:hAnsi="Arial" w:cs="Arial"/>
          <w:szCs w:val="24"/>
        </w:rPr>
        <w:t>ая проверка,</w:t>
      </w:r>
    </w:p>
    <w:p w:rsidR="0024234A" w:rsidRPr="00B52289" w:rsidRDefault="001B68B4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выездная проверка;</w:t>
      </w:r>
    </w:p>
    <w:p w:rsidR="001B68B4" w:rsidRPr="00B52289" w:rsidRDefault="001B68B4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 xml:space="preserve">2) без взаимодействия с контролируемыми лицами: </w:t>
      </w:r>
    </w:p>
    <w:p w:rsidR="00676E7B" w:rsidRPr="00B52289" w:rsidRDefault="001B68B4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выездное обследование.</w:t>
      </w:r>
    </w:p>
    <w:p w:rsidR="0024234A" w:rsidRPr="00B52289" w:rsidRDefault="00676E7B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4.4</w:t>
      </w:r>
      <w:r w:rsidR="00805C97" w:rsidRPr="00B52289">
        <w:rPr>
          <w:rFonts w:ascii="Arial" w:hAnsi="Arial" w:cs="Arial"/>
          <w:szCs w:val="24"/>
        </w:rPr>
        <w:t>. </w:t>
      </w:r>
      <w:r w:rsidR="0024234A" w:rsidRPr="00B52289">
        <w:rPr>
          <w:rFonts w:ascii="Arial" w:hAnsi="Arial" w:cs="Arial"/>
          <w:szCs w:val="24"/>
        </w:rPr>
        <w:t>При осуществлении муниципального контроля взаимодействием с контролиру</w:t>
      </w:r>
      <w:r w:rsidR="0024234A" w:rsidRPr="00B52289">
        <w:rPr>
          <w:rFonts w:ascii="Arial" w:hAnsi="Arial" w:cs="Arial"/>
          <w:szCs w:val="24"/>
        </w:rPr>
        <w:t>е</w:t>
      </w:r>
      <w:r w:rsidR="0024234A" w:rsidRPr="00B52289">
        <w:rPr>
          <w:rFonts w:ascii="Arial" w:hAnsi="Arial" w:cs="Arial"/>
          <w:szCs w:val="24"/>
        </w:rPr>
        <w:t xml:space="preserve">мыми лицами являются: </w:t>
      </w:r>
    </w:p>
    <w:p w:rsidR="0024234A" w:rsidRPr="00B52289" w:rsidRDefault="00805C9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b/>
          <w:sz w:val="24"/>
          <w:szCs w:val="24"/>
        </w:rPr>
      </w:pPr>
      <w:r w:rsidRPr="00B52289">
        <w:rPr>
          <w:rFonts w:cs="Arial"/>
          <w:sz w:val="24"/>
          <w:szCs w:val="24"/>
        </w:rPr>
        <w:t>1) </w:t>
      </w:r>
      <w:r w:rsidR="0024234A" w:rsidRPr="00B52289">
        <w:rPr>
          <w:rFonts w:cs="Arial"/>
          <w:sz w:val="24"/>
          <w:szCs w:val="24"/>
        </w:rPr>
        <w:t>встречи, телефонные и иные переговоры (непосредственное взаимодействие) между инспектором и контролируемым лицом или его представит</w:t>
      </w:r>
      <w:r w:rsidR="0024234A" w:rsidRPr="00B52289">
        <w:rPr>
          <w:rFonts w:cs="Arial"/>
          <w:sz w:val="24"/>
          <w:szCs w:val="24"/>
        </w:rPr>
        <w:t>е</w:t>
      </w:r>
      <w:r w:rsidR="0024234A" w:rsidRPr="00B52289">
        <w:rPr>
          <w:rFonts w:cs="Arial"/>
          <w:sz w:val="24"/>
          <w:szCs w:val="24"/>
        </w:rPr>
        <w:t xml:space="preserve">лем; </w:t>
      </w:r>
    </w:p>
    <w:p w:rsidR="0024234A" w:rsidRPr="00B52289" w:rsidRDefault="00805C9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2) </w:t>
      </w:r>
      <w:r w:rsidR="0024234A" w:rsidRPr="00B52289">
        <w:rPr>
          <w:rFonts w:cs="Arial"/>
          <w:sz w:val="24"/>
          <w:szCs w:val="24"/>
        </w:rPr>
        <w:t xml:space="preserve">запрос документов, иных материалов; </w:t>
      </w:r>
    </w:p>
    <w:p w:rsidR="0024234A" w:rsidRPr="00B52289" w:rsidRDefault="00805C9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3) </w:t>
      </w:r>
      <w:r w:rsidR="0024234A" w:rsidRPr="00B52289">
        <w:rPr>
          <w:rFonts w:cs="Arial"/>
          <w:sz w:val="24"/>
          <w:szCs w:val="24"/>
        </w:rPr>
        <w:t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</w:t>
      </w:r>
      <w:r w:rsidR="0024234A" w:rsidRPr="00B52289">
        <w:rPr>
          <w:rFonts w:cs="Arial"/>
          <w:sz w:val="24"/>
          <w:szCs w:val="24"/>
        </w:rPr>
        <w:t>н</w:t>
      </w:r>
      <w:r w:rsidR="0024234A" w:rsidRPr="00B52289">
        <w:rPr>
          <w:rFonts w:cs="Arial"/>
          <w:sz w:val="24"/>
          <w:szCs w:val="24"/>
        </w:rPr>
        <w:t xml:space="preserve">ных объектах). </w:t>
      </w:r>
    </w:p>
    <w:p w:rsidR="0024234A" w:rsidRPr="00B52289" w:rsidRDefault="00805C97" w:rsidP="00BB7943">
      <w:pPr>
        <w:widowControl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4.5. </w:t>
      </w:r>
      <w:r w:rsidR="0024234A" w:rsidRPr="00B52289">
        <w:rPr>
          <w:rFonts w:cs="Arial"/>
          <w:color w:val="auto"/>
          <w:sz w:val="24"/>
          <w:szCs w:val="24"/>
        </w:rPr>
        <w:t xml:space="preserve">Контрольные мероприятия, осуществляемые при </w:t>
      </w:r>
      <w:r w:rsidR="00880325" w:rsidRPr="00B52289">
        <w:rPr>
          <w:rFonts w:eastAsia="Calibri" w:cs="Arial"/>
          <w:color w:val="auto"/>
          <w:sz w:val="24"/>
          <w:szCs w:val="24"/>
          <w:lang w:eastAsia="en-US"/>
        </w:rPr>
        <w:t xml:space="preserve">взаимодействии </w:t>
      </w:r>
      <w:r w:rsidR="0024234A" w:rsidRPr="00B52289">
        <w:rPr>
          <w:rFonts w:eastAsia="Calibri" w:cs="Arial"/>
          <w:color w:val="auto"/>
          <w:sz w:val="24"/>
          <w:szCs w:val="24"/>
          <w:lang w:eastAsia="en-US"/>
        </w:rPr>
        <w:t>с контролиру</w:t>
      </w:r>
      <w:r w:rsidR="0024234A" w:rsidRPr="00B52289">
        <w:rPr>
          <w:rFonts w:eastAsia="Calibri" w:cs="Arial"/>
          <w:color w:val="auto"/>
          <w:sz w:val="24"/>
          <w:szCs w:val="24"/>
          <w:lang w:eastAsia="en-US"/>
        </w:rPr>
        <w:t>е</w:t>
      </w:r>
      <w:r w:rsidR="0024234A" w:rsidRPr="00B52289">
        <w:rPr>
          <w:rFonts w:eastAsia="Calibri" w:cs="Arial"/>
          <w:color w:val="auto"/>
          <w:sz w:val="24"/>
          <w:szCs w:val="24"/>
          <w:lang w:eastAsia="en-US"/>
        </w:rPr>
        <w:t xml:space="preserve">мым лицом, </w:t>
      </w:r>
      <w:r w:rsidR="002224A5" w:rsidRPr="00B52289">
        <w:rPr>
          <w:rFonts w:cs="Arial"/>
          <w:color w:val="auto"/>
          <w:sz w:val="24"/>
          <w:szCs w:val="24"/>
        </w:rPr>
        <w:t>проводятся к</w:t>
      </w:r>
      <w:r w:rsidR="0024234A" w:rsidRPr="00B52289">
        <w:rPr>
          <w:rFonts w:cs="Arial"/>
          <w:color w:val="auto"/>
          <w:sz w:val="24"/>
          <w:szCs w:val="24"/>
        </w:rPr>
        <w:t>онтрольным органом по следующим о</w:t>
      </w:r>
      <w:r w:rsidR="0024234A" w:rsidRPr="00B52289">
        <w:rPr>
          <w:rFonts w:cs="Arial"/>
          <w:color w:val="auto"/>
          <w:sz w:val="24"/>
          <w:szCs w:val="24"/>
        </w:rPr>
        <w:t>с</w:t>
      </w:r>
      <w:r w:rsidR="0024234A" w:rsidRPr="00B52289">
        <w:rPr>
          <w:rFonts w:cs="Arial"/>
          <w:color w:val="auto"/>
          <w:sz w:val="24"/>
          <w:szCs w:val="24"/>
        </w:rPr>
        <w:t>нованиям:</w:t>
      </w:r>
    </w:p>
    <w:p w:rsidR="0024234A" w:rsidRPr="00B52289" w:rsidRDefault="00805C97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1) </w:t>
      </w:r>
      <w:r w:rsidR="0024234A" w:rsidRPr="00B52289">
        <w:rPr>
          <w:rFonts w:cs="Arial"/>
          <w:color w:val="auto"/>
          <w:sz w:val="24"/>
          <w:szCs w:val="24"/>
        </w:rPr>
        <w:t xml:space="preserve">наличие у </w:t>
      </w:r>
      <w:r w:rsidR="002224A5" w:rsidRPr="00B52289">
        <w:rPr>
          <w:rFonts w:cs="Arial"/>
          <w:color w:val="auto"/>
          <w:sz w:val="24"/>
          <w:szCs w:val="24"/>
        </w:rPr>
        <w:t>к</w:t>
      </w:r>
      <w:r w:rsidR="0024234A" w:rsidRPr="00B52289">
        <w:rPr>
          <w:rFonts w:cs="Arial"/>
          <w:color w:val="auto"/>
          <w:sz w:val="24"/>
          <w:szCs w:val="24"/>
        </w:rPr>
        <w:t>онтрольного органа сведений о причинении вреда (ущерба) или об угрозе причинения вреда (ущерба) охраняемым законом ценностям либо выявление соо</w:t>
      </w:r>
      <w:r w:rsidR="0024234A" w:rsidRPr="00B52289">
        <w:rPr>
          <w:rFonts w:cs="Arial"/>
          <w:color w:val="auto"/>
          <w:sz w:val="24"/>
          <w:szCs w:val="24"/>
        </w:rPr>
        <w:t>т</w:t>
      </w:r>
      <w:r w:rsidR="0024234A" w:rsidRPr="00B52289">
        <w:rPr>
          <w:rFonts w:cs="Arial"/>
          <w:color w:val="auto"/>
          <w:sz w:val="24"/>
          <w:szCs w:val="24"/>
        </w:rPr>
        <w:t>ветствия объекта контроля параметрам, утвержденным индикаторами риска нарушения обязательных требований, или отклонения объекта контроля от таких п</w:t>
      </w:r>
      <w:r w:rsidR="0024234A" w:rsidRPr="00B52289">
        <w:rPr>
          <w:rFonts w:cs="Arial"/>
          <w:color w:val="auto"/>
          <w:sz w:val="24"/>
          <w:szCs w:val="24"/>
        </w:rPr>
        <w:t>а</w:t>
      </w:r>
      <w:r w:rsidR="0024234A" w:rsidRPr="00B52289">
        <w:rPr>
          <w:rFonts w:cs="Arial"/>
          <w:color w:val="auto"/>
          <w:sz w:val="24"/>
          <w:szCs w:val="24"/>
        </w:rPr>
        <w:t>раметров;</w:t>
      </w:r>
    </w:p>
    <w:p w:rsidR="0024234A" w:rsidRPr="00B52289" w:rsidRDefault="00805C97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2) </w:t>
      </w:r>
      <w:r w:rsidR="0024234A" w:rsidRPr="00B52289">
        <w:rPr>
          <w:rFonts w:cs="Arial"/>
          <w:color w:val="auto"/>
          <w:sz w:val="24"/>
          <w:szCs w:val="24"/>
        </w:rPr>
        <w:t>наступление сроков проведения контрольных мероприятий, включенных в план проведения контрольных мероприятий;</w:t>
      </w:r>
    </w:p>
    <w:p w:rsidR="0024234A" w:rsidRPr="00B52289" w:rsidRDefault="00805C97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3) </w:t>
      </w:r>
      <w:r w:rsidR="0024234A" w:rsidRPr="00B52289">
        <w:rPr>
          <w:rFonts w:cs="Arial"/>
          <w:color w:val="auto"/>
          <w:sz w:val="24"/>
          <w:szCs w:val="24"/>
        </w:rPr>
        <w:t>поручение Президента Российской Федерации, поручение Правительства Росси</w:t>
      </w:r>
      <w:r w:rsidR="0024234A" w:rsidRPr="00B52289">
        <w:rPr>
          <w:rFonts w:cs="Arial"/>
          <w:color w:val="auto"/>
          <w:sz w:val="24"/>
          <w:szCs w:val="24"/>
        </w:rPr>
        <w:t>й</w:t>
      </w:r>
      <w:r w:rsidR="0024234A" w:rsidRPr="00B52289">
        <w:rPr>
          <w:rFonts w:cs="Arial"/>
          <w:color w:val="auto"/>
          <w:sz w:val="24"/>
          <w:szCs w:val="24"/>
        </w:rPr>
        <w:t>ской Федерации о проведении контрольных мероприятий в отношении конкретных контр</w:t>
      </w:r>
      <w:r w:rsidR="0024234A" w:rsidRPr="00B52289">
        <w:rPr>
          <w:rFonts w:cs="Arial"/>
          <w:color w:val="auto"/>
          <w:sz w:val="24"/>
          <w:szCs w:val="24"/>
        </w:rPr>
        <w:t>о</w:t>
      </w:r>
      <w:r w:rsidR="0024234A" w:rsidRPr="00B52289">
        <w:rPr>
          <w:rFonts w:cs="Arial"/>
          <w:color w:val="auto"/>
          <w:sz w:val="24"/>
          <w:szCs w:val="24"/>
        </w:rPr>
        <w:t>лируемых лиц;</w:t>
      </w:r>
    </w:p>
    <w:p w:rsidR="0024234A" w:rsidRPr="00B52289" w:rsidRDefault="00805C97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4) </w:t>
      </w:r>
      <w:r w:rsidR="0024234A" w:rsidRPr="00B52289">
        <w:rPr>
          <w:rFonts w:cs="Arial"/>
          <w:color w:val="auto"/>
          <w:sz w:val="24"/>
          <w:szCs w:val="24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</w:t>
      </w:r>
      <w:r w:rsidR="0024234A" w:rsidRPr="00B52289">
        <w:rPr>
          <w:rFonts w:cs="Arial"/>
          <w:color w:val="auto"/>
          <w:sz w:val="24"/>
          <w:szCs w:val="24"/>
        </w:rPr>
        <w:t>в</w:t>
      </w:r>
      <w:r w:rsidR="0024234A" w:rsidRPr="00B52289">
        <w:rPr>
          <w:rFonts w:cs="Arial"/>
          <w:color w:val="auto"/>
          <w:sz w:val="24"/>
          <w:szCs w:val="24"/>
        </w:rPr>
        <w:t>шим в органы прокуратуры материалам и обращен</w:t>
      </w:r>
      <w:r w:rsidR="0024234A" w:rsidRPr="00B52289">
        <w:rPr>
          <w:rFonts w:cs="Arial"/>
          <w:color w:val="auto"/>
          <w:sz w:val="24"/>
          <w:szCs w:val="24"/>
        </w:rPr>
        <w:t>и</w:t>
      </w:r>
      <w:r w:rsidR="0024234A" w:rsidRPr="00B52289">
        <w:rPr>
          <w:rFonts w:cs="Arial"/>
          <w:color w:val="auto"/>
          <w:sz w:val="24"/>
          <w:szCs w:val="24"/>
        </w:rPr>
        <w:t>ям;</w:t>
      </w:r>
    </w:p>
    <w:p w:rsidR="0024234A" w:rsidRPr="00B52289" w:rsidRDefault="00805C97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5) </w:t>
      </w:r>
      <w:r w:rsidR="0024234A" w:rsidRPr="00B52289">
        <w:rPr>
          <w:rFonts w:cs="Arial"/>
          <w:color w:val="auto"/>
          <w:sz w:val="24"/>
          <w:szCs w:val="24"/>
        </w:rPr>
        <w:t xml:space="preserve">истечение срока исполнения решения </w:t>
      </w:r>
      <w:r w:rsidR="002224A5" w:rsidRPr="00B52289">
        <w:rPr>
          <w:rFonts w:cs="Arial"/>
          <w:color w:val="auto"/>
          <w:sz w:val="24"/>
          <w:szCs w:val="24"/>
        </w:rPr>
        <w:t>к</w:t>
      </w:r>
      <w:r w:rsidR="0024234A" w:rsidRPr="00B52289">
        <w:rPr>
          <w:rFonts w:cs="Arial"/>
          <w:color w:val="auto"/>
          <w:sz w:val="24"/>
          <w:szCs w:val="24"/>
        </w:rPr>
        <w:t>онтрольного органа об устранении выя</w:t>
      </w:r>
      <w:r w:rsidR="0024234A" w:rsidRPr="00B52289">
        <w:rPr>
          <w:rFonts w:cs="Arial"/>
          <w:color w:val="auto"/>
          <w:sz w:val="24"/>
          <w:szCs w:val="24"/>
        </w:rPr>
        <w:t>в</w:t>
      </w:r>
      <w:r w:rsidR="0024234A" w:rsidRPr="00B52289">
        <w:rPr>
          <w:rFonts w:cs="Arial"/>
          <w:color w:val="auto"/>
          <w:sz w:val="24"/>
          <w:szCs w:val="24"/>
        </w:rPr>
        <w:t>ленного нарушения обязательных требований – в случаях, уст</w:t>
      </w:r>
      <w:r w:rsidR="0024234A" w:rsidRPr="00B52289">
        <w:rPr>
          <w:rFonts w:cs="Arial"/>
          <w:color w:val="auto"/>
          <w:sz w:val="24"/>
          <w:szCs w:val="24"/>
        </w:rPr>
        <w:t>а</w:t>
      </w:r>
      <w:r w:rsidR="0024234A" w:rsidRPr="00B52289">
        <w:rPr>
          <w:rFonts w:cs="Arial"/>
          <w:color w:val="auto"/>
          <w:sz w:val="24"/>
          <w:szCs w:val="24"/>
        </w:rPr>
        <w:t xml:space="preserve">новленных </w:t>
      </w:r>
      <w:hyperlink r:id="rId11" w:history="1">
        <w:r w:rsidR="0024234A" w:rsidRPr="00B52289">
          <w:rPr>
            <w:rFonts w:cs="Arial"/>
            <w:color w:val="auto"/>
            <w:sz w:val="24"/>
            <w:szCs w:val="24"/>
          </w:rPr>
          <w:t>частью 1 статьи 95</w:t>
        </w:r>
      </w:hyperlink>
      <w:r w:rsidR="0024234A" w:rsidRPr="00B52289">
        <w:rPr>
          <w:rFonts w:cs="Arial"/>
          <w:color w:val="auto"/>
          <w:sz w:val="24"/>
          <w:szCs w:val="24"/>
        </w:rPr>
        <w:t xml:space="preserve"> Федерального закона</w:t>
      </w:r>
      <w:r w:rsidRPr="00B52289">
        <w:rPr>
          <w:rFonts w:cs="Arial"/>
          <w:color w:val="auto"/>
          <w:sz w:val="24"/>
          <w:szCs w:val="24"/>
        </w:rPr>
        <w:t xml:space="preserve"> </w:t>
      </w:r>
      <w:r w:rsidRPr="00B52289">
        <w:rPr>
          <w:rFonts w:cs="Arial"/>
          <w:sz w:val="24"/>
          <w:szCs w:val="24"/>
        </w:rPr>
        <w:t>№ 248-ФЗ</w:t>
      </w:r>
      <w:r w:rsidR="0024234A" w:rsidRPr="00B52289">
        <w:rPr>
          <w:rFonts w:cs="Arial"/>
          <w:color w:val="auto"/>
          <w:sz w:val="24"/>
          <w:szCs w:val="24"/>
        </w:rPr>
        <w:t>.</w:t>
      </w:r>
    </w:p>
    <w:p w:rsidR="0024234A" w:rsidRPr="00B52289" w:rsidRDefault="002B0003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4.6. </w:t>
      </w:r>
      <w:r w:rsidR="0024234A" w:rsidRPr="00B52289">
        <w:rPr>
          <w:rFonts w:cs="Arial"/>
          <w:sz w:val="24"/>
          <w:szCs w:val="24"/>
        </w:rPr>
        <w:t>Контрольные мероприятия без взаимодействия проводятся инспекторами на о</w:t>
      </w:r>
      <w:r w:rsidR="0024234A" w:rsidRPr="00B52289">
        <w:rPr>
          <w:rFonts w:cs="Arial"/>
          <w:sz w:val="24"/>
          <w:szCs w:val="24"/>
        </w:rPr>
        <w:t>с</w:t>
      </w:r>
      <w:r w:rsidR="0024234A" w:rsidRPr="00B52289">
        <w:rPr>
          <w:rFonts w:cs="Arial"/>
          <w:sz w:val="24"/>
          <w:szCs w:val="24"/>
        </w:rPr>
        <w:t xml:space="preserve">новании заданий уполномоченных должностных лиц </w:t>
      </w:r>
      <w:r w:rsidR="002224A5" w:rsidRPr="00B52289">
        <w:rPr>
          <w:rFonts w:cs="Arial"/>
          <w:sz w:val="24"/>
          <w:szCs w:val="24"/>
        </w:rPr>
        <w:t>к</w:t>
      </w:r>
      <w:r w:rsidR="0024234A" w:rsidRPr="00B52289">
        <w:rPr>
          <w:rFonts w:cs="Arial"/>
          <w:sz w:val="24"/>
          <w:szCs w:val="24"/>
        </w:rPr>
        <w:t xml:space="preserve">онтрольного органа, включая задания, содержащиеся в планах работы </w:t>
      </w:r>
      <w:r w:rsidR="002224A5" w:rsidRPr="00B52289">
        <w:rPr>
          <w:rFonts w:cs="Arial"/>
          <w:sz w:val="24"/>
          <w:szCs w:val="24"/>
        </w:rPr>
        <w:t>к</w:t>
      </w:r>
      <w:r w:rsidR="0024234A" w:rsidRPr="00B52289">
        <w:rPr>
          <w:rFonts w:cs="Arial"/>
          <w:sz w:val="24"/>
          <w:szCs w:val="24"/>
        </w:rPr>
        <w:t>онтрольного орг</w:t>
      </w:r>
      <w:r w:rsidR="0024234A" w:rsidRPr="00B52289">
        <w:rPr>
          <w:rFonts w:cs="Arial"/>
          <w:sz w:val="24"/>
          <w:szCs w:val="24"/>
        </w:rPr>
        <w:t>а</w:t>
      </w:r>
      <w:r w:rsidR="0024234A" w:rsidRPr="00B52289">
        <w:rPr>
          <w:rFonts w:cs="Arial"/>
          <w:sz w:val="24"/>
          <w:szCs w:val="24"/>
        </w:rPr>
        <w:t>на, в том числе в случаях, установленных Федеральным законом</w:t>
      </w:r>
      <w:r w:rsidRPr="00B52289">
        <w:rPr>
          <w:rFonts w:cs="Arial"/>
          <w:sz w:val="24"/>
          <w:szCs w:val="24"/>
        </w:rPr>
        <w:t xml:space="preserve"> № 248-ФЗ.</w:t>
      </w:r>
    </w:p>
    <w:p w:rsidR="0024234A" w:rsidRPr="00B52289" w:rsidRDefault="002B0003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4.7. </w:t>
      </w:r>
      <w:r w:rsidR="0024234A" w:rsidRPr="00B52289">
        <w:rPr>
          <w:rFonts w:cs="Arial"/>
          <w:color w:val="auto"/>
          <w:sz w:val="24"/>
          <w:szCs w:val="24"/>
        </w:rPr>
        <w:t>Плановые и внеплановые контрольные мероприятия, за исключением провод</w:t>
      </w:r>
      <w:r w:rsidR="0024234A" w:rsidRPr="00B52289">
        <w:rPr>
          <w:rFonts w:cs="Arial"/>
          <w:color w:val="auto"/>
          <w:sz w:val="24"/>
          <w:szCs w:val="24"/>
        </w:rPr>
        <w:t>и</w:t>
      </w:r>
      <w:r w:rsidR="0024234A" w:rsidRPr="00B52289">
        <w:rPr>
          <w:rFonts w:cs="Arial"/>
          <w:color w:val="auto"/>
          <w:sz w:val="24"/>
          <w:szCs w:val="24"/>
        </w:rPr>
        <w:t>мых без взаимодействия с контролируемыми лицами, проводятся путем совершения и</w:t>
      </w:r>
      <w:r w:rsidR="0024234A" w:rsidRPr="00B52289">
        <w:rPr>
          <w:rFonts w:cs="Arial"/>
          <w:color w:val="auto"/>
          <w:sz w:val="24"/>
          <w:szCs w:val="24"/>
        </w:rPr>
        <w:t>н</w:t>
      </w:r>
      <w:r w:rsidR="0024234A" w:rsidRPr="00B52289">
        <w:rPr>
          <w:rFonts w:cs="Arial"/>
          <w:color w:val="auto"/>
          <w:sz w:val="24"/>
          <w:szCs w:val="24"/>
        </w:rPr>
        <w:t>спектором и лицами, привлекаемыми к проведению ко</w:t>
      </w:r>
      <w:r w:rsidR="0024234A" w:rsidRPr="00B52289">
        <w:rPr>
          <w:rFonts w:cs="Arial"/>
          <w:color w:val="auto"/>
          <w:sz w:val="24"/>
          <w:szCs w:val="24"/>
        </w:rPr>
        <w:t>н</w:t>
      </w:r>
      <w:r w:rsidR="0024234A" w:rsidRPr="00B52289">
        <w:rPr>
          <w:rFonts w:cs="Arial"/>
          <w:color w:val="auto"/>
          <w:sz w:val="24"/>
          <w:szCs w:val="24"/>
        </w:rPr>
        <w:t xml:space="preserve">трольного мероприятия, следующих контрольных действий: </w:t>
      </w:r>
    </w:p>
    <w:p w:rsidR="0024234A" w:rsidRPr="00B52289" w:rsidRDefault="002B0003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1) </w:t>
      </w:r>
      <w:r w:rsidR="0024234A" w:rsidRPr="00B52289">
        <w:rPr>
          <w:rFonts w:cs="Arial"/>
          <w:color w:val="auto"/>
          <w:sz w:val="24"/>
          <w:szCs w:val="24"/>
        </w:rPr>
        <w:t>осмотр;</w:t>
      </w:r>
    </w:p>
    <w:p w:rsidR="0024234A" w:rsidRPr="00B52289" w:rsidRDefault="002B0003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2) </w:t>
      </w:r>
      <w:r w:rsidR="0024234A" w:rsidRPr="00B52289">
        <w:rPr>
          <w:rFonts w:cs="Arial"/>
          <w:color w:val="auto"/>
          <w:sz w:val="24"/>
          <w:szCs w:val="24"/>
        </w:rPr>
        <w:t>получение письменных объяснений;</w:t>
      </w:r>
    </w:p>
    <w:p w:rsidR="0024234A" w:rsidRPr="00B52289" w:rsidRDefault="002B0003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3) </w:t>
      </w:r>
      <w:r w:rsidR="0024234A" w:rsidRPr="00B52289">
        <w:rPr>
          <w:rFonts w:cs="Arial"/>
          <w:color w:val="auto"/>
          <w:sz w:val="24"/>
          <w:szCs w:val="24"/>
        </w:rPr>
        <w:t>истребование документов.</w:t>
      </w:r>
    </w:p>
    <w:p w:rsidR="0024234A" w:rsidRPr="00B52289" w:rsidRDefault="002B0003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4.8. </w:t>
      </w:r>
      <w:r w:rsidR="0024234A" w:rsidRPr="00B52289">
        <w:rPr>
          <w:rFonts w:cs="Arial"/>
          <w:color w:val="auto"/>
          <w:sz w:val="24"/>
          <w:szCs w:val="24"/>
        </w:rPr>
        <w:t xml:space="preserve"> </w:t>
      </w:r>
      <w:proofErr w:type="gramStart"/>
      <w:r w:rsidR="0024234A" w:rsidRPr="00B52289">
        <w:rPr>
          <w:rFonts w:cs="Arial"/>
          <w:color w:val="auto"/>
          <w:sz w:val="24"/>
          <w:szCs w:val="24"/>
        </w:rPr>
        <w:t>Для проведения контрольного мероприятия, предусматривающего взаимоде</w:t>
      </w:r>
      <w:r w:rsidR="0024234A" w:rsidRPr="00B52289">
        <w:rPr>
          <w:rFonts w:cs="Arial"/>
          <w:color w:val="auto"/>
          <w:sz w:val="24"/>
          <w:szCs w:val="24"/>
        </w:rPr>
        <w:t>й</w:t>
      </w:r>
      <w:r w:rsidR="0024234A" w:rsidRPr="00B52289">
        <w:rPr>
          <w:rFonts w:cs="Arial"/>
          <w:color w:val="auto"/>
          <w:sz w:val="24"/>
          <w:szCs w:val="24"/>
        </w:rPr>
        <w:t>ствие с контролируемым лицом, а также документарной проверки,</w:t>
      </w:r>
      <w:r w:rsidR="002224A5" w:rsidRPr="00B52289">
        <w:rPr>
          <w:rFonts w:cs="Arial"/>
          <w:color w:val="auto"/>
          <w:sz w:val="24"/>
          <w:szCs w:val="24"/>
        </w:rPr>
        <w:t xml:space="preserve"> принимается решение к</w:t>
      </w:r>
      <w:r w:rsidR="0024234A" w:rsidRPr="00B52289">
        <w:rPr>
          <w:rFonts w:cs="Arial"/>
          <w:color w:val="auto"/>
          <w:sz w:val="24"/>
          <w:szCs w:val="24"/>
        </w:rPr>
        <w:t>онтрольного органа, по</w:t>
      </w:r>
      <w:r w:rsidR="002224A5" w:rsidRPr="00B52289">
        <w:rPr>
          <w:rFonts w:cs="Arial"/>
          <w:color w:val="auto"/>
          <w:sz w:val="24"/>
          <w:szCs w:val="24"/>
        </w:rPr>
        <w:t>дписанное уполномоченным лицом к</w:t>
      </w:r>
      <w:r w:rsidR="0024234A" w:rsidRPr="00B52289">
        <w:rPr>
          <w:rFonts w:cs="Arial"/>
          <w:color w:val="auto"/>
          <w:sz w:val="24"/>
          <w:szCs w:val="24"/>
        </w:rPr>
        <w:t xml:space="preserve">онтрольного органа, в котором </w:t>
      </w:r>
      <w:r w:rsidR="0024234A" w:rsidRPr="00B52289">
        <w:rPr>
          <w:rFonts w:cs="Arial"/>
          <w:color w:val="auto"/>
          <w:sz w:val="24"/>
          <w:szCs w:val="24"/>
        </w:rPr>
        <w:lastRenderedPageBreak/>
        <w:t>указываются сведения, предусмотренные частью 1 статьи 64 Фед</w:t>
      </w:r>
      <w:r w:rsidR="0024234A" w:rsidRPr="00B52289">
        <w:rPr>
          <w:rFonts w:cs="Arial"/>
          <w:color w:val="auto"/>
          <w:sz w:val="24"/>
          <w:szCs w:val="24"/>
        </w:rPr>
        <w:t>е</w:t>
      </w:r>
      <w:r w:rsidR="0024234A" w:rsidRPr="00B52289">
        <w:rPr>
          <w:rFonts w:cs="Arial"/>
          <w:color w:val="auto"/>
          <w:sz w:val="24"/>
          <w:szCs w:val="24"/>
        </w:rPr>
        <w:t xml:space="preserve">рального закона № 248-ФЗ. </w:t>
      </w:r>
      <w:proofErr w:type="gramEnd"/>
    </w:p>
    <w:p w:rsidR="0024234A" w:rsidRPr="00B52289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</w:t>
      </w:r>
      <w:r w:rsidRPr="00B52289">
        <w:rPr>
          <w:rFonts w:ascii="Arial" w:hAnsi="Arial" w:cs="Arial"/>
          <w:sz w:val="24"/>
          <w:szCs w:val="24"/>
        </w:rPr>
        <w:t>ь</w:t>
      </w:r>
      <w:r w:rsidRPr="00B52289">
        <w:rPr>
          <w:rFonts w:ascii="Arial" w:hAnsi="Arial" w:cs="Arial"/>
          <w:sz w:val="24"/>
          <w:szCs w:val="24"/>
        </w:rPr>
        <w:t>ного мероприятия, предусмотренного абзацем пе</w:t>
      </w:r>
      <w:r w:rsidRPr="00B52289">
        <w:rPr>
          <w:rFonts w:ascii="Arial" w:hAnsi="Arial" w:cs="Arial"/>
          <w:sz w:val="24"/>
          <w:szCs w:val="24"/>
        </w:rPr>
        <w:t>р</w:t>
      </w:r>
      <w:r w:rsidRPr="00B52289">
        <w:rPr>
          <w:rFonts w:ascii="Arial" w:hAnsi="Arial" w:cs="Arial"/>
          <w:sz w:val="24"/>
          <w:szCs w:val="24"/>
        </w:rPr>
        <w:t>вым настоящего пункта.</w:t>
      </w:r>
    </w:p>
    <w:p w:rsidR="0024234A" w:rsidRPr="00B52289" w:rsidRDefault="00D6041F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color w:val="auto"/>
          <w:sz w:val="24"/>
          <w:szCs w:val="24"/>
        </w:rPr>
        <w:t>4.9</w:t>
      </w:r>
      <w:r w:rsidR="002B0003" w:rsidRPr="00B52289">
        <w:rPr>
          <w:rFonts w:cs="Arial"/>
          <w:color w:val="auto"/>
          <w:sz w:val="24"/>
          <w:szCs w:val="24"/>
        </w:rPr>
        <w:t>. </w:t>
      </w:r>
      <w:r w:rsidR="0024234A" w:rsidRPr="00B52289">
        <w:rPr>
          <w:rFonts w:cs="Arial"/>
          <w:color w:val="auto"/>
          <w:sz w:val="24"/>
          <w:szCs w:val="24"/>
        </w:rPr>
        <w:t>Контрольные мероприятия проводятся инсп</w:t>
      </w:r>
      <w:r w:rsidR="002224A5" w:rsidRPr="00B52289">
        <w:rPr>
          <w:rFonts w:cs="Arial"/>
          <w:color w:val="auto"/>
          <w:sz w:val="24"/>
          <w:szCs w:val="24"/>
        </w:rPr>
        <w:t>екторами, указанными в решении к</w:t>
      </w:r>
      <w:r w:rsidR="0024234A" w:rsidRPr="00B52289">
        <w:rPr>
          <w:rFonts w:cs="Arial"/>
          <w:color w:val="auto"/>
          <w:sz w:val="24"/>
          <w:szCs w:val="24"/>
        </w:rPr>
        <w:t>о</w:t>
      </w:r>
      <w:r w:rsidR="0024234A" w:rsidRPr="00B52289">
        <w:rPr>
          <w:rFonts w:cs="Arial"/>
          <w:color w:val="auto"/>
          <w:sz w:val="24"/>
          <w:szCs w:val="24"/>
        </w:rPr>
        <w:t>н</w:t>
      </w:r>
      <w:r w:rsidR="0024234A" w:rsidRPr="00B52289">
        <w:rPr>
          <w:rFonts w:cs="Arial"/>
          <w:color w:val="auto"/>
          <w:sz w:val="24"/>
          <w:szCs w:val="24"/>
        </w:rPr>
        <w:t>трольного органа о проведении контрольного мероприятия.</w:t>
      </w:r>
    </w:p>
    <w:p w:rsidR="0024234A" w:rsidRPr="00B52289" w:rsidRDefault="00D6041F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4.10</w:t>
      </w:r>
      <w:r w:rsidR="002B0003" w:rsidRPr="00B52289">
        <w:rPr>
          <w:rFonts w:cs="Arial"/>
          <w:sz w:val="24"/>
          <w:szCs w:val="24"/>
        </w:rPr>
        <w:t>. </w:t>
      </w:r>
      <w:r w:rsidR="0024234A" w:rsidRPr="00B52289">
        <w:rPr>
          <w:rFonts w:cs="Arial"/>
          <w:sz w:val="24"/>
          <w:szCs w:val="24"/>
        </w:rPr>
        <w:t>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</w:t>
      </w:r>
      <w:r w:rsidR="0024234A" w:rsidRPr="00B52289">
        <w:rPr>
          <w:rFonts w:cs="Arial"/>
          <w:sz w:val="24"/>
          <w:szCs w:val="24"/>
        </w:rPr>
        <w:t>о</w:t>
      </w:r>
      <w:r w:rsidR="0024234A" w:rsidRPr="00B52289">
        <w:rPr>
          <w:rFonts w:cs="Arial"/>
          <w:sz w:val="24"/>
          <w:szCs w:val="24"/>
        </w:rPr>
        <w:t>приятия (далее</w:t>
      </w:r>
      <w:r w:rsidR="002224A5" w:rsidRPr="00B52289">
        <w:rPr>
          <w:rFonts w:cs="Arial"/>
          <w:sz w:val="24"/>
          <w:szCs w:val="24"/>
        </w:rPr>
        <w:t xml:space="preserve"> </w:t>
      </w:r>
      <w:r w:rsidR="0024234A" w:rsidRPr="00B52289">
        <w:rPr>
          <w:rFonts w:cs="Arial"/>
          <w:sz w:val="24"/>
          <w:szCs w:val="24"/>
        </w:rPr>
        <w:t>– акт) по форме, утвержденной приказом Ми</w:t>
      </w:r>
      <w:r w:rsidR="002B0003" w:rsidRPr="00B52289">
        <w:rPr>
          <w:rFonts w:cs="Arial"/>
          <w:sz w:val="24"/>
          <w:szCs w:val="24"/>
        </w:rPr>
        <w:t xml:space="preserve">нэкономразвития России от 31 марта </w:t>
      </w:r>
      <w:r w:rsidR="0024234A" w:rsidRPr="00B52289">
        <w:rPr>
          <w:rFonts w:cs="Arial"/>
          <w:sz w:val="24"/>
          <w:szCs w:val="24"/>
        </w:rPr>
        <w:t>2021</w:t>
      </w:r>
      <w:r w:rsidR="002B0003" w:rsidRPr="00B52289">
        <w:rPr>
          <w:rFonts w:cs="Arial"/>
          <w:sz w:val="24"/>
          <w:szCs w:val="24"/>
        </w:rPr>
        <w:t xml:space="preserve"> года</w:t>
      </w:r>
      <w:r w:rsidR="0024234A" w:rsidRPr="00B52289">
        <w:rPr>
          <w:rFonts w:cs="Arial"/>
          <w:sz w:val="24"/>
          <w:szCs w:val="24"/>
        </w:rPr>
        <w:t xml:space="preserve"> № 151 «О типовых формах документов, используемых к</w:t>
      </w:r>
      <w:r w:rsidR="008C7E9B" w:rsidRPr="00B52289">
        <w:rPr>
          <w:rFonts w:cs="Arial"/>
          <w:sz w:val="24"/>
          <w:szCs w:val="24"/>
        </w:rPr>
        <w:t xml:space="preserve">онтрольным (надзорным) органом», </w:t>
      </w:r>
      <w:r w:rsidR="00320202" w:rsidRPr="00B52289">
        <w:rPr>
          <w:rFonts w:cs="Arial"/>
          <w:sz w:val="24"/>
          <w:szCs w:val="24"/>
        </w:rPr>
        <w:t>приложение</w:t>
      </w:r>
      <w:r w:rsidR="008C7E9B" w:rsidRPr="00B52289">
        <w:rPr>
          <w:rFonts w:cs="Arial"/>
          <w:sz w:val="24"/>
          <w:szCs w:val="24"/>
        </w:rPr>
        <w:t xml:space="preserve"> № 4.</w:t>
      </w:r>
    </w:p>
    <w:p w:rsidR="0024234A" w:rsidRPr="00B52289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</w:t>
      </w:r>
      <w:r w:rsidRPr="00B52289">
        <w:rPr>
          <w:rFonts w:cs="Arial"/>
          <w:sz w:val="24"/>
          <w:szCs w:val="24"/>
        </w:rPr>
        <w:t>е</w:t>
      </w:r>
      <w:r w:rsidRPr="00B52289">
        <w:rPr>
          <w:rFonts w:cs="Arial"/>
          <w:sz w:val="24"/>
          <w:szCs w:val="24"/>
        </w:rPr>
        <w:t xml:space="preserve">но. </w:t>
      </w:r>
    </w:p>
    <w:p w:rsidR="0024234A" w:rsidRPr="00B52289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</w:t>
      </w:r>
      <w:r w:rsidRPr="00B52289">
        <w:rPr>
          <w:rFonts w:cs="Arial"/>
          <w:sz w:val="24"/>
          <w:szCs w:val="24"/>
        </w:rPr>
        <w:t>а</w:t>
      </w:r>
      <w:r w:rsidRPr="00B52289">
        <w:rPr>
          <w:rFonts w:cs="Arial"/>
          <w:sz w:val="24"/>
          <w:szCs w:val="24"/>
        </w:rPr>
        <w:t>зывается факт его устранения.</w:t>
      </w:r>
    </w:p>
    <w:p w:rsidR="0024234A" w:rsidRPr="00B52289" w:rsidRDefault="00D6041F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4.11</w:t>
      </w:r>
      <w:r w:rsidR="00491930" w:rsidRPr="00B52289">
        <w:rPr>
          <w:rFonts w:ascii="Arial" w:hAnsi="Arial" w:cs="Arial"/>
          <w:szCs w:val="24"/>
        </w:rPr>
        <w:t>.</w:t>
      </w:r>
      <w:r w:rsidR="00491930" w:rsidRPr="00B52289">
        <w:rPr>
          <w:rFonts w:ascii="Arial" w:hAnsi="Arial" w:cs="Arial"/>
          <w:szCs w:val="24"/>
          <w:lang w:val="en-US"/>
        </w:rPr>
        <w:t> </w:t>
      </w:r>
      <w:r w:rsidR="0024234A" w:rsidRPr="00B52289">
        <w:rPr>
          <w:rFonts w:ascii="Arial" w:hAnsi="Arial" w:cs="Arial"/>
          <w:szCs w:val="24"/>
        </w:rPr>
        <w:t>Документы, иные материалы, являющиеся доказательствами нарушения обяз</w:t>
      </w:r>
      <w:r w:rsidR="0024234A" w:rsidRPr="00B52289">
        <w:rPr>
          <w:rFonts w:ascii="Arial" w:hAnsi="Arial" w:cs="Arial"/>
          <w:szCs w:val="24"/>
        </w:rPr>
        <w:t>а</w:t>
      </w:r>
      <w:r w:rsidR="0024234A" w:rsidRPr="00B52289">
        <w:rPr>
          <w:rFonts w:ascii="Arial" w:hAnsi="Arial" w:cs="Arial"/>
          <w:szCs w:val="24"/>
        </w:rPr>
        <w:t>тельных требований, приобщаются к акту.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Заполненные при проведении контрольного мероприятия проверочные лис</w:t>
      </w:r>
      <w:r w:rsidR="00320202" w:rsidRPr="00B52289">
        <w:rPr>
          <w:rFonts w:ascii="Arial" w:hAnsi="Arial" w:cs="Arial"/>
          <w:szCs w:val="24"/>
        </w:rPr>
        <w:t>ты должны быть приобщены к акту, приложение №7.</w:t>
      </w:r>
    </w:p>
    <w:p w:rsidR="0024234A" w:rsidRPr="00B52289" w:rsidRDefault="00491930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4.1</w:t>
      </w:r>
      <w:r w:rsidR="00D6041F" w:rsidRPr="00B52289">
        <w:rPr>
          <w:rFonts w:ascii="Arial" w:hAnsi="Arial" w:cs="Arial"/>
          <w:szCs w:val="24"/>
        </w:rPr>
        <w:t>2</w:t>
      </w:r>
      <w:r w:rsidRPr="00B52289">
        <w:rPr>
          <w:rFonts w:ascii="Arial" w:hAnsi="Arial" w:cs="Arial"/>
          <w:szCs w:val="24"/>
        </w:rPr>
        <w:t>. </w:t>
      </w:r>
      <w:r w:rsidR="0024234A" w:rsidRPr="00B52289">
        <w:rPr>
          <w:rFonts w:ascii="Arial" w:hAnsi="Arial" w:cs="Arial"/>
          <w:szCs w:val="24"/>
        </w:rPr>
        <w:t>Оформление акта производится по месту проведения контрольного меропри</w:t>
      </w:r>
      <w:r w:rsidR="0024234A" w:rsidRPr="00B52289">
        <w:rPr>
          <w:rFonts w:ascii="Arial" w:hAnsi="Arial" w:cs="Arial"/>
          <w:szCs w:val="24"/>
        </w:rPr>
        <w:t>я</w:t>
      </w:r>
      <w:r w:rsidR="0024234A" w:rsidRPr="00B52289">
        <w:rPr>
          <w:rFonts w:ascii="Arial" w:hAnsi="Arial" w:cs="Arial"/>
          <w:szCs w:val="24"/>
        </w:rPr>
        <w:t>тия в день окончания проведения такого мероприятия, если иной п</w:t>
      </w:r>
      <w:r w:rsidR="0024234A" w:rsidRPr="00B52289">
        <w:rPr>
          <w:rFonts w:ascii="Arial" w:hAnsi="Arial" w:cs="Arial"/>
          <w:szCs w:val="24"/>
        </w:rPr>
        <w:t>о</w:t>
      </w:r>
      <w:r w:rsidR="0024234A" w:rsidRPr="00B52289">
        <w:rPr>
          <w:rFonts w:ascii="Arial" w:hAnsi="Arial" w:cs="Arial"/>
          <w:szCs w:val="24"/>
        </w:rPr>
        <w:t>рядок оформления акта не установлен Правительством Российской Федер</w:t>
      </w:r>
      <w:r w:rsidR="0024234A" w:rsidRPr="00B52289">
        <w:rPr>
          <w:rFonts w:ascii="Arial" w:hAnsi="Arial" w:cs="Arial"/>
          <w:szCs w:val="24"/>
        </w:rPr>
        <w:t>а</w:t>
      </w:r>
      <w:r w:rsidR="0024234A" w:rsidRPr="00B52289">
        <w:rPr>
          <w:rFonts w:ascii="Arial" w:hAnsi="Arial" w:cs="Arial"/>
          <w:szCs w:val="24"/>
        </w:rPr>
        <w:t>ции.</w:t>
      </w:r>
    </w:p>
    <w:p w:rsidR="0024234A" w:rsidRPr="00B52289" w:rsidRDefault="00491930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4.1</w:t>
      </w:r>
      <w:r w:rsidR="00D6041F" w:rsidRPr="00B52289">
        <w:rPr>
          <w:rFonts w:ascii="Arial" w:hAnsi="Arial" w:cs="Arial"/>
          <w:szCs w:val="24"/>
        </w:rPr>
        <w:t>3</w:t>
      </w:r>
      <w:r w:rsidRPr="00B52289">
        <w:rPr>
          <w:rFonts w:ascii="Arial" w:hAnsi="Arial" w:cs="Arial"/>
          <w:szCs w:val="24"/>
        </w:rPr>
        <w:t>. </w:t>
      </w:r>
      <w:r w:rsidR="0024234A" w:rsidRPr="00B52289">
        <w:rPr>
          <w:rFonts w:ascii="Arial" w:hAnsi="Arial" w:cs="Arial"/>
          <w:szCs w:val="24"/>
        </w:rPr>
        <w:t>Результаты контрольного мероприятия, содержащие информацию, составля</w:t>
      </w:r>
      <w:r w:rsidR="0024234A" w:rsidRPr="00B52289">
        <w:rPr>
          <w:rFonts w:ascii="Arial" w:hAnsi="Arial" w:cs="Arial"/>
          <w:szCs w:val="24"/>
        </w:rPr>
        <w:t>ю</w:t>
      </w:r>
      <w:r w:rsidR="0024234A" w:rsidRPr="00B52289">
        <w:rPr>
          <w:rFonts w:ascii="Arial" w:hAnsi="Arial" w:cs="Arial"/>
          <w:szCs w:val="24"/>
        </w:rPr>
        <w:t>щую государственную, коммерческую, служебную, иную тайну, оформляются с соблюден</w:t>
      </w:r>
      <w:r w:rsidR="0024234A" w:rsidRPr="00B52289">
        <w:rPr>
          <w:rFonts w:ascii="Arial" w:hAnsi="Arial" w:cs="Arial"/>
          <w:szCs w:val="24"/>
        </w:rPr>
        <w:t>и</w:t>
      </w:r>
      <w:r w:rsidR="0024234A" w:rsidRPr="00B52289">
        <w:rPr>
          <w:rFonts w:ascii="Arial" w:hAnsi="Arial" w:cs="Arial"/>
          <w:szCs w:val="24"/>
        </w:rPr>
        <w:t>ем требований, предусмотренных законодательством Российской Федер</w:t>
      </w:r>
      <w:r w:rsidR="0024234A" w:rsidRPr="00B52289">
        <w:rPr>
          <w:rFonts w:ascii="Arial" w:hAnsi="Arial" w:cs="Arial"/>
          <w:szCs w:val="24"/>
        </w:rPr>
        <w:t>а</w:t>
      </w:r>
      <w:r w:rsidR="0024234A" w:rsidRPr="00B52289">
        <w:rPr>
          <w:rFonts w:ascii="Arial" w:hAnsi="Arial" w:cs="Arial"/>
          <w:szCs w:val="24"/>
        </w:rPr>
        <w:t>ции.</w:t>
      </w:r>
    </w:p>
    <w:p w:rsidR="0024234A" w:rsidRPr="00B52289" w:rsidRDefault="00491930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4.1</w:t>
      </w:r>
      <w:r w:rsidR="00D6041F" w:rsidRPr="00B52289">
        <w:rPr>
          <w:rFonts w:ascii="Arial" w:hAnsi="Arial" w:cs="Arial"/>
          <w:sz w:val="24"/>
          <w:szCs w:val="24"/>
        </w:rPr>
        <w:t>4</w:t>
      </w:r>
      <w:r w:rsidRPr="00B52289">
        <w:rPr>
          <w:rFonts w:ascii="Arial" w:hAnsi="Arial" w:cs="Arial"/>
          <w:sz w:val="24"/>
          <w:szCs w:val="24"/>
        </w:rPr>
        <w:t>. </w:t>
      </w:r>
      <w:r w:rsidR="0024234A" w:rsidRPr="00B52289">
        <w:rPr>
          <w:rFonts w:ascii="Arial" w:hAnsi="Arial" w:cs="Arial"/>
          <w:sz w:val="24"/>
          <w:szCs w:val="24"/>
        </w:rPr>
        <w:t>В случае несогласия с фактами и выводами, изложенными в акте контрол</w:t>
      </w:r>
      <w:r w:rsidR="0024234A" w:rsidRPr="00B52289">
        <w:rPr>
          <w:rFonts w:ascii="Arial" w:hAnsi="Arial" w:cs="Arial"/>
          <w:sz w:val="24"/>
          <w:szCs w:val="24"/>
        </w:rPr>
        <w:t>ь</w:t>
      </w:r>
      <w:r w:rsidR="0024234A" w:rsidRPr="00B52289">
        <w:rPr>
          <w:rFonts w:ascii="Arial" w:hAnsi="Arial" w:cs="Arial"/>
          <w:sz w:val="24"/>
          <w:szCs w:val="24"/>
        </w:rPr>
        <w:t>ного мероприятия, контролируемое лицо вправе направить жалобу в порядке, пред</w:t>
      </w:r>
      <w:r w:rsidR="0024234A" w:rsidRPr="00B52289">
        <w:rPr>
          <w:rFonts w:ascii="Arial" w:hAnsi="Arial" w:cs="Arial"/>
          <w:sz w:val="24"/>
          <w:szCs w:val="24"/>
        </w:rPr>
        <w:t>у</w:t>
      </w:r>
      <w:r w:rsidR="0024234A" w:rsidRPr="00B52289">
        <w:rPr>
          <w:rFonts w:ascii="Arial" w:hAnsi="Arial" w:cs="Arial"/>
          <w:sz w:val="24"/>
          <w:szCs w:val="24"/>
        </w:rPr>
        <w:t>смотренном разделом 5 настоящего Положения.</w:t>
      </w:r>
    </w:p>
    <w:p w:rsidR="0024234A" w:rsidRPr="00B52289" w:rsidRDefault="00B014F1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4.1</w:t>
      </w:r>
      <w:r w:rsidR="00D6041F" w:rsidRPr="00B52289">
        <w:rPr>
          <w:rFonts w:cs="Arial"/>
          <w:sz w:val="24"/>
          <w:szCs w:val="24"/>
        </w:rPr>
        <w:t>5</w:t>
      </w:r>
      <w:r w:rsidRPr="00B52289">
        <w:rPr>
          <w:rFonts w:cs="Arial"/>
          <w:sz w:val="24"/>
          <w:szCs w:val="24"/>
        </w:rPr>
        <w:t>.</w:t>
      </w:r>
      <w:r w:rsidRPr="00B52289">
        <w:rPr>
          <w:rFonts w:cs="Arial"/>
          <w:sz w:val="24"/>
          <w:szCs w:val="24"/>
          <w:lang w:val="en-US"/>
        </w:rPr>
        <w:t> </w:t>
      </w:r>
      <w:r w:rsidR="0024234A" w:rsidRPr="00B52289">
        <w:rPr>
          <w:rFonts w:cs="Arial"/>
          <w:sz w:val="24"/>
          <w:szCs w:val="24"/>
        </w:rPr>
        <w:t>Контрольный орган в случае выявления при проведении контрольного меропр</w:t>
      </w:r>
      <w:r w:rsidR="0024234A" w:rsidRPr="00B52289">
        <w:rPr>
          <w:rFonts w:cs="Arial"/>
          <w:sz w:val="24"/>
          <w:szCs w:val="24"/>
        </w:rPr>
        <w:t>и</w:t>
      </w:r>
      <w:r w:rsidR="0024234A" w:rsidRPr="00B52289">
        <w:rPr>
          <w:rFonts w:cs="Arial"/>
          <w:sz w:val="24"/>
          <w:szCs w:val="24"/>
        </w:rPr>
        <w:t>ятия нарушений контролируемым лицом обязательных требов</w:t>
      </w:r>
      <w:r w:rsidR="0024234A" w:rsidRPr="00B52289">
        <w:rPr>
          <w:rFonts w:cs="Arial"/>
          <w:sz w:val="24"/>
          <w:szCs w:val="24"/>
        </w:rPr>
        <w:t>а</w:t>
      </w:r>
      <w:r w:rsidR="0024234A" w:rsidRPr="00B52289">
        <w:rPr>
          <w:rFonts w:cs="Arial"/>
          <w:sz w:val="24"/>
          <w:szCs w:val="24"/>
        </w:rPr>
        <w:t>ний</w:t>
      </w:r>
      <w:r w:rsidR="0024234A" w:rsidRPr="00B52289">
        <w:rPr>
          <w:rFonts w:eastAsia="Calibri" w:cs="Arial"/>
          <w:bCs/>
          <w:sz w:val="24"/>
          <w:szCs w:val="24"/>
          <w:lang w:eastAsia="en-US"/>
        </w:rPr>
        <w:t xml:space="preserve"> в пределах полномочий, предусмотренных законодательством Российской Федерации,</w:t>
      </w:r>
      <w:r w:rsidR="0024234A" w:rsidRPr="00B52289">
        <w:rPr>
          <w:rFonts w:cs="Arial"/>
          <w:sz w:val="24"/>
          <w:szCs w:val="24"/>
        </w:rPr>
        <w:t xml:space="preserve"> обязан:</w:t>
      </w:r>
    </w:p>
    <w:p w:rsidR="0024234A" w:rsidRPr="00B52289" w:rsidRDefault="00490F9B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B52289">
        <w:rPr>
          <w:rFonts w:ascii="Arial" w:hAnsi="Arial" w:cs="Arial"/>
          <w:szCs w:val="24"/>
        </w:rPr>
        <w:t>1)</w:t>
      </w:r>
      <w:r w:rsidRPr="00B52289">
        <w:rPr>
          <w:rFonts w:ascii="Arial" w:hAnsi="Arial" w:cs="Arial"/>
          <w:szCs w:val="24"/>
          <w:lang w:val="en-US"/>
        </w:rPr>
        <w:t> </w:t>
      </w:r>
      <w:r w:rsidR="0024234A" w:rsidRPr="00B52289">
        <w:rPr>
          <w:rFonts w:ascii="Arial" w:hAnsi="Arial" w:cs="Arial"/>
          <w:szCs w:val="24"/>
        </w:rPr>
        <w:t>выдать после оформления акта контрольного мероприятия контрол</w:t>
      </w:r>
      <w:r w:rsidR="0024234A" w:rsidRPr="00B52289">
        <w:rPr>
          <w:rFonts w:ascii="Arial" w:hAnsi="Arial" w:cs="Arial"/>
          <w:szCs w:val="24"/>
        </w:rPr>
        <w:t>и</w:t>
      </w:r>
      <w:r w:rsidR="0024234A" w:rsidRPr="00B52289">
        <w:rPr>
          <w:rFonts w:ascii="Arial" w:hAnsi="Arial" w:cs="Arial"/>
          <w:szCs w:val="24"/>
        </w:rPr>
        <w:t>руемому лицу предписание об устранении выявленных нарушений обязательных требований (далее – предписание) с указанием разумных сроков их устр</w:t>
      </w:r>
      <w:r w:rsidR="0024234A" w:rsidRPr="00B52289">
        <w:rPr>
          <w:rFonts w:ascii="Arial" w:hAnsi="Arial" w:cs="Arial"/>
          <w:szCs w:val="24"/>
        </w:rPr>
        <w:t>а</w:t>
      </w:r>
      <w:r w:rsidR="0024234A" w:rsidRPr="00B52289">
        <w:rPr>
          <w:rFonts w:ascii="Arial" w:hAnsi="Arial" w:cs="Arial"/>
          <w:szCs w:val="24"/>
        </w:rPr>
        <w:t>нения, но не более шести месяцев (при проведении документарной проверки предписание направляется контр</w:t>
      </w:r>
      <w:r w:rsidR="0024234A" w:rsidRPr="00B52289">
        <w:rPr>
          <w:rFonts w:ascii="Arial" w:hAnsi="Arial" w:cs="Arial"/>
          <w:szCs w:val="24"/>
        </w:rPr>
        <w:t>о</w:t>
      </w:r>
      <w:r w:rsidR="0024234A" w:rsidRPr="00B52289">
        <w:rPr>
          <w:rFonts w:ascii="Arial" w:hAnsi="Arial" w:cs="Arial"/>
          <w:szCs w:val="24"/>
        </w:rPr>
        <w:t>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</w:t>
      </w:r>
      <w:r w:rsidR="0024234A" w:rsidRPr="00B52289">
        <w:rPr>
          <w:rFonts w:ascii="Arial" w:hAnsi="Arial" w:cs="Arial"/>
          <w:szCs w:val="24"/>
        </w:rPr>
        <w:t>о</w:t>
      </w:r>
      <w:r w:rsidR="0024234A" w:rsidRPr="00B52289">
        <w:rPr>
          <w:rFonts w:ascii="Arial" w:hAnsi="Arial" w:cs="Arial"/>
          <w:szCs w:val="24"/>
        </w:rPr>
        <w:t>стям, а</w:t>
      </w:r>
      <w:proofErr w:type="gramEnd"/>
      <w:r w:rsidR="0024234A" w:rsidRPr="00B52289">
        <w:rPr>
          <w:rFonts w:ascii="Arial" w:hAnsi="Arial" w:cs="Arial"/>
          <w:szCs w:val="24"/>
        </w:rPr>
        <w:t xml:space="preserve"> также других мероприятий, предусмотренных федеральным законом о виде ко</w:t>
      </w:r>
      <w:r w:rsidR="0024234A" w:rsidRPr="00B52289">
        <w:rPr>
          <w:rFonts w:ascii="Arial" w:hAnsi="Arial" w:cs="Arial"/>
          <w:szCs w:val="24"/>
        </w:rPr>
        <w:t>н</w:t>
      </w:r>
      <w:r w:rsidR="0024234A" w:rsidRPr="00B52289">
        <w:rPr>
          <w:rFonts w:ascii="Arial" w:hAnsi="Arial" w:cs="Arial"/>
          <w:szCs w:val="24"/>
        </w:rPr>
        <w:t>троля;</w:t>
      </w:r>
    </w:p>
    <w:p w:rsidR="0024234A" w:rsidRPr="00B52289" w:rsidRDefault="00475626" w:rsidP="00BB7943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proofErr w:type="gramStart"/>
      <w:r w:rsidRPr="00B52289">
        <w:rPr>
          <w:rFonts w:cs="Arial"/>
          <w:color w:val="auto"/>
          <w:sz w:val="24"/>
          <w:szCs w:val="24"/>
        </w:rPr>
        <w:t>2)</w:t>
      </w:r>
      <w:r w:rsidRPr="00B52289">
        <w:rPr>
          <w:rFonts w:cs="Arial"/>
          <w:color w:val="auto"/>
          <w:sz w:val="24"/>
          <w:szCs w:val="24"/>
          <w:lang w:val="en-US"/>
        </w:rPr>
        <w:t> </w:t>
      </w:r>
      <w:r w:rsidR="0024234A" w:rsidRPr="00B52289">
        <w:rPr>
          <w:rFonts w:cs="Arial"/>
          <w:color w:val="auto"/>
          <w:sz w:val="24"/>
          <w:szCs w:val="24"/>
        </w:rPr>
        <w:t>незамедлительно принять предусмотренные законодательством Российской Фед</w:t>
      </w:r>
      <w:r w:rsidR="0024234A" w:rsidRPr="00B52289">
        <w:rPr>
          <w:rFonts w:cs="Arial"/>
          <w:color w:val="auto"/>
          <w:sz w:val="24"/>
          <w:szCs w:val="24"/>
        </w:rPr>
        <w:t>е</w:t>
      </w:r>
      <w:r w:rsidR="0024234A" w:rsidRPr="00B52289">
        <w:rPr>
          <w:rFonts w:cs="Arial"/>
          <w:color w:val="auto"/>
          <w:sz w:val="24"/>
          <w:szCs w:val="24"/>
        </w:rPr>
        <w:t>рации меры по недопущению причинения вреда (ущерба) охр</w:t>
      </w:r>
      <w:r w:rsidR="0024234A" w:rsidRPr="00B52289">
        <w:rPr>
          <w:rFonts w:cs="Arial"/>
          <w:color w:val="auto"/>
          <w:sz w:val="24"/>
          <w:szCs w:val="24"/>
        </w:rPr>
        <w:t>а</w:t>
      </w:r>
      <w:r w:rsidR="0024234A" w:rsidRPr="00B52289">
        <w:rPr>
          <w:rFonts w:cs="Arial"/>
          <w:color w:val="auto"/>
          <w:sz w:val="24"/>
          <w:szCs w:val="24"/>
        </w:rPr>
        <w:t>няемым законом ценностям или прекращению его причинения вплоть до обращения в суд с треб</w:t>
      </w:r>
      <w:r w:rsidRPr="00B52289">
        <w:rPr>
          <w:rFonts w:cs="Arial"/>
          <w:color w:val="auto"/>
          <w:sz w:val="24"/>
          <w:szCs w:val="24"/>
        </w:rPr>
        <w:t>ованием о запрете эк</w:t>
      </w:r>
      <w:r w:rsidRPr="00B52289">
        <w:rPr>
          <w:rFonts w:cs="Arial"/>
          <w:color w:val="auto"/>
          <w:sz w:val="24"/>
          <w:szCs w:val="24"/>
        </w:rPr>
        <w:t>с</w:t>
      </w:r>
      <w:r w:rsidRPr="00B52289">
        <w:rPr>
          <w:rFonts w:cs="Arial"/>
          <w:color w:val="auto"/>
          <w:sz w:val="24"/>
          <w:szCs w:val="24"/>
        </w:rPr>
        <w:t xml:space="preserve">плуатации </w:t>
      </w:r>
      <w:r w:rsidR="0024234A" w:rsidRPr="00B52289">
        <w:rPr>
          <w:rFonts w:cs="Arial"/>
          <w:color w:val="auto"/>
          <w:sz w:val="24"/>
          <w:szCs w:val="24"/>
        </w:rPr>
        <w:t>объектов муниципального контроля и о доведении до сведения граждан, орган</w:t>
      </w:r>
      <w:r w:rsidR="0024234A" w:rsidRPr="00B52289">
        <w:rPr>
          <w:rFonts w:cs="Arial"/>
          <w:color w:val="auto"/>
          <w:sz w:val="24"/>
          <w:szCs w:val="24"/>
        </w:rPr>
        <w:t>и</w:t>
      </w:r>
      <w:r w:rsidR="0024234A" w:rsidRPr="00B52289">
        <w:rPr>
          <w:rFonts w:cs="Arial"/>
          <w:color w:val="auto"/>
          <w:sz w:val="24"/>
          <w:szCs w:val="24"/>
        </w:rPr>
        <w:t>заций любым доступным способом информации о наличии угрозы причинения вреда (уще</w:t>
      </w:r>
      <w:r w:rsidR="0024234A" w:rsidRPr="00B52289">
        <w:rPr>
          <w:rFonts w:cs="Arial"/>
          <w:color w:val="auto"/>
          <w:sz w:val="24"/>
          <w:szCs w:val="24"/>
        </w:rPr>
        <w:t>р</w:t>
      </w:r>
      <w:r w:rsidR="0024234A" w:rsidRPr="00B52289">
        <w:rPr>
          <w:rFonts w:cs="Arial"/>
          <w:color w:val="auto"/>
          <w:sz w:val="24"/>
          <w:szCs w:val="24"/>
        </w:rPr>
        <w:t xml:space="preserve">ба) охраняемым законом ценностям и способах ее предотвращения </w:t>
      </w:r>
      <w:r w:rsidR="007A7C02" w:rsidRPr="00B52289">
        <w:rPr>
          <w:rFonts w:cs="Arial"/>
          <w:color w:val="auto"/>
          <w:sz w:val="24"/>
          <w:szCs w:val="24"/>
        </w:rPr>
        <w:t>в случае, если</w:t>
      </w:r>
      <w:proofErr w:type="gramEnd"/>
      <w:r w:rsidR="007A7C02" w:rsidRPr="00B52289">
        <w:rPr>
          <w:rFonts w:cs="Arial"/>
          <w:color w:val="auto"/>
          <w:sz w:val="24"/>
          <w:szCs w:val="24"/>
        </w:rPr>
        <w:t xml:space="preserve"> </w:t>
      </w:r>
      <w:proofErr w:type="gramStart"/>
      <w:r w:rsidR="007A7C02" w:rsidRPr="00B52289">
        <w:rPr>
          <w:rFonts w:cs="Arial"/>
          <w:color w:val="auto"/>
          <w:sz w:val="24"/>
          <w:szCs w:val="24"/>
        </w:rPr>
        <w:t>при пр</w:t>
      </w:r>
      <w:r w:rsidR="007A7C02" w:rsidRPr="00B52289">
        <w:rPr>
          <w:rFonts w:cs="Arial"/>
          <w:color w:val="auto"/>
          <w:sz w:val="24"/>
          <w:szCs w:val="24"/>
        </w:rPr>
        <w:t>о</w:t>
      </w:r>
      <w:r w:rsidR="007A7C02" w:rsidRPr="00B52289">
        <w:rPr>
          <w:rFonts w:cs="Arial"/>
          <w:color w:val="auto"/>
          <w:sz w:val="24"/>
          <w:szCs w:val="24"/>
        </w:rPr>
        <w:t>ведении контрольного мероприятия</w:t>
      </w:r>
      <w:r w:rsidR="0024234A" w:rsidRPr="00B52289">
        <w:rPr>
          <w:rFonts w:cs="Arial"/>
          <w:color w:val="auto"/>
          <w:sz w:val="24"/>
          <w:szCs w:val="24"/>
        </w:rPr>
        <w:t xml:space="preserve"> установлено, что деятельность гражданина, организ</w:t>
      </w:r>
      <w:r w:rsidR="0024234A" w:rsidRPr="00B52289">
        <w:rPr>
          <w:rFonts w:cs="Arial"/>
          <w:color w:val="auto"/>
          <w:sz w:val="24"/>
          <w:szCs w:val="24"/>
        </w:rPr>
        <w:t>а</w:t>
      </w:r>
      <w:r w:rsidR="0024234A" w:rsidRPr="00B52289">
        <w:rPr>
          <w:rFonts w:cs="Arial"/>
          <w:color w:val="auto"/>
          <w:sz w:val="24"/>
          <w:szCs w:val="24"/>
        </w:rPr>
        <w:t>ции, владеющих и (или) пользующихся объектом ко</w:t>
      </w:r>
      <w:r w:rsidR="0024234A" w:rsidRPr="00B52289">
        <w:rPr>
          <w:rFonts w:cs="Arial"/>
          <w:color w:val="auto"/>
          <w:sz w:val="24"/>
          <w:szCs w:val="24"/>
        </w:rPr>
        <w:t>н</w:t>
      </w:r>
      <w:r w:rsidR="0024234A" w:rsidRPr="00B52289">
        <w:rPr>
          <w:rFonts w:cs="Arial"/>
          <w:color w:val="auto"/>
          <w:sz w:val="24"/>
          <w:szCs w:val="24"/>
        </w:rPr>
        <w:t>троля, производимые и реализуемые ими товары, выполняемые работы, ок</w:t>
      </w:r>
      <w:r w:rsidR="0024234A" w:rsidRPr="00B52289">
        <w:rPr>
          <w:rFonts w:cs="Arial"/>
          <w:color w:val="auto"/>
          <w:sz w:val="24"/>
          <w:szCs w:val="24"/>
        </w:rPr>
        <w:t>а</w:t>
      </w:r>
      <w:r w:rsidR="0024234A" w:rsidRPr="00B52289">
        <w:rPr>
          <w:rFonts w:cs="Arial"/>
          <w:color w:val="auto"/>
          <w:sz w:val="24"/>
          <w:szCs w:val="24"/>
        </w:rPr>
        <w:t xml:space="preserve">зываемые услуги представляют непосредственную угрозу причинения вреда (ущерба) охраняемым законом ценностям </w:t>
      </w:r>
      <w:r w:rsidRPr="00B52289">
        <w:rPr>
          <w:rFonts w:cs="Arial"/>
          <w:color w:val="auto"/>
          <w:sz w:val="24"/>
          <w:szCs w:val="24"/>
        </w:rPr>
        <w:t>или,</w:t>
      </w:r>
      <w:r w:rsidR="0024234A" w:rsidRPr="00B52289">
        <w:rPr>
          <w:rFonts w:cs="Arial"/>
          <w:color w:val="auto"/>
          <w:sz w:val="24"/>
          <w:szCs w:val="24"/>
        </w:rPr>
        <w:t xml:space="preserve"> что такой вред (ущерб) прич</w:t>
      </w:r>
      <w:r w:rsidR="0024234A" w:rsidRPr="00B52289">
        <w:rPr>
          <w:rFonts w:cs="Arial"/>
          <w:color w:val="auto"/>
          <w:sz w:val="24"/>
          <w:szCs w:val="24"/>
        </w:rPr>
        <w:t>и</w:t>
      </w:r>
      <w:r w:rsidR="0024234A" w:rsidRPr="00B52289">
        <w:rPr>
          <w:rFonts w:cs="Arial"/>
          <w:color w:val="auto"/>
          <w:sz w:val="24"/>
          <w:szCs w:val="24"/>
        </w:rPr>
        <w:t>нен;</w:t>
      </w:r>
      <w:proofErr w:type="gramEnd"/>
    </w:p>
    <w:p w:rsidR="007A7C02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3)</w:t>
      </w:r>
      <w:r w:rsidR="00475626" w:rsidRPr="00B52289">
        <w:rPr>
          <w:rFonts w:ascii="Arial" w:hAnsi="Arial" w:cs="Arial"/>
          <w:szCs w:val="24"/>
        </w:rPr>
        <w:t> </w:t>
      </w:r>
      <w:r w:rsidR="007A7C02" w:rsidRPr="00B52289">
        <w:rPr>
          <w:rFonts w:ascii="Arial" w:hAnsi="Arial" w:cs="Arial"/>
          <w:szCs w:val="24"/>
        </w:rPr>
        <w:t>при выявлении в ходе контрольного мероприятия признаков преступления или а</w:t>
      </w:r>
      <w:r w:rsidR="007A7C02" w:rsidRPr="00B52289">
        <w:rPr>
          <w:rFonts w:ascii="Arial" w:hAnsi="Arial" w:cs="Arial"/>
          <w:szCs w:val="24"/>
        </w:rPr>
        <w:t>д</w:t>
      </w:r>
      <w:r w:rsidR="007A7C02" w:rsidRPr="00B52289">
        <w:rPr>
          <w:rFonts w:ascii="Arial" w:hAnsi="Arial" w:cs="Arial"/>
          <w:szCs w:val="24"/>
        </w:rPr>
        <w:lastRenderedPageBreak/>
        <w:t>министративного правонарушения направить соответствующую информацию в госуда</w:t>
      </w:r>
      <w:r w:rsidR="007A7C02" w:rsidRPr="00B52289">
        <w:rPr>
          <w:rFonts w:ascii="Arial" w:hAnsi="Arial" w:cs="Arial"/>
          <w:szCs w:val="24"/>
        </w:rPr>
        <w:t>р</w:t>
      </w:r>
      <w:r w:rsidR="007A7C02" w:rsidRPr="00B52289">
        <w:rPr>
          <w:rFonts w:ascii="Arial" w:hAnsi="Arial" w:cs="Arial"/>
          <w:szCs w:val="24"/>
        </w:rPr>
        <w:t>ственный орган в соответствии со своей компетенцией или при наличии соо</w:t>
      </w:r>
      <w:r w:rsidR="007A7C02" w:rsidRPr="00B52289">
        <w:rPr>
          <w:rFonts w:ascii="Arial" w:hAnsi="Arial" w:cs="Arial"/>
          <w:szCs w:val="24"/>
        </w:rPr>
        <w:t>т</w:t>
      </w:r>
      <w:r w:rsidR="007A7C02" w:rsidRPr="00B52289">
        <w:rPr>
          <w:rFonts w:ascii="Arial" w:hAnsi="Arial" w:cs="Arial"/>
          <w:szCs w:val="24"/>
        </w:rPr>
        <w:t>ветствующих полномочий принять меры по привлечению виновных лиц к установленной законом отве</w:t>
      </w:r>
      <w:r w:rsidR="007A7C02" w:rsidRPr="00B52289">
        <w:rPr>
          <w:rFonts w:ascii="Arial" w:hAnsi="Arial" w:cs="Arial"/>
          <w:szCs w:val="24"/>
        </w:rPr>
        <w:t>т</w:t>
      </w:r>
      <w:r w:rsidR="007A7C02" w:rsidRPr="00B52289">
        <w:rPr>
          <w:rFonts w:ascii="Arial" w:hAnsi="Arial" w:cs="Arial"/>
          <w:szCs w:val="24"/>
        </w:rPr>
        <w:t>ственности;</w:t>
      </w:r>
    </w:p>
    <w:p w:rsidR="0024234A" w:rsidRPr="00B52289" w:rsidRDefault="00475626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B52289">
        <w:rPr>
          <w:rFonts w:ascii="Arial" w:hAnsi="Arial" w:cs="Arial"/>
          <w:szCs w:val="24"/>
        </w:rPr>
        <w:t>4) </w:t>
      </w:r>
      <w:r w:rsidR="0024234A" w:rsidRPr="00B52289">
        <w:rPr>
          <w:rFonts w:ascii="Arial" w:hAnsi="Arial" w:cs="Arial"/>
          <w:szCs w:val="24"/>
        </w:rPr>
        <w:t>принять меры по осуществлению контроля за устранением выявле</w:t>
      </w:r>
      <w:r w:rsidR="0024234A" w:rsidRPr="00B52289">
        <w:rPr>
          <w:rFonts w:ascii="Arial" w:hAnsi="Arial" w:cs="Arial"/>
          <w:szCs w:val="24"/>
        </w:rPr>
        <w:t>н</w:t>
      </w:r>
      <w:r w:rsidR="0024234A" w:rsidRPr="00B52289">
        <w:rPr>
          <w:rFonts w:ascii="Arial" w:hAnsi="Arial" w:cs="Arial"/>
          <w:szCs w:val="24"/>
        </w:rPr>
        <w:t>ных нарушений обязательных требований, предупреждению нарушений обязательных требований, предо</w:t>
      </w:r>
      <w:r w:rsidR="0024234A" w:rsidRPr="00B52289">
        <w:rPr>
          <w:rFonts w:ascii="Arial" w:hAnsi="Arial" w:cs="Arial"/>
          <w:szCs w:val="24"/>
        </w:rPr>
        <w:t>т</w:t>
      </w:r>
      <w:r w:rsidR="0024234A" w:rsidRPr="00B52289">
        <w:rPr>
          <w:rFonts w:ascii="Arial" w:hAnsi="Arial" w:cs="Arial"/>
          <w:szCs w:val="24"/>
        </w:rPr>
        <w:t>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</w:t>
      </w:r>
      <w:r w:rsidR="0024234A" w:rsidRPr="00B52289">
        <w:rPr>
          <w:rFonts w:ascii="Arial" w:hAnsi="Arial" w:cs="Arial"/>
          <w:szCs w:val="24"/>
        </w:rPr>
        <w:t>с</w:t>
      </w:r>
      <w:r w:rsidR="0024234A" w:rsidRPr="00B52289">
        <w:rPr>
          <w:rFonts w:ascii="Arial" w:hAnsi="Arial" w:cs="Arial"/>
          <w:szCs w:val="24"/>
        </w:rPr>
        <w:t>полнения вплоть до обращения в суд с требованием о принудительном исполнении предп</w:t>
      </w:r>
      <w:r w:rsidR="0024234A" w:rsidRPr="00B52289">
        <w:rPr>
          <w:rFonts w:ascii="Arial" w:hAnsi="Arial" w:cs="Arial"/>
          <w:szCs w:val="24"/>
        </w:rPr>
        <w:t>и</w:t>
      </w:r>
      <w:r w:rsidR="0024234A" w:rsidRPr="00B52289">
        <w:rPr>
          <w:rFonts w:ascii="Arial" w:hAnsi="Arial" w:cs="Arial"/>
          <w:szCs w:val="24"/>
        </w:rPr>
        <w:t>сания, е</w:t>
      </w:r>
      <w:r w:rsidR="0024234A" w:rsidRPr="00B52289">
        <w:rPr>
          <w:rFonts w:ascii="Arial" w:hAnsi="Arial" w:cs="Arial"/>
          <w:szCs w:val="24"/>
        </w:rPr>
        <w:t>с</w:t>
      </w:r>
      <w:r w:rsidR="0024234A" w:rsidRPr="00B52289">
        <w:rPr>
          <w:rFonts w:ascii="Arial" w:hAnsi="Arial" w:cs="Arial"/>
          <w:szCs w:val="24"/>
        </w:rPr>
        <w:t>ли такая мера предусмотрена законодательством;</w:t>
      </w:r>
      <w:proofErr w:type="gramEnd"/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5)</w:t>
      </w:r>
      <w:r w:rsidR="00B41731" w:rsidRPr="00B52289">
        <w:rPr>
          <w:rFonts w:ascii="Arial" w:hAnsi="Arial" w:cs="Arial"/>
          <w:szCs w:val="24"/>
        </w:rPr>
        <w:t> </w:t>
      </w:r>
      <w:r w:rsidRPr="00B52289">
        <w:rPr>
          <w:rFonts w:ascii="Arial" w:hAnsi="Arial" w:cs="Arial"/>
          <w:szCs w:val="24"/>
        </w:rPr>
        <w:t>рассмотреть вопрос о выдаче рекомендации по соблюдению обязательных треб</w:t>
      </w:r>
      <w:r w:rsidRPr="00B52289">
        <w:rPr>
          <w:rFonts w:ascii="Arial" w:hAnsi="Arial" w:cs="Arial"/>
          <w:szCs w:val="24"/>
        </w:rPr>
        <w:t>о</w:t>
      </w:r>
      <w:r w:rsidRPr="00B52289">
        <w:rPr>
          <w:rFonts w:ascii="Arial" w:hAnsi="Arial" w:cs="Arial"/>
          <w:szCs w:val="24"/>
        </w:rPr>
        <w:t>ваний, проведении иных мероприятий, направленных на проф</w:t>
      </w:r>
      <w:r w:rsidRPr="00B52289">
        <w:rPr>
          <w:rFonts w:ascii="Arial" w:hAnsi="Arial" w:cs="Arial"/>
          <w:szCs w:val="24"/>
        </w:rPr>
        <w:t>и</w:t>
      </w:r>
      <w:r w:rsidRPr="00B52289">
        <w:rPr>
          <w:rFonts w:ascii="Arial" w:hAnsi="Arial" w:cs="Arial"/>
          <w:szCs w:val="24"/>
        </w:rPr>
        <w:t>лактику рисков причинения вреда (ущерба) охраняемым законом ценностям.</w:t>
      </w:r>
    </w:p>
    <w:p w:rsidR="0024234A" w:rsidRPr="00B52289" w:rsidRDefault="00B41731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4.1</w:t>
      </w:r>
      <w:r w:rsidR="00D6041F" w:rsidRPr="00B52289">
        <w:rPr>
          <w:rFonts w:ascii="Arial" w:hAnsi="Arial" w:cs="Arial"/>
          <w:szCs w:val="24"/>
        </w:rPr>
        <w:t>6</w:t>
      </w:r>
      <w:r w:rsidRPr="00B52289">
        <w:rPr>
          <w:rFonts w:ascii="Arial" w:hAnsi="Arial" w:cs="Arial"/>
          <w:szCs w:val="24"/>
        </w:rPr>
        <w:t>.</w:t>
      </w:r>
      <w:r w:rsidR="00010CA1" w:rsidRPr="00B52289">
        <w:rPr>
          <w:rFonts w:ascii="Arial" w:hAnsi="Arial" w:cs="Arial"/>
          <w:szCs w:val="24"/>
        </w:rPr>
        <w:t> </w:t>
      </w:r>
      <w:r w:rsidR="0024234A" w:rsidRPr="00B52289">
        <w:rPr>
          <w:rFonts w:ascii="Arial" w:hAnsi="Arial" w:cs="Arial"/>
          <w:szCs w:val="24"/>
        </w:rPr>
        <w:t xml:space="preserve">Предписание оформляется по форме согласно приложению </w:t>
      </w:r>
      <w:r w:rsidR="00010CA1" w:rsidRPr="00B52289">
        <w:rPr>
          <w:rFonts w:ascii="Arial" w:hAnsi="Arial" w:cs="Arial"/>
          <w:szCs w:val="24"/>
        </w:rPr>
        <w:t xml:space="preserve">№ </w:t>
      </w:r>
      <w:r w:rsidR="00ED1533" w:rsidRPr="00B52289">
        <w:rPr>
          <w:rFonts w:ascii="Arial" w:hAnsi="Arial" w:cs="Arial"/>
          <w:szCs w:val="24"/>
        </w:rPr>
        <w:t>2</w:t>
      </w:r>
      <w:r w:rsidR="0024234A" w:rsidRPr="00B52289">
        <w:rPr>
          <w:rFonts w:ascii="Arial" w:hAnsi="Arial" w:cs="Arial"/>
          <w:szCs w:val="24"/>
        </w:rPr>
        <w:t xml:space="preserve"> к насто</w:t>
      </w:r>
      <w:r w:rsidR="0024234A" w:rsidRPr="00B52289">
        <w:rPr>
          <w:rFonts w:ascii="Arial" w:hAnsi="Arial" w:cs="Arial"/>
          <w:szCs w:val="24"/>
        </w:rPr>
        <w:t>я</w:t>
      </w:r>
      <w:r w:rsidR="0024234A" w:rsidRPr="00B52289">
        <w:rPr>
          <w:rFonts w:ascii="Arial" w:hAnsi="Arial" w:cs="Arial"/>
          <w:szCs w:val="24"/>
        </w:rPr>
        <w:t>щему Положению.</w:t>
      </w:r>
    </w:p>
    <w:p w:rsidR="0024234A" w:rsidRPr="00B52289" w:rsidRDefault="00B41731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4.1</w:t>
      </w:r>
      <w:r w:rsidR="00D6041F" w:rsidRPr="00B52289">
        <w:rPr>
          <w:rFonts w:cs="Arial"/>
          <w:sz w:val="24"/>
          <w:szCs w:val="24"/>
        </w:rPr>
        <w:t>7</w:t>
      </w:r>
      <w:r w:rsidRPr="00B52289">
        <w:rPr>
          <w:rFonts w:cs="Arial"/>
          <w:sz w:val="24"/>
          <w:szCs w:val="24"/>
        </w:rPr>
        <w:t>. </w:t>
      </w:r>
      <w:r w:rsidR="0024234A" w:rsidRPr="00B52289">
        <w:rPr>
          <w:rFonts w:cs="Arial"/>
          <w:sz w:val="24"/>
          <w:szCs w:val="24"/>
        </w:rPr>
        <w:t xml:space="preserve">Контролируемое лицо до истечения срока исполнения предписания уведомляет </w:t>
      </w:r>
      <w:r w:rsidR="002224A5" w:rsidRPr="00B52289">
        <w:rPr>
          <w:rFonts w:cs="Arial"/>
          <w:sz w:val="24"/>
          <w:szCs w:val="24"/>
        </w:rPr>
        <w:t>к</w:t>
      </w:r>
      <w:r w:rsidR="0024234A" w:rsidRPr="00B52289">
        <w:rPr>
          <w:rFonts w:cs="Arial"/>
          <w:sz w:val="24"/>
          <w:szCs w:val="24"/>
        </w:rPr>
        <w:t>онтрольный орган об исполнении предписания с приложением документов и сведений, подтверждающих устранение выявленных нарушений обязательных треб</w:t>
      </w:r>
      <w:r w:rsidR="0024234A" w:rsidRPr="00B52289">
        <w:rPr>
          <w:rFonts w:cs="Arial"/>
          <w:sz w:val="24"/>
          <w:szCs w:val="24"/>
        </w:rPr>
        <w:t>о</w:t>
      </w:r>
      <w:r w:rsidR="0024234A" w:rsidRPr="00B52289">
        <w:rPr>
          <w:rFonts w:cs="Arial"/>
          <w:sz w:val="24"/>
          <w:szCs w:val="24"/>
        </w:rPr>
        <w:t>ваний.</w:t>
      </w:r>
    </w:p>
    <w:p w:rsidR="0024234A" w:rsidRPr="00B52289" w:rsidRDefault="00B41731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4.1</w:t>
      </w:r>
      <w:r w:rsidR="00D6041F" w:rsidRPr="00B52289">
        <w:rPr>
          <w:rFonts w:ascii="Arial" w:hAnsi="Arial" w:cs="Arial"/>
          <w:sz w:val="24"/>
          <w:szCs w:val="24"/>
        </w:rPr>
        <w:t>8</w:t>
      </w:r>
      <w:r w:rsidR="0024234A" w:rsidRPr="00B52289">
        <w:rPr>
          <w:rFonts w:ascii="Arial" w:hAnsi="Arial" w:cs="Arial"/>
          <w:sz w:val="24"/>
          <w:szCs w:val="24"/>
        </w:rPr>
        <w:t>.</w:t>
      </w:r>
      <w:r w:rsidRPr="00B52289">
        <w:rPr>
          <w:rFonts w:ascii="Arial" w:hAnsi="Arial" w:cs="Arial"/>
          <w:sz w:val="24"/>
          <w:szCs w:val="24"/>
          <w:lang w:val="en-US"/>
        </w:rPr>
        <w:t> </w:t>
      </w:r>
      <w:r w:rsidR="0024234A" w:rsidRPr="00B52289">
        <w:rPr>
          <w:rFonts w:ascii="Arial" w:hAnsi="Arial" w:cs="Arial"/>
          <w:sz w:val="24"/>
          <w:szCs w:val="24"/>
        </w:rPr>
        <w:t>По истечении срока исполнения контролируемым лицом решения, принятого в соответс</w:t>
      </w:r>
      <w:r w:rsidR="0080694C" w:rsidRPr="00B52289">
        <w:rPr>
          <w:rFonts w:ascii="Arial" w:hAnsi="Arial" w:cs="Arial"/>
          <w:sz w:val="24"/>
          <w:szCs w:val="24"/>
        </w:rPr>
        <w:t>твии с подпунктом 1 пункта 4.14</w:t>
      </w:r>
      <w:r w:rsidR="0024234A" w:rsidRPr="00B52289">
        <w:rPr>
          <w:rFonts w:ascii="Arial" w:hAnsi="Arial" w:cs="Arial"/>
          <w:sz w:val="24"/>
          <w:szCs w:val="24"/>
        </w:rPr>
        <w:t xml:space="preserve"> настоящего Положения, либо при представлении контролируемым лицом до истечения указанного срока документов и сведений, предста</w:t>
      </w:r>
      <w:r w:rsidR="0024234A" w:rsidRPr="00B52289">
        <w:rPr>
          <w:rFonts w:ascii="Arial" w:hAnsi="Arial" w:cs="Arial"/>
          <w:sz w:val="24"/>
          <w:szCs w:val="24"/>
        </w:rPr>
        <w:t>в</w:t>
      </w:r>
      <w:r w:rsidR="0024234A" w:rsidRPr="00B52289">
        <w:rPr>
          <w:rFonts w:ascii="Arial" w:hAnsi="Arial" w:cs="Arial"/>
          <w:sz w:val="24"/>
          <w:szCs w:val="24"/>
        </w:rPr>
        <w:t xml:space="preserve">ление которых установлено указанным решением, </w:t>
      </w:r>
      <w:r w:rsidR="002224A5" w:rsidRPr="00B52289">
        <w:rPr>
          <w:rFonts w:ascii="Arial" w:hAnsi="Arial" w:cs="Arial"/>
          <w:sz w:val="24"/>
          <w:szCs w:val="24"/>
        </w:rPr>
        <w:t>к</w:t>
      </w:r>
      <w:r w:rsidR="0024234A" w:rsidRPr="00B52289">
        <w:rPr>
          <w:rFonts w:ascii="Arial" w:hAnsi="Arial" w:cs="Arial"/>
          <w:sz w:val="24"/>
          <w:szCs w:val="24"/>
        </w:rPr>
        <w:t>онтрольный орган оценивает исполн</w:t>
      </w:r>
      <w:r w:rsidR="0024234A" w:rsidRPr="00B52289">
        <w:rPr>
          <w:rFonts w:ascii="Arial" w:hAnsi="Arial" w:cs="Arial"/>
          <w:sz w:val="24"/>
          <w:szCs w:val="24"/>
        </w:rPr>
        <w:t>е</w:t>
      </w:r>
      <w:r w:rsidR="0024234A" w:rsidRPr="00B52289">
        <w:rPr>
          <w:rFonts w:ascii="Arial" w:hAnsi="Arial" w:cs="Arial"/>
          <w:sz w:val="24"/>
          <w:szCs w:val="24"/>
        </w:rPr>
        <w:t>ние решения на основании представленных документов и сведений, полученной информ</w:t>
      </w:r>
      <w:r w:rsidR="0024234A" w:rsidRPr="00B52289">
        <w:rPr>
          <w:rFonts w:ascii="Arial" w:hAnsi="Arial" w:cs="Arial"/>
          <w:sz w:val="24"/>
          <w:szCs w:val="24"/>
        </w:rPr>
        <w:t>а</w:t>
      </w:r>
      <w:r w:rsidR="0024234A" w:rsidRPr="00B52289">
        <w:rPr>
          <w:rFonts w:ascii="Arial" w:hAnsi="Arial" w:cs="Arial"/>
          <w:sz w:val="24"/>
          <w:szCs w:val="24"/>
        </w:rPr>
        <w:t>ции.</w:t>
      </w:r>
    </w:p>
    <w:p w:rsidR="0024234A" w:rsidRPr="00B52289" w:rsidRDefault="00D6041F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4.19</w:t>
      </w:r>
      <w:r w:rsidR="0080694C" w:rsidRPr="00B52289">
        <w:rPr>
          <w:rFonts w:ascii="Arial" w:hAnsi="Arial" w:cs="Arial"/>
          <w:szCs w:val="24"/>
        </w:rPr>
        <w:t>. </w:t>
      </w:r>
      <w:r w:rsidR="0024234A" w:rsidRPr="00B52289">
        <w:rPr>
          <w:rFonts w:ascii="Arial" w:hAnsi="Arial" w:cs="Arial"/>
          <w:szCs w:val="24"/>
        </w:rPr>
        <w:t xml:space="preserve">В случае исполнения контролируемым лицом предписания </w:t>
      </w:r>
      <w:r w:rsidR="002224A5" w:rsidRPr="00B52289">
        <w:rPr>
          <w:rFonts w:ascii="Arial" w:hAnsi="Arial" w:cs="Arial"/>
          <w:szCs w:val="24"/>
        </w:rPr>
        <w:t>к</w:t>
      </w:r>
      <w:r w:rsidR="0024234A" w:rsidRPr="00B52289">
        <w:rPr>
          <w:rFonts w:ascii="Arial" w:hAnsi="Arial" w:cs="Arial"/>
          <w:szCs w:val="24"/>
        </w:rPr>
        <w:t>онтрольный орган направляет контролируемому лицу уведомление об исполн</w:t>
      </w:r>
      <w:r w:rsidR="0024234A" w:rsidRPr="00B52289">
        <w:rPr>
          <w:rFonts w:ascii="Arial" w:hAnsi="Arial" w:cs="Arial"/>
          <w:szCs w:val="24"/>
        </w:rPr>
        <w:t>е</w:t>
      </w:r>
      <w:r w:rsidR="0024234A" w:rsidRPr="00B52289">
        <w:rPr>
          <w:rFonts w:ascii="Arial" w:hAnsi="Arial" w:cs="Arial"/>
          <w:szCs w:val="24"/>
        </w:rPr>
        <w:t>нии предписания.</w:t>
      </w:r>
    </w:p>
    <w:p w:rsidR="0024234A" w:rsidRPr="00B52289" w:rsidRDefault="00D6041F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4.20</w:t>
      </w:r>
      <w:r w:rsidR="0080694C" w:rsidRPr="00B52289">
        <w:rPr>
          <w:rFonts w:ascii="Arial" w:hAnsi="Arial" w:cs="Arial"/>
          <w:szCs w:val="24"/>
        </w:rPr>
        <w:t>. </w:t>
      </w:r>
      <w:r w:rsidR="0024234A" w:rsidRPr="00B52289">
        <w:rPr>
          <w:rFonts w:ascii="Arial" w:hAnsi="Arial" w:cs="Arial"/>
          <w:szCs w:val="24"/>
        </w:rPr>
        <w:t xml:space="preserve"> Если указанные документы и сведения контролируемым лицом не представл</w:t>
      </w:r>
      <w:r w:rsidR="0024234A" w:rsidRPr="00B52289">
        <w:rPr>
          <w:rFonts w:ascii="Arial" w:hAnsi="Arial" w:cs="Arial"/>
          <w:szCs w:val="24"/>
        </w:rPr>
        <w:t>е</w:t>
      </w:r>
      <w:r w:rsidR="0024234A" w:rsidRPr="00B52289">
        <w:rPr>
          <w:rFonts w:ascii="Arial" w:hAnsi="Arial" w:cs="Arial"/>
          <w:szCs w:val="24"/>
        </w:rPr>
        <w:t>ны или на их основании невозможно сделат</w:t>
      </w:r>
      <w:r w:rsidR="002224A5" w:rsidRPr="00B52289">
        <w:rPr>
          <w:rFonts w:ascii="Arial" w:hAnsi="Arial" w:cs="Arial"/>
          <w:szCs w:val="24"/>
        </w:rPr>
        <w:t>ь вывод об исполнении решения, к</w:t>
      </w:r>
      <w:r w:rsidR="0024234A" w:rsidRPr="00B52289">
        <w:rPr>
          <w:rFonts w:ascii="Arial" w:hAnsi="Arial" w:cs="Arial"/>
          <w:szCs w:val="24"/>
        </w:rPr>
        <w:t>онтрольный орган оценивает исполнение указанного решения путем проведения документарной прове</w:t>
      </w:r>
      <w:r w:rsidR="0024234A" w:rsidRPr="00B52289">
        <w:rPr>
          <w:rFonts w:ascii="Arial" w:hAnsi="Arial" w:cs="Arial"/>
          <w:szCs w:val="24"/>
        </w:rPr>
        <w:t>р</w:t>
      </w:r>
      <w:r w:rsidR="0024234A" w:rsidRPr="00B52289">
        <w:rPr>
          <w:rFonts w:ascii="Arial" w:hAnsi="Arial" w:cs="Arial"/>
          <w:szCs w:val="24"/>
        </w:rPr>
        <w:t>ки.</w:t>
      </w:r>
    </w:p>
    <w:p w:rsidR="0024234A" w:rsidRPr="00B52289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В случае</w:t>
      </w:r>
      <w:proofErr w:type="gramStart"/>
      <w:r w:rsidRPr="00B52289">
        <w:rPr>
          <w:rFonts w:ascii="Arial" w:hAnsi="Arial" w:cs="Arial"/>
          <w:sz w:val="24"/>
          <w:szCs w:val="24"/>
        </w:rPr>
        <w:t>,</w:t>
      </w:r>
      <w:proofErr w:type="gramEnd"/>
      <w:r w:rsidRPr="00B52289">
        <w:rPr>
          <w:rFonts w:ascii="Arial" w:hAnsi="Arial" w:cs="Arial"/>
          <w:sz w:val="24"/>
          <w:szCs w:val="24"/>
        </w:rPr>
        <w:t xml:space="preserve"> если проводится оценка исполнения решения, принятого по итогам выез</w:t>
      </w:r>
      <w:r w:rsidRPr="00B52289">
        <w:rPr>
          <w:rFonts w:ascii="Arial" w:hAnsi="Arial" w:cs="Arial"/>
          <w:sz w:val="24"/>
          <w:szCs w:val="24"/>
        </w:rPr>
        <w:t>д</w:t>
      </w:r>
      <w:r w:rsidRPr="00B52289">
        <w:rPr>
          <w:rFonts w:ascii="Arial" w:hAnsi="Arial" w:cs="Arial"/>
          <w:sz w:val="24"/>
          <w:szCs w:val="24"/>
        </w:rPr>
        <w:t>ной проверки, допускается проведение выездной проверки.</w:t>
      </w:r>
    </w:p>
    <w:p w:rsidR="0024234A" w:rsidRPr="00B52289" w:rsidRDefault="0080694C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4.2</w:t>
      </w:r>
      <w:r w:rsidR="00D6041F" w:rsidRPr="00B52289">
        <w:rPr>
          <w:rFonts w:ascii="Arial" w:hAnsi="Arial" w:cs="Arial"/>
          <w:sz w:val="24"/>
          <w:szCs w:val="24"/>
        </w:rPr>
        <w:t>1</w:t>
      </w:r>
      <w:r w:rsidRPr="00B52289">
        <w:rPr>
          <w:rFonts w:ascii="Arial" w:hAnsi="Arial" w:cs="Arial"/>
          <w:sz w:val="24"/>
          <w:szCs w:val="24"/>
        </w:rPr>
        <w:t>. </w:t>
      </w:r>
      <w:r w:rsidR="0024234A" w:rsidRPr="00B52289">
        <w:rPr>
          <w:rFonts w:ascii="Arial" w:hAnsi="Arial" w:cs="Arial"/>
          <w:sz w:val="24"/>
          <w:szCs w:val="24"/>
        </w:rPr>
        <w:t>В случае</w:t>
      </w:r>
      <w:proofErr w:type="gramStart"/>
      <w:r w:rsidR="0024234A" w:rsidRPr="00B52289">
        <w:rPr>
          <w:rFonts w:ascii="Arial" w:hAnsi="Arial" w:cs="Arial"/>
          <w:sz w:val="24"/>
          <w:szCs w:val="24"/>
        </w:rPr>
        <w:t>,</w:t>
      </w:r>
      <w:proofErr w:type="gramEnd"/>
      <w:r w:rsidR="0024234A" w:rsidRPr="00B52289">
        <w:rPr>
          <w:rFonts w:ascii="Arial" w:hAnsi="Arial" w:cs="Arial"/>
          <w:sz w:val="24"/>
          <w:szCs w:val="24"/>
        </w:rPr>
        <w:t xml:space="preserve"> если по итогам проведения контрольного мероприятия,</w:t>
      </w:r>
      <w:r w:rsidR="00860289" w:rsidRPr="00B52289">
        <w:rPr>
          <w:rFonts w:ascii="Arial" w:hAnsi="Arial" w:cs="Arial"/>
          <w:sz w:val="24"/>
          <w:szCs w:val="24"/>
        </w:rPr>
        <w:t xml:space="preserve"> предусмо</w:t>
      </w:r>
      <w:r w:rsidR="00860289" w:rsidRPr="00B52289">
        <w:rPr>
          <w:rFonts w:ascii="Arial" w:hAnsi="Arial" w:cs="Arial"/>
          <w:sz w:val="24"/>
          <w:szCs w:val="24"/>
        </w:rPr>
        <w:t>т</w:t>
      </w:r>
      <w:r w:rsidR="00860289" w:rsidRPr="00B52289">
        <w:rPr>
          <w:rFonts w:ascii="Arial" w:hAnsi="Arial" w:cs="Arial"/>
          <w:sz w:val="24"/>
          <w:szCs w:val="24"/>
        </w:rPr>
        <w:t xml:space="preserve">ренного пунктом 4.19 </w:t>
      </w:r>
      <w:r w:rsidR="0024234A" w:rsidRPr="00B52289">
        <w:rPr>
          <w:rFonts w:ascii="Arial" w:hAnsi="Arial" w:cs="Arial"/>
          <w:sz w:val="24"/>
          <w:szCs w:val="24"/>
        </w:rPr>
        <w:t>насто</w:t>
      </w:r>
      <w:r w:rsidR="002224A5" w:rsidRPr="00B52289">
        <w:rPr>
          <w:rFonts w:ascii="Arial" w:hAnsi="Arial" w:cs="Arial"/>
          <w:sz w:val="24"/>
          <w:szCs w:val="24"/>
        </w:rPr>
        <w:t>ящего Положения, к</w:t>
      </w:r>
      <w:r w:rsidR="0024234A" w:rsidRPr="00B52289">
        <w:rPr>
          <w:rFonts w:ascii="Arial" w:hAnsi="Arial" w:cs="Arial"/>
          <w:sz w:val="24"/>
          <w:szCs w:val="24"/>
        </w:rPr>
        <w:t>онтрольным органом будет уст</w:t>
      </w:r>
      <w:r w:rsidR="0024234A" w:rsidRPr="00B52289">
        <w:rPr>
          <w:rFonts w:ascii="Arial" w:hAnsi="Arial" w:cs="Arial"/>
          <w:sz w:val="24"/>
          <w:szCs w:val="24"/>
        </w:rPr>
        <w:t>а</w:t>
      </w:r>
      <w:r w:rsidR="0024234A" w:rsidRPr="00B52289">
        <w:rPr>
          <w:rFonts w:ascii="Arial" w:hAnsi="Arial" w:cs="Arial"/>
          <w:sz w:val="24"/>
          <w:szCs w:val="24"/>
        </w:rPr>
        <w:t>новлено, что решение не исполнено или исполнено ненадлежащим образом, он вновь выдает контрол</w:t>
      </w:r>
      <w:r w:rsidR="0024234A" w:rsidRPr="00B52289">
        <w:rPr>
          <w:rFonts w:ascii="Arial" w:hAnsi="Arial" w:cs="Arial"/>
          <w:sz w:val="24"/>
          <w:szCs w:val="24"/>
        </w:rPr>
        <w:t>и</w:t>
      </w:r>
      <w:r w:rsidR="0024234A" w:rsidRPr="00B52289">
        <w:rPr>
          <w:rFonts w:ascii="Arial" w:hAnsi="Arial" w:cs="Arial"/>
          <w:sz w:val="24"/>
          <w:szCs w:val="24"/>
        </w:rPr>
        <w:t>руемому лицу решение, предусмотр</w:t>
      </w:r>
      <w:r w:rsidRPr="00B52289">
        <w:rPr>
          <w:rFonts w:ascii="Arial" w:hAnsi="Arial" w:cs="Arial"/>
          <w:sz w:val="24"/>
          <w:szCs w:val="24"/>
        </w:rPr>
        <w:t>енное подпунктом 1 пункта 4.14</w:t>
      </w:r>
      <w:r w:rsidR="00860289" w:rsidRPr="00B52289">
        <w:rPr>
          <w:rFonts w:ascii="Arial" w:hAnsi="Arial" w:cs="Arial"/>
          <w:sz w:val="24"/>
          <w:szCs w:val="24"/>
        </w:rPr>
        <w:t xml:space="preserve"> </w:t>
      </w:r>
      <w:r w:rsidR="0024234A" w:rsidRPr="00B52289">
        <w:rPr>
          <w:rFonts w:ascii="Arial" w:hAnsi="Arial" w:cs="Arial"/>
          <w:sz w:val="24"/>
          <w:szCs w:val="24"/>
        </w:rPr>
        <w:t xml:space="preserve">настоящего Положения, с указанием новых сроков его исполнения. </w:t>
      </w:r>
    </w:p>
    <w:p w:rsidR="009B01F9" w:rsidRPr="00B52289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При неисполнении пре</w:t>
      </w:r>
      <w:r w:rsidR="002224A5" w:rsidRPr="00B52289">
        <w:rPr>
          <w:rFonts w:ascii="Arial" w:hAnsi="Arial" w:cs="Arial"/>
          <w:sz w:val="24"/>
          <w:szCs w:val="24"/>
        </w:rPr>
        <w:t>дписания в установленные сроки к</w:t>
      </w:r>
      <w:r w:rsidRPr="00B52289">
        <w:rPr>
          <w:rFonts w:ascii="Arial" w:hAnsi="Arial" w:cs="Arial"/>
          <w:sz w:val="24"/>
          <w:szCs w:val="24"/>
        </w:rPr>
        <w:t>онтрольный орган приним</w:t>
      </w:r>
      <w:r w:rsidRPr="00B52289">
        <w:rPr>
          <w:rFonts w:ascii="Arial" w:hAnsi="Arial" w:cs="Arial"/>
          <w:sz w:val="24"/>
          <w:szCs w:val="24"/>
        </w:rPr>
        <w:t>а</w:t>
      </w:r>
      <w:r w:rsidRPr="00B52289">
        <w:rPr>
          <w:rFonts w:ascii="Arial" w:hAnsi="Arial" w:cs="Arial"/>
          <w:sz w:val="24"/>
          <w:szCs w:val="24"/>
        </w:rPr>
        <w:t>ет меры по обеспечению его исполнения вплоть до обращения в суд с требованием о пр</w:t>
      </w:r>
      <w:r w:rsidRPr="00B52289">
        <w:rPr>
          <w:rFonts w:ascii="Arial" w:hAnsi="Arial" w:cs="Arial"/>
          <w:sz w:val="24"/>
          <w:szCs w:val="24"/>
        </w:rPr>
        <w:t>и</w:t>
      </w:r>
      <w:r w:rsidRPr="00B52289">
        <w:rPr>
          <w:rFonts w:ascii="Arial" w:hAnsi="Arial" w:cs="Arial"/>
          <w:sz w:val="24"/>
          <w:szCs w:val="24"/>
        </w:rPr>
        <w:t>нудительном исполнении предписания, если такая мера предусмотрена законодательством.</w:t>
      </w:r>
    </w:p>
    <w:p w:rsidR="00FA581F" w:rsidRPr="00B52289" w:rsidRDefault="00D6041F" w:rsidP="00FA581F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4.22</w:t>
      </w:r>
      <w:r w:rsidR="009B01F9" w:rsidRPr="00B52289">
        <w:rPr>
          <w:rFonts w:cs="Arial"/>
          <w:sz w:val="24"/>
          <w:szCs w:val="24"/>
        </w:rPr>
        <w:t>. </w:t>
      </w:r>
      <w:r w:rsidR="00214935" w:rsidRPr="00B52289">
        <w:rPr>
          <w:rFonts w:cs="Arial"/>
          <w:sz w:val="24"/>
          <w:szCs w:val="24"/>
        </w:rPr>
        <w:t>Плановые контрольные (надзорные)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</w:t>
      </w:r>
      <w:r w:rsidR="00214935" w:rsidRPr="00B52289">
        <w:rPr>
          <w:rFonts w:cs="Arial"/>
          <w:sz w:val="24"/>
          <w:szCs w:val="24"/>
        </w:rPr>
        <w:t>е</w:t>
      </w:r>
      <w:r w:rsidR="00214935" w:rsidRPr="00B52289">
        <w:rPr>
          <w:rFonts w:cs="Arial"/>
          <w:sz w:val="24"/>
          <w:szCs w:val="24"/>
        </w:rPr>
        <w:t>го согласованию с органами прокуратуры.</w:t>
      </w:r>
    </w:p>
    <w:p w:rsidR="003E235A" w:rsidRPr="00B52289" w:rsidRDefault="003E235A" w:rsidP="003E235A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4.23. Контрольный орган может проводить следующие виды плановых контрольных мероприятий:</w:t>
      </w:r>
    </w:p>
    <w:p w:rsidR="003E235A" w:rsidRPr="00B52289" w:rsidRDefault="003E235A" w:rsidP="003E235A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1) документарная проверка;</w:t>
      </w:r>
    </w:p>
    <w:p w:rsidR="003E235A" w:rsidRPr="00B52289" w:rsidRDefault="003E235A" w:rsidP="003E235A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2) выездная проверка.</w:t>
      </w:r>
    </w:p>
    <w:p w:rsidR="0024234A" w:rsidRPr="00B52289" w:rsidRDefault="009B01F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4.2</w:t>
      </w:r>
      <w:r w:rsidR="003E235A" w:rsidRPr="00B52289">
        <w:rPr>
          <w:rFonts w:cs="Arial"/>
          <w:sz w:val="24"/>
          <w:szCs w:val="24"/>
        </w:rPr>
        <w:t>4</w:t>
      </w:r>
      <w:r w:rsidRPr="00B52289">
        <w:rPr>
          <w:rFonts w:cs="Arial"/>
          <w:sz w:val="24"/>
          <w:szCs w:val="24"/>
        </w:rPr>
        <w:t>. </w:t>
      </w:r>
      <w:r w:rsidR="0024234A" w:rsidRPr="00B52289">
        <w:rPr>
          <w:rFonts w:cs="Arial"/>
          <w:sz w:val="24"/>
          <w:szCs w:val="24"/>
        </w:rPr>
        <w:t xml:space="preserve"> Внеплановые контрольные мероприятия проводятся в виде документарных и выездных проверок, выездного обследования</w:t>
      </w:r>
      <w:r w:rsidR="003E235A" w:rsidRPr="00B52289">
        <w:rPr>
          <w:rFonts w:cs="Arial"/>
          <w:sz w:val="24"/>
          <w:szCs w:val="24"/>
          <w:vertAlign w:val="superscript"/>
        </w:rPr>
        <w:t>.</w:t>
      </w:r>
      <w:r w:rsidR="0024234A" w:rsidRPr="00B52289">
        <w:rPr>
          <w:rFonts w:cs="Arial"/>
          <w:sz w:val="24"/>
          <w:szCs w:val="24"/>
        </w:rPr>
        <w:t xml:space="preserve"> </w:t>
      </w:r>
    </w:p>
    <w:p w:rsidR="0024234A" w:rsidRPr="00B52289" w:rsidRDefault="00880325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4.2</w:t>
      </w:r>
      <w:r w:rsidR="003E235A" w:rsidRPr="00B52289">
        <w:rPr>
          <w:rFonts w:cs="Arial"/>
          <w:sz w:val="24"/>
          <w:szCs w:val="24"/>
        </w:rPr>
        <w:t>5</w:t>
      </w:r>
      <w:r w:rsidRPr="00B52289">
        <w:rPr>
          <w:rFonts w:cs="Arial"/>
          <w:sz w:val="24"/>
          <w:szCs w:val="24"/>
        </w:rPr>
        <w:t>. </w:t>
      </w:r>
      <w:r w:rsidR="0024234A" w:rsidRPr="00B52289">
        <w:rPr>
          <w:rFonts w:cs="Arial"/>
          <w:sz w:val="24"/>
          <w:szCs w:val="24"/>
        </w:rPr>
        <w:t>Решение о проведении внепланового контрольного мероприятия принимается с учетом индикаторов риска нарушения обязательных требов</w:t>
      </w:r>
      <w:r w:rsidR="0024234A" w:rsidRPr="00B52289">
        <w:rPr>
          <w:rFonts w:cs="Arial"/>
          <w:sz w:val="24"/>
          <w:szCs w:val="24"/>
        </w:rPr>
        <w:t>а</w:t>
      </w:r>
      <w:r w:rsidR="0024234A" w:rsidRPr="00B52289">
        <w:rPr>
          <w:rFonts w:cs="Arial"/>
          <w:sz w:val="24"/>
          <w:szCs w:val="24"/>
        </w:rPr>
        <w:t>ний.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4.</w:t>
      </w:r>
      <w:r w:rsidR="00880325" w:rsidRPr="00B52289">
        <w:rPr>
          <w:rFonts w:ascii="Arial" w:hAnsi="Arial" w:cs="Arial"/>
          <w:szCs w:val="24"/>
        </w:rPr>
        <w:t>2</w:t>
      </w:r>
      <w:r w:rsidR="003E235A" w:rsidRPr="00B52289">
        <w:rPr>
          <w:rFonts w:ascii="Arial" w:hAnsi="Arial" w:cs="Arial"/>
          <w:szCs w:val="24"/>
        </w:rPr>
        <w:t>6</w:t>
      </w:r>
      <w:r w:rsidR="00880325" w:rsidRPr="00B52289">
        <w:rPr>
          <w:rFonts w:ascii="Arial" w:hAnsi="Arial" w:cs="Arial"/>
          <w:szCs w:val="24"/>
        </w:rPr>
        <w:t>. </w:t>
      </w:r>
      <w:r w:rsidRPr="00B52289">
        <w:rPr>
          <w:rFonts w:ascii="Arial" w:hAnsi="Arial" w:cs="Arial"/>
          <w:szCs w:val="24"/>
        </w:rPr>
        <w:t>Внеплановые контрольные мероприятия, за исключением внеплановых ко</w:t>
      </w:r>
      <w:r w:rsidRPr="00B52289">
        <w:rPr>
          <w:rFonts w:ascii="Arial" w:hAnsi="Arial" w:cs="Arial"/>
          <w:szCs w:val="24"/>
        </w:rPr>
        <w:t>н</w:t>
      </w:r>
      <w:r w:rsidRPr="00B52289">
        <w:rPr>
          <w:rFonts w:ascii="Arial" w:hAnsi="Arial" w:cs="Arial"/>
          <w:szCs w:val="24"/>
        </w:rPr>
        <w:t>трольных мероприятий без взаимодействия, проводятся по основ</w:t>
      </w:r>
      <w:r w:rsidRPr="00B52289">
        <w:rPr>
          <w:rFonts w:ascii="Arial" w:hAnsi="Arial" w:cs="Arial"/>
          <w:szCs w:val="24"/>
        </w:rPr>
        <w:t>а</w:t>
      </w:r>
      <w:r w:rsidRPr="00B52289">
        <w:rPr>
          <w:rFonts w:ascii="Arial" w:hAnsi="Arial" w:cs="Arial"/>
          <w:szCs w:val="24"/>
        </w:rPr>
        <w:t>ниям, предусмотренным пунктами 1, 3-5 части 1 статьи 57 Федерального зак</w:t>
      </w:r>
      <w:r w:rsidRPr="00B52289">
        <w:rPr>
          <w:rFonts w:ascii="Arial" w:hAnsi="Arial" w:cs="Arial"/>
          <w:szCs w:val="24"/>
        </w:rPr>
        <w:t>о</w:t>
      </w:r>
      <w:r w:rsidRPr="00B52289">
        <w:rPr>
          <w:rFonts w:ascii="Arial" w:hAnsi="Arial" w:cs="Arial"/>
          <w:szCs w:val="24"/>
        </w:rPr>
        <w:t>на № 248-ФЗ.</w:t>
      </w:r>
    </w:p>
    <w:p w:rsidR="0024234A" w:rsidRPr="00B52289" w:rsidRDefault="00632915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lastRenderedPageBreak/>
        <w:t>4.</w:t>
      </w:r>
      <w:r w:rsidR="003E235A" w:rsidRPr="00B52289">
        <w:rPr>
          <w:rFonts w:ascii="Arial" w:hAnsi="Arial" w:cs="Arial"/>
          <w:szCs w:val="24"/>
        </w:rPr>
        <w:t>27</w:t>
      </w:r>
      <w:r w:rsidRPr="00B52289">
        <w:rPr>
          <w:rFonts w:ascii="Arial" w:hAnsi="Arial" w:cs="Arial"/>
          <w:szCs w:val="24"/>
        </w:rPr>
        <w:t>. </w:t>
      </w:r>
      <w:r w:rsidR="0024234A" w:rsidRPr="00B52289">
        <w:rPr>
          <w:rFonts w:ascii="Arial" w:hAnsi="Arial" w:cs="Arial"/>
          <w:szCs w:val="24"/>
        </w:rPr>
        <w:t>В случае</w:t>
      </w:r>
      <w:proofErr w:type="gramStart"/>
      <w:r w:rsidR="0024234A" w:rsidRPr="00B52289">
        <w:rPr>
          <w:rFonts w:ascii="Arial" w:hAnsi="Arial" w:cs="Arial"/>
          <w:szCs w:val="24"/>
        </w:rPr>
        <w:t>,</w:t>
      </w:r>
      <w:proofErr w:type="gramEnd"/>
      <w:r w:rsidR="0024234A" w:rsidRPr="00B52289">
        <w:rPr>
          <w:rFonts w:ascii="Arial" w:hAnsi="Arial" w:cs="Arial"/>
          <w:szCs w:val="24"/>
        </w:rPr>
        <w:t xml:space="preserve"> если</w:t>
      </w:r>
      <w:r w:rsidR="00597571" w:rsidRPr="00B52289">
        <w:rPr>
          <w:rFonts w:ascii="Arial" w:hAnsi="Arial" w:cs="Arial"/>
          <w:szCs w:val="24"/>
        </w:rPr>
        <w:t xml:space="preserve"> в соответствии с законом</w:t>
      </w:r>
      <w:r w:rsidR="0024234A" w:rsidRPr="00B52289">
        <w:rPr>
          <w:rFonts w:ascii="Arial" w:hAnsi="Arial" w:cs="Arial"/>
          <w:szCs w:val="24"/>
        </w:rPr>
        <w:t xml:space="preserve"> внеплановое контрольное мероприятие</w:t>
      </w:r>
      <w:r w:rsidR="00597571" w:rsidRPr="00B52289">
        <w:rPr>
          <w:rFonts w:ascii="Arial" w:hAnsi="Arial" w:cs="Arial"/>
          <w:szCs w:val="24"/>
        </w:rPr>
        <w:t xml:space="preserve"> </w:t>
      </w:r>
      <w:r w:rsidR="0024234A" w:rsidRPr="00B52289">
        <w:rPr>
          <w:rFonts w:ascii="Arial" w:hAnsi="Arial" w:cs="Arial"/>
          <w:szCs w:val="24"/>
        </w:rPr>
        <w:t>может быть проведено только после согласования с органами прокуратуры, указанное м</w:t>
      </w:r>
      <w:r w:rsidR="0024234A" w:rsidRPr="00B52289">
        <w:rPr>
          <w:rFonts w:ascii="Arial" w:hAnsi="Arial" w:cs="Arial"/>
          <w:szCs w:val="24"/>
        </w:rPr>
        <w:t>е</w:t>
      </w:r>
      <w:r w:rsidR="0024234A" w:rsidRPr="00B52289">
        <w:rPr>
          <w:rFonts w:ascii="Arial" w:hAnsi="Arial" w:cs="Arial"/>
          <w:szCs w:val="24"/>
        </w:rPr>
        <w:t>роприятие проводится после такого согласования.</w:t>
      </w:r>
    </w:p>
    <w:p w:rsidR="008C5FA8" w:rsidRPr="00B52289" w:rsidRDefault="008C5FA8" w:rsidP="00BB7943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</w:p>
    <w:p w:rsidR="008C5FA8" w:rsidRPr="00B52289" w:rsidRDefault="008C5FA8" w:rsidP="00BB7943">
      <w:pPr>
        <w:pStyle w:val="afa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 w:rsidRPr="00B52289">
        <w:rPr>
          <w:rFonts w:ascii="Arial" w:hAnsi="Arial" w:cs="Arial"/>
          <w:b/>
          <w:sz w:val="28"/>
          <w:szCs w:val="28"/>
        </w:rPr>
        <w:t>5. </w:t>
      </w:r>
      <w:r w:rsidRPr="00B52289">
        <w:rPr>
          <w:rFonts w:ascii="Arial" w:hAnsi="Arial" w:cs="Arial"/>
          <w:b/>
          <w:bCs/>
          <w:sz w:val="28"/>
          <w:szCs w:val="28"/>
        </w:rPr>
        <w:t xml:space="preserve"> Контрольные мероприятия</w:t>
      </w:r>
    </w:p>
    <w:p w:rsidR="008C5FA8" w:rsidRPr="00B52289" w:rsidRDefault="008C5FA8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8"/>
        </w:rPr>
      </w:pPr>
    </w:p>
    <w:p w:rsidR="008C5FA8" w:rsidRPr="00B52289" w:rsidRDefault="008C5FA8" w:rsidP="00134A7D">
      <w:pPr>
        <w:pStyle w:val="a8"/>
        <w:widowControl/>
        <w:tabs>
          <w:tab w:val="left" w:pos="1134"/>
        </w:tabs>
        <w:ind w:left="0" w:firstLine="709"/>
        <w:jc w:val="center"/>
        <w:rPr>
          <w:rFonts w:cs="Arial"/>
          <w:b/>
          <w:sz w:val="28"/>
        </w:rPr>
      </w:pPr>
      <w:r w:rsidRPr="00B52289">
        <w:rPr>
          <w:rFonts w:cs="Arial"/>
          <w:b/>
          <w:sz w:val="28"/>
        </w:rPr>
        <w:t xml:space="preserve">5.1. </w:t>
      </w:r>
      <w:r w:rsidRPr="00B52289">
        <w:rPr>
          <w:rFonts w:cs="Arial"/>
          <w:b/>
          <w:sz w:val="28"/>
          <w:szCs w:val="28"/>
        </w:rPr>
        <w:t>Документарная проверка</w:t>
      </w:r>
    </w:p>
    <w:p w:rsidR="008C5FA8" w:rsidRPr="00B52289" w:rsidRDefault="008C5FA8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8"/>
        </w:rPr>
      </w:pPr>
    </w:p>
    <w:p w:rsidR="0024234A" w:rsidRPr="00B52289" w:rsidRDefault="008C5FA8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5.</w:t>
      </w:r>
      <w:r w:rsidR="00632915" w:rsidRPr="00B52289">
        <w:rPr>
          <w:rFonts w:cs="Arial"/>
          <w:sz w:val="24"/>
          <w:szCs w:val="24"/>
        </w:rPr>
        <w:t>1.</w:t>
      </w:r>
      <w:r w:rsidRPr="00B52289">
        <w:rPr>
          <w:rFonts w:cs="Arial"/>
          <w:sz w:val="24"/>
          <w:szCs w:val="24"/>
        </w:rPr>
        <w:t>1.</w:t>
      </w:r>
      <w:r w:rsidR="00632915" w:rsidRPr="00B52289">
        <w:rPr>
          <w:rFonts w:cs="Arial"/>
          <w:sz w:val="24"/>
          <w:szCs w:val="24"/>
        </w:rPr>
        <w:t> </w:t>
      </w:r>
      <w:proofErr w:type="gramStart"/>
      <w:r w:rsidR="0024234A" w:rsidRPr="00B52289">
        <w:rPr>
          <w:rFonts w:cs="Arial"/>
          <w:sz w:val="24"/>
          <w:szCs w:val="24"/>
        </w:rPr>
        <w:t>Под документарной проверкой понимается контрольное мероприятие, которое проводится по месту нахо</w:t>
      </w:r>
      <w:r w:rsidR="00D54591" w:rsidRPr="00B52289">
        <w:rPr>
          <w:rFonts w:cs="Arial"/>
          <w:sz w:val="24"/>
          <w:szCs w:val="24"/>
        </w:rPr>
        <w:t>ждения к</w:t>
      </w:r>
      <w:r w:rsidR="0024234A" w:rsidRPr="00B52289">
        <w:rPr>
          <w:rFonts w:cs="Arial"/>
          <w:sz w:val="24"/>
          <w:szCs w:val="24"/>
        </w:rPr>
        <w:t>онтрольного органа и предметом которого являются и</w:t>
      </w:r>
      <w:r w:rsidR="0024234A" w:rsidRPr="00B52289">
        <w:rPr>
          <w:rFonts w:cs="Arial"/>
          <w:sz w:val="24"/>
          <w:szCs w:val="24"/>
        </w:rPr>
        <w:t>с</w:t>
      </w:r>
      <w:r w:rsidR="0024234A" w:rsidRPr="00B52289">
        <w:rPr>
          <w:rFonts w:cs="Arial"/>
          <w:sz w:val="24"/>
          <w:szCs w:val="24"/>
        </w:rPr>
        <w:t>ключительно сведения, содержащиеся в документах контролируемых лиц, устанавлива</w:t>
      </w:r>
      <w:r w:rsidR="0024234A" w:rsidRPr="00B52289">
        <w:rPr>
          <w:rFonts w:cs="Arial"/>
          <w:sz w:val="24"/>
          <w:szCs w:val="24"/>
        </w:rPr>
        <w:t>ю</w:t>
      </w:r>
      <w:r w:rsidR="0024234A" w:rsidRPr="00B52289">
        <w:rPr>
          <w:rFonts w:cs="Arial"/>
          <w:sz w:val="24"/>
          <w:szCs w:val="24"/>
        </w:rPr>
        <w:t>щих их организационно-правовую форму, права и обязанности, а также документы, испол</w:t>
      </w:r>
      <w:r w:rsidR="0024234A" w:rsidRPr="00B52289">
        <w:rPr>
          <w:rFonts w:cs="Arial"/>
          <w:sz w:val="24"/>
          <w:szCs w:val="24"/>
        </w:rPr>
        <w:t>ь</w:t>
      </w:r>
      <w:r w:rsidR="0024234A" w:rsidRPr="00B52289">
        <w:rPr>
          <w:rFonts w:cs="Arial"/>
          <w:sz w:val="24"/>
          <w:szCs w:val="24"/>
        </w:rPr>
        <w:t>зуемые при осуществлении их деятельности и связанные с исполнением ими обязательных требований и решений контрольного</w:t>
      </w:r>
      <w:r w:rsidR="003E235A" w:rsidRPr="00B52289">
        <w:rPr>
          <w:rFonts w:cs="Arial"/>
          <w:sz w:val="24"/>
          <w:szCs w:val="24"/>
        </w:rPr>
        <w:t xml:space="preserve"> (надзорного)</w:t>
      </w:r>
      <w:r w:rsidR="0024234A" w:rsidRPr="00B52289">
        <w:rPr>
          <w:rFonts w:cs="Arial"/>
          <w:sz w:val="24"/>
          <w:szCs w:val="24"/>
        </w:rPr>
        <w:t xml:space="preserve"> органа.</w:t>
      </w:r>
      <w:proofErr w:type="gramEnd"/>
    </w:p>
    <w:p w:rsidR="0024234A" w:rsidRPr="00B52289" w:rsidRDefault="001B6C0E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sz w:val="24"/>
          <w:szCs w:val="24"/>
        </w:rPr>
        <w:t>5.1.2. </w:t>
      </w:r>
      <w:r w:rsidR="0024234A" w:rsidRPr="00B52289">
        <w:rPr>
          <w:rFonts w:cs="Arial"/>
          <w:color w:val="auto"/>
          <w:sz w:val="24"/>
          <w:szCs w:val="24"/>
        </w:rPr>
        <w:t>В случае</w:t>
      </w:r>
      <w:proofErr w:type="gramStart"/>
      <w:r w:rsidR="0024234A" w:rsidRPr="00B52289">
        <w:rPr>
          <w:rFonts w:cs="Arial"/>
          <w:color w:val="auto"/>
          <w:sz w:val="24"/>
          <w:szCs w:val="24"/>
        </w:rPr>
        <w:t>,</w:t>
      </w:r>
      <w:proofErr w:type="gramEnd"/>
      <w:r w:rsidR="0024234A" w:rsidRPr="00B52289">
        <w:rPr>
          <w:rFonts w:cs="Arial"/>
          <w:color w:val="auto"/>
          <w:sz w:val="24"/>
          <w:szCs w:val="24"/>
        </w:rPr>
        <w:t xml:space="preserve"> если достоверность сведений, содержащихся в докуме</w:t>
      </w:r>
      <w:r w:rsidR="00D54591" w:rsidRPr="00B52289">
        <w:rPr>
          <w:rFonts w:cs="Arial"/>
          <w:color w:val="auto"/>
          <w:sz w:val="24"/>
          <w:szCs w:val="24"/>
        </w:rPr>
        <w:t>нтах, име</w:t>
      </w:r>
      <w:r w:rsidR="00D54591" w:rsidRPr="00B52289">
        <w:rPr>
          <w:rFonts w:cs="Arial"/>
          <w:color w:val="auto"/>
          <w:sz w:val="24"/>
          <w:szCs w:val="24"/>
        </w:rPr>
        <w:t>ю</w:t>
      </w:r>
      <w:r w:rsidR="00D54591" w:rsidRPr="00B52289">
        <w:rPr>
          <w:rFonts w:cs="Arial"/>
          <w:color w:val="auto"/>
          <w:sz w:val="24"/>
          <w:szCs w:val="24"/>
        </w:rPr>
        <w:t>щихся в распоряжении к</w:t>
      </w:r>
      <w:r w:rsidR="0024234A" w:rsidRPr="00B52289">
        <w:rPr>
          <w:rFonts w:cs="Arial"/>
          <w:color w:val="auto"/>
          <w:sz w:val="24"/>
          <w:szCs w:val="24"/>
        </w:rPr>
        <w:t>онтрольного органа, вызывает обоснова</w:t>
      </w:r>
      <w:r w:rsidR="0024234A" w:rsidRPr="00B52289">
        <w:rPr>
          <w:rFonts w:cs="Arial"/>
          <w:color w:val="auto"/>
          <w:sz w:val="24"/>
          <w:szCs w:val="24"/>
        </w:rPr>
        <w:t>н</w:t>
      </w:r>
      <w:r w:rsidR="0024234A" w:rsidRPr="00B52289">
        <w:rPr>
          <w:rFonts w:cs="Arial"/>
          <w:color w:val="auto"/>
          <w:sz w:val="24"/>
          <w:szCs w:val="24"/>
        </w:rPr>
        <w:t xml:space="preserve">ные сомнения либо эти сведения не позволяют оценить исполнение контролируемым </w:t>
      </w:r>
      <w:r w:rsidR="00D54591" w:rsidRPr="00B52289">
        <w:rPr>
          <w:rFonts w:cs="Arial"/>
          <w:color w:val="auto"/>
          <w:sz w:val="24"/>
          <w:szCs w:val="24"/>
        </w:rPr>
        <w:t>лицом обязательных треб</w:t>
      </w:r>
      <w:r w:rsidR="00D54591" w:rsidRPr="00B52289">
        <w:rPr>
          <w:rFonts w:cs="Arial"/>
          <w:color w:val="auto"/>
          <w:sz w:val="24"/>
          <w:szCs w:val="24"/>
        </w:rPr>
        <w:t>о</w:t>
      </w:r>
      <w:r w:rsidR="00D54591" w:rsidRPr="00B52289">
        <w:rPr>
          <w:rFonts w:cs="Arial"/>
          <w:color w:val="auto"/>
          <w:sz w:val="24"/>
          <w:szCs w:val="24"/>
        </w:rPr>
        <w:t>ваний, к</w:t>
      </w:r>
      <w:r w:rsidR="0024234A" w:rsidRPr="00B52289">
        <w:rPr>
          <w:rFonts w:cs="Arial"/>
          <w:color w:val="auto"/>
          <w:sz w:val="24"/>
          <w:szCs w:val="24"/>
        </w:rPr>
        <w:t>онтрольный орган направляет в адрес контролируемого лица требование предст</w:t>
      </w:r>
      <w:r w:rsidR="0024234A" w:rsidRPr="00B52289">
        <w:rPr>
          <w:rFonts w:cs="Arial"/>
          <w:color w:val="auto"/>
          <w:sz w:val="24"/>
          <w:szCs w:val="24"/>
        </w:rPr>
        <w:t>а</w:t>
      </w:r>
      <w:r w:rsidR="0024234A" w:rsidRPr="00B52289">
        <w:rPr>
          <w:rFonts w:cs="Arial"/>
          <w:color w:val="auto"/>
          <w:sz w:val="24"/>
          <w:szCs w:val="24"/>
        </w:rPr>
        <w:t>вить иные необходимые для рассмотрения в ходе документарной проверки д</w:t>
      </w:r>
      <w:r w:rsidR="0024234A" w:rsidRPr="00B52289">
        <w:rPr>
          <w:rFonts w:cs="Arial"/>
          <w:color w:val="auto"/>
          <w:sz w:val="24"/>
          <w:szCs w:val="24"/>
        </w:rPr>
        <w:t>о</w:t>
      </w:r>
      <w:r w:rsidR="0024234A" w:rsidRPr="00B52289">
        <w:rPr>
          <w:rFonts w:cs="Arial"/>
          <w:color w:val="auto"/>
          <w:sz w:val="24"/>
          <w:szCs w:val="24"/>
        </w:rPr>
        <w:t xml:space="preserve">кументы. </w:t>
      </w:r>
    </w:p>
    <w:p w:rsidR="0024234A" w:rsidRPr="00B52289" w:rsidRDefault="001B6C0E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5.1.3. </w:t>
      </w:r>
      <w:r w:rsidR="0024234A" w:rsidRPr="00B52289">
        <w:rPr>
          <w:rFonts w:ascii="Arial" w:hAnsi="Arial" w:cs="Arial"/>
          <w:sz w:val="24"/>
          <w:szCs w:val="24"/>
        </w:rPr>
        <w:t>В течение десяти рабочих дней со дня получения данного требования контр</w:t>
      </w:r>
      <w:r w:rsidR="0024234A" w:rsidRPr="00B52289">
        <w:rPr>
          <w:rFonts w:ascii="Arial" w:hAnsi="Arial" w:cs="Arial"/>
          <w:sz w:val="24"/>
          <w:szCs w:val="24"/>
        </w:rPr>
        <w:t>о</w:t>
      </w:r>
      <w:r w:rsidR="0024234A" w:rsidRPr="00B52289">
        <w:rPr>
          <w:rFonts w:ascii="Arial" w:hAnsi="Arial" w:cs="Arial"/>
          <w:sz w:val="24"/>
          <w:szCs w:val="24"/>
        </w:rPr>
        <w:t xml:space="preserve">лируемое лицо обязано направить в </w:t>
      </w:r>
      <w:r w:rsidR="00D54591" w:rsidRPr="00B52289">
        <w:rPr>
          <w:rFonts w:ascii="Arial" w:hAnsi="Arial" w:cs="Arial"/>
          <w:sz w:val="24"/>
          <w:szCs w:val="24"/>
        </w:rPr>
        <w:t>к</w:t>
      </w:r>
      <w:r w:rsidR="0024234A" w:rsidRPr="00B52289">
        <w:rPr>
          <w:rFonts w:ascii="Arial" w:hAnsi="Arial" w:cs="Arial"/>
          <w:sz w:val="24"/>
          <w:szCs w:val="24"/>
        </w:rPr>
        <w:t>онтрольный орган указанные в требовании документы.</w:t>
      </w:r>
    </w:p>
    <w:p w:rsidR="0024234A" w:rsidRPr="00B52289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5.1.4. </w:t>
      </w:r>
      <w:r w:rsidR="0024234A" w:rsidRPr="00B52289">
        <w:rPr>
          <w:rFonts w:cs="Arial"/>
          <w:sz w:val="24"/>
          <w:szCs w:val="24"/>
        </w:rPr>
        <w:t>Срок проведения документарной проверки не может превышать десять р</w:t>
      </w:r>
      <w:r w:rsidR="0024234A" w:rsidRPr="00B52289">
        <w:rPr>
          <w:rFonts w:cs="Arial"/>
          <w:sz w:val="24"/>
          <w:szCs w:val="24"/>
        </w:rPr>
        <w:t>а</w:t>
      </w:r>
      <w:r w:rsidR="0024234A" w:rsidRPr="00B52289">
        <w:rPr>
          <w:rFonts w:cs="Arial"/>
          <w:sz w:val="24"/>
          <w:szCs w:val="24"/>
        </w:rPr>
        <w:t>бочих дней. В указанный срок не включается период с момента:</w:t>
      </w:r>
    </w:p>
    <w:p w:rsidR="0024234A" w:rsidRPr="00B52289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1) </w:t>
      </w:r>
      <w:r w:rsidR="00D54591" w:rsidRPr="00B52289">
        <w:rPr>
          <w:rFonts w:cs="Arial"/>
          <w:sz w:val="24"/>
          <w:szCs w:val="24"/>
        </w:rPr>
        <w:t>направления к</w:t>
      </w:r>
      <w:r w:rsidR="0024234A" w:rsidRPr="00B52289">
        <w:rPr>
          <w:rFonts w:cs="Arial"/>
          <w:sz w:val="24"/>
          <w:szCs w:val="24"/>
        </w:rPr>
        <w:t>онтрольным органом контролируемому лицу требования предст</w:t>
      </w:r>
      <w:r w:rsidR="0024234A" w:rsidRPr="00B52289">
        <w:rPr>
          <w:rFonts w:cs="Arial"/>
          <w:sz w:val="24"/>
          <w:szCs w:val="24"/>
        </w:rPr>
        <w:t>а</w:t>
      </w:r>
      <w:r w:rsidR="0024234A" w:rsidRPr="00B52289">
        <w:rPr>
          <w:rFonts w:cs="Arial"/>
          <w:sz w:val="24"/>
          <w:szCs w:val="24"/>
        </w:rPr>
        <w:t>вить необходимые для рассмотрения в ходе документарной проверки документы до моме</w:t>
      </w:r>
      <w:r w:rsidR="0024234A" w:rsidRPr="00B52289">
        <w:rPr>
          <w:rFonts w:cs="Arial"/>
          <w:sz w:val="24"/>
          <w:szCs w:val="24"/>
        </w:rPr>
        <w:t>н</w:t>
      </w:r>
      <w:r w:rsidR="0024234A" w:rsidRPr="00B52289">
        <w:rPr>
          <w:rFonts w:cs="Arial"/>
          <w:sz w:val="24"/>
          <w:szCs w:val="24"/>
        </w:rPr>
        <w:t>та представления указа</w:t>
      </w:r>
      <w:r w:rsidR="00D54591" w:rsidRPr="00B52289">
        <w:rPr>
          <w:rFonts w:cs="Arial"/>
          <w:sz w:val="24"/>
          <w:szCs w:val="24"/>
        </w:rPr>
        <w:t>нных в требовании документов в к</w:t>
      </w:r>
      <w:r w:rsidR="0024234A" w:rsidRPr="00B52289">
        <w:rPr>
          <w:rFonts w:cs="Arial"/>
          <w:sz w:val="24"/>
          <w:szCs w:val="24"/>
        </w:rPr>
        <w:t>онтрольный орган;</w:t>
      </w:r>
    </w:p>
    <w:p w:rsidR="0024234A" w:rsidRPr="00B52289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2) </w:t>
      </w:r>
      <w:r w:rsidR="0024234A" w:rsidRPr="00B52289">
        <w:rPr>
          <w:rFonts w:cs="Arial"/>
          <w:sz w:val="24"/>
          <w:szCs w:val="24"/>
        </w:rPr>
        <w:t>период с момента направления к</w:t>
      </w:r>
      <w:r w:rsidR="00D54591" w:rsidRPr="00B52289">
        <w:rPr>
          <w:rFonts w:cs="Arial"/>
          <w:sz w:val="24"/>
          <w:szCs w:val="24"/>
        </w:rPr>
        <w:t>онтролируемому лицу информации к</w:t>
      </w:r>
      <w:r w:rsidR="0024234A" w:rsidRPr="00B52289">
        <w:rPr>
          <w:rFonts w:cs="Arial"/>
          <w:sz w:val="24"/>
          <w:szCs w:val="24"/>
        </w:rPr>
        <w:t>онтрольного органа:</w:t>
      </w:r>
    </w:p>
    <w:p w:rsidR="0024234A" w:rsidRPr="00B52289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о</w:t>
      </w:r>
      <w:r w:rsidR="00632915" w:rsidRPr="00B52289">
        <w:rPr>
          <w:rFonts w:cs="Arial"/>
          <w:sz w:val="24"/>
          <w:szCs w:val="24"/>
        </w:rPr>
        <w:t xml:space="preserve"> </w:t>
      </w:r>
      <w:r w:rsidRPr="00B52289">
        <w:rPr>
          <w:rFonts w:cs="Arial"/>
          <w:sz w:val="24"/>
          <w:szCs w:val="24"/>
        </w:rPr>
        <w:t>выявлении ошибок и (или) противоречий в представленных контрол</w:t>
      </w:r>
      <w:r w:rsidRPr="00B52289">
        <w:rPr>
          <w:rFonts w:cs="Arial"/>
          <w:sz w:val="24"/>
          <w:szCs w:val="24"/>
        </w:rPr>
        <w:t>и</w:t>
      </w:r>
      <w:r w:rsidRPr="00B52289">
        <w:rPr>
          <w:rFonts w:cs="Arial"/>
          <w:sz w:val="24"/>
          <w:szCs w:val="24"/>
        </w:rPr>
        <w:t>руемым лицом документах;</w:t>
      </w:r>
    </w:p>
    <w:p w:rsidR="0024234A" w:rsidRPr="00B52289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о несоответствии сведений, содержащихся в представленных документах, сведен</w:t>
      </w:r>
      <w:r w:rsidRPr="00B52289">
        <w:rPr>
          <w:rFonts w:cs="Arial"/>
          <w:sz w:val="24"/>
          <w:szCs w:val="24"/>
        </w:rPr>
        <w:t>и</w:t>
      </w:r>
      <w:r w:rsidRPr="00B52289">
        <w:rPr>
          <w:rFonts w:cs="Arial"/>
          <w:sz w:val="24"/>
          <w:szCs w:val="24"/>
        </w:rPr>
        <w:t xml:space="preserve">ям, содержащимся в имеющихся у </w:t>
      </w:r>
      <w:r w:rsidR="00D54591" w:rsidRPr="00B52289">
        <w:rPr>
          <w:rFonts w:cs="Arial"/>
          <w:sz w:val="24"/>
          <w:szCs w:val="24"/>
        </w:rPr>
        <w:t>к</w:t>
      </w:r>
      <w:r w:rsidRPr="00B52289">
        <w:rPr>
          <w:rFonts w:cs="Arial"/>
          <w:sz w:val="24"/>
          <w:szCs w:val="24"/>
        </w:rPr>
        <w:t>онтрольного органа докуме</w:t>
      </w:r>
      <w:r w:rsidRPr="00B52289">
        <w:rPr>
          <w:rFonts w:cs="Arial"/>
          <w:sz w:val="24"/>
          <w:szCs w:val="24"/>
        </w:rPr>
        <w:t>н</w:t>
      </w:r>
      <w:r w:rsidRPr="00B52289">
        <w:rPr>
          <w:rFonts w:cs="Arial"/>
          <w:sz w:val="24"/>
          <w:szCs w:val="24"/>
        </w:rPr>
        <w:t>тах и (или) полученным при осуществлении муниципального контроля, и требования представить необходимые поясн</w:t>
      </w:r>
      <w:r w:rsidRPr="00B52289">
        <w:rPr>
          <w:rFonts w:cs="Arial"/>
          <w:sz w:val="24"/>
          <w:szCs w:val="24"/>
        </w:rPr>
        <w:t>е</w:t>
      </w:r>
      <w:r w:rsidRPr="00B52289">
        <w:rPr>
          <w:rFonts w:cs="Arial"/>
          <w:sz w:val="24"/>
          <w:szCs w:val="24"/>
        </w:rPr>
        <w:t>ния в письменной форме до момента представления указанных п</w:t>
      </w:r>
      <w:r w:rsidRPr="00B52289">
        <w:rPr>
          <w:rFonts w:cs="Arial"/>
          <w:sz w:val="24"/>
          <w:szCs w:val="24"/>
        </w:rPr>
        <w:t>о</w:t>
      </w:r>
      <w:r w:rsidRPr="00B52289">
        <w:rPr>
          <w:rFonts w:cs="Arial"/>
          <w:sz w:val="24"/>
          <w:szCs w:val="24"/>
        </w:rPr>
        <w:t>яснени</w:t>
      </w:r>
      <w:r w:rsidR="00D54591" w:rsidRPr="00B52289">
        <w:rPr>
          <w:rFonts w:cs="Arial"/>
          <w:sz w:val="24"/>
          <w:szCs w:val="24"/>
        </w:rPr>
        <w:t>й в к</w:t>
      </w:r>
      <w:r w:rsidRPr="00B52289">
        <w:rPr>
          <w:rFonts w:cs="Arial"/>
          <w:sz w:val="24"/>
          <w:szCs w:val="24"/>
        </w:rPr>
        <w:t>онтрольный орган.</w:t>
      </w:r>
    </w:p>
    <w:p w:rsidR="0024234A" w:rsidRPr="00B52289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5.1.5. </w:t>
      </w:r>
      <w:r w:rsidR="0024234A" w:rsidRPr="00B52289">
        <w:rPr>
          <w:rFonts w:cs="Arial"/>
          <w:sz w:val="24"/>
          <w:szCs w:val="24"/>
        </w:rPr>
        <w:t>Перечень допустимых контрольных действий совершаемых в ходе документа</w:t>
      </w:r>
      <w:r w:rsidR="0024234A" w:rsidRPr="00B52289">
        <w:rPr>
          <w:rFonts w:cs="Arial"/>
          <w:sz w:val="24"/>
          <w:szCs w:val="24"/>
        </w:rPr>
        <w:t>р</w:t>
      </w:r>
      <w:r w:rsidR="0024234A" w:rsidRPr="00B52289">
        <w:rPr>
          <w:rFonts w:cs="Arial"/>
          <w:sz w:val="24"/>
          <w:szCs w:val="24"/>
        </w:rPr>
        <w:t>ной проверки: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1" w:name="_Hlk73716001"/>
      <w:r w:rsidRPr="00B52289">
        <w:rPr>
          <w:rFonts w:ascii="Arial" w:hAnsi="Arial" w:cs="Arial"/>
          <w:szCs w:val="24"/>
        </w:rPr>
        <w:t>1) истребование документов;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2) получение письменных объяснений</w:t>
      </w:r>
      <w:bookmarkEnd w:id="1"/>
      <w:r w:rsidR="007A726C" w:rsidRPr="00B52289">
        <w:rPr>
          <w:rFonts w:ascii="Arial" w:hAnsi="Arial" w:cs="Arial"/>
          <w:szCs w:val="24"/>
        </w:rPr>
        <w:t>;</w:t>
      </w:r>
    </w:p>
    <w:p w:rsidR="0024234A" w:rsidRPr="00B52289" w:rsidRDefault="001B6C0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5.1.6. </w:t>
      </w:r>
      <w:r w:rsidR="0024234A" w:rsidRPr="00B52289">
        <w:rPr>
          <w:rFonts w:ascii="Arial" w:hAnsi="Arial" w:cs="Arial"/>
          <w:szCs w:val="24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</w:t>
      </w:r>
      <w:r w:rsidR="0024234A" w:rsidRPr="00B52289">
        <w:rPr>
          <w:rFonts w:ascii="Arial" w:hAnsi="Arial" w:cs="Arial"/>
          <w:szCs w:val="24"/>
        </w:rPr>
        <w:t>е</w:t>
      </w:r>
      <w:r w:rsidR="0024234A" w:rsidRPr="00B52289">
        <w:rPr>
          <w:rFonts w:ascii="Arial" w:hAnsi="Arial" w:cs="Arial"/>
          <w:szCs w:val="24"/>
        </w:rPr>
        <w:t>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</w:t>
      </w:r>
      <w:r w:rsidR="0024234A" w:rsidRPr="00B52289">
        <w:rPr>
          <w:rFonts w:ascii="Arial" w:hAnsi="Arial" w:cs="Arial"/>
          <w:szCs w:val="24"/>
        </w:rPr>
        <w:t>и</w:t>
      </w:r>
      <w:r w:rsidR="0024234A" w:rsidRPr="00B52289">
        <w:rPr>
          <w:rFonts w:ascii="Arial" w:hAnsi="Arial" w:cs="Arial"/>
          <w:szCs w:val="24"/>
        </w:rPr>
        <w:t>деозаписи, информационных баз, банков данных, а также носит</w:t>
      </w:r>
      <w:r w:rsidR="0024234A" w:rsidRPr="00B52289">
        <w:rPr>
          <w:rFonts w:ascii="Arial" w:hAnsi="Arial" w:cs="Arial"/>
          <w:szCs w:val="24"/>
        </w:rPr>
        <w:t>е</w:t>
      </w:r>
      <w:r w:rsidR="0024234A" w:rsidRPr="00B52289">
        <w:rPr>
          <w:rFonts w:ascii="Arial" w:hAnsi="Arial" w:cs="Arial"/>
          <w:szCs w:val="24"/>
        </w:rPr>
        <w:t>лей информации.</w:t>
      </w:r>
    </w:p>
    <w:p w:rsidR="0024234A" w:rsidRPr="00B52289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 xml:space="preserve">Контролируемое лицо </w:t>
      </w:r>
      <w:r w:rsidR="007A7C02" w:rsidRPr="00B52289">
        <w:rPr>
          <w:rFonts w:ascii="Arial" w:hAnsi="Arial" w:cs="Arial"/>
          <w:sz w:val="24"/>
          <w:szCs w:val="24"/>
        </w:rPr>
        <w:t xml:space="preserve">в срок, указанный в требовании о представлении документов, </w:t>
      </w:r>
      <w:r w:rsidRPr="00B52289">
        <w:rPr>
          <w:rFonts w:ascii="Arial" w:hAnsi="Arial" w:cs="Arial"/>
          <w:sz w:val="24"/>
          <w:szCs w:val="24"/>
        </w:rPr>
        <w:t>напр</w:t>
      </w:r>
      <w:r w:rsidR="00D54591" w:rsidRPr="00B52289">
        <w:rPr>
          <w:rFonts w:ascii="Arial" w:hAnsi="Arial" w:cs="Arial"/>
          <w:sz w:val="24"/>
          <w:szCs w:val="24"/>
        </w:rPr>
        <w:t xml:space="preserve">авляет </w:t>
      </w:r>
      <w:proofErr w:type="spellStart"/>
      <w:r w:rsidR="00D54591" w:rsidRPr="00B52289">
        <w:rPr>
          <w:rFonts w:ascii="Arial" w:hAnsi="Arial" w:cs="Arial"/>
          <w:sz w:val="24"/>
          <w:szCs w:val="24"/>
        </w:rPr>
        <w:t>истребуемые</w:t>
      </w:r>
      <w:proofErr w:type="spellEnd"/>
      <w:r w:rsidR="00D54591" w:rsidRPr="00B52289">
        <w:rPr>
          <w:rFonts w:ascii="Arial" w:hAnsi="Arial" w:cs="Arial"/>
          <w:sz w:val="24"/>
          <w:szCs w:val="24"/>
        </w:rPr>
        <w:t xml:space="preserve"> документы в к</w:t>
      </w:r>
      <w:r w:rsidRPr="00B52289">
        <w:rPr>
          <w:rFonts w:ascii="Arial" w:hAnsi="Arial" w:cs="Arial"/>
          <w:sz w:val="24"/>
          <w:szCs w:val="24"/>
        </w:rPr>
        <w:t>онтрольный орган либо незамедлительно ходата</w:t>
      </w:r>
      <w:r w:rsidRPr="00B52289">
        <w:rPr>
          <w:rFonts w:ascii="Arial" w:hAnsi="Arial" w:cs="Arial"/>
          <w:sz w:val="24"/>
          <w:szCs w:val="24"/>
        </w:rPr>
        <w:t>й</w:t>
      </w:r>
      <w:r w:rsidRPr="00B52289">
        <w:rPr>
          <w:rFonts w:ascii="Arial" w:hAnsi="Arial" w:cs="Arial"/>
          <w:sz w:val="24"/>
          <w:szCs w:val="24"/>
        </w:rPr>
        <w:t>ством в письменной форме уведомляет инспектора о невозможности предоставления док</w:t>
      </w:r>
      <w:r w:rsidRPr="00B52289">
        <w:rPr>
          <w:rFonts w:ascii="Arial" w:hAnsi="Arial" w:cs="Arial"/>
          <w:sz w:val="24"/>
          <w:szCs w:val="24"/>
        </w:rPr>
        <w:t>у</w:t>
      </w:r>
      <w:r w:rsidRPr="00B52289">
        <w:rPr>
          <w:rFonts w:ascii="Arial" w:hAnsi="Arial" w:cs="Arial"/>
          <w:sz w:val="24"/>
          <w:szCs w:val="24"/>
        </w:rPr>
        <w:t>ментов в установленный срок с указанием причин и срока, в течение которого контролиру</w:t>
      </w:r>
      <w:r w:rsidRPr="00B52289">
        <w:rPr>
          <w:rFonts w:ascii="Arial" w:hAnsi="Arial" w:cs="Arial"/>
          <w:sz w:val="24"/>
          <w:szCs w:val="24"/>
        </w:rPr>
        <w:t>е</w:t>
      </w:r>
      <w:r w:rsidRPr="00B52289">
        <w:rPr>
          <w:rFonts w:ascii="Arial" w:hAnsi="Arial" w:cs="Arial"/>
          <w:sz w:val="24"/>
          <w:szCs w:val="24"/>
        </w:rPr>
        <w:t>мое лицо может предст</w:t>
      </w:r>
      <w:r w:rsidRPr="00B52289">
        <w:rPr>
          <w:rFonts w:ascii="Arial" w:hAnsi="Arial" w:cs="Arial"/>
          <w:sz w:val="24"/>
          <w:szCs w:val="24"/>
        </w:rPr>
        <w:t>а</w:t>
      </w:r>
      <w:r w:rsidRPr="00B52289">
        <w:rPr>
          <w:rFonts w:ascii="Arial" w:hAnsi="Arial" w:cs="Arial"/>
          <w:sz w:val="24"/>
          <w:szCs w:val="24"/>
        </w:rPr>
        <w:t xml:space="preserve">вить </w:t>
      </w:r>
      <w:proofErr w:type="spellStart"/>
      <w:r w:rsidRPr="00B52289">
        <w:rPr>
          <w:rFonts w:ascii="Arial" w:hAnsi="Arial" w:cs="Arial"/>
          <w:sz w:val="24"/>
          <w:szCs w:val="24"/>
        </w:rPr>
        <w:t>истребуемые</w:t>
      </w:r>
      <w:proofErr w:type="spellEnd"/>
      <w:r w:rsidRPr="00B52289">
        <w:rPr>
          <w:rFonts w:ascii="Arial" w:hAnsi="Arial" w:cs="Arial"/>
          <w:sz w:val="24"/>
          <w:szCs w:val="24"/>
        </w:rPr>
        <w:t xml:space="preserve"> документы.</w:t>
      </w:r>
    </w:p>
    <w:p w:rsidR="0024234A" w:rsidRPr="00B52289" w:rsidRDefault="0024234A" w:rsidP="00BB7943">
      <w:pPr>
        <w:pStyle w:val="HTM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</w:t>
      </w:r>
      <w:r w:rsidRPr="00B52289">
        <w:rPr>
          <w:rFonts w:ascii="Arial" w:hAnsi="Arial" w:cs="Arial"/>
          <w:sz w:val="24"/>
          <w:szCs w:val="24"/>
        </w:rPr>
        <w:t>н</w:t>
      </w:r>
      <w:r w:rsidRPr="00B52289">
        <w:rPr>
          <w:rFonts w:ascii="Arial" w:hAnsi="Arial" w:cs="Arial"/>
          <w:sz w:val="24"/>
          <w:szCs w:val="24"/>
        </w:rPr>
        <w:t>трольных мероприятий на срок провед</w:t>
      </w:r>
      <w:r w:rsidRPr="00B52289">
        <w:rPr>
          <w:rFonts w:ascii="Arial" w:hAnsi="Arial" w:cs="Arial"/>
          <w:sz w:val="24"/>
          <w:szCs w:val="24"/>
        </w:rPr>
        <w:t>е</w:t>
      </w:r>
      <w:r w:rsidRPr="00B52289">
        <w:rPr>
          <w:rFonts w:ascii="Arial" w:hAnsi="Arial" w:cs="Arial"/>
          <w:sz w:val="24"/>
          <w:szCs w:val="24"/>
        </w:rPr>
        <w:t xml:space="preserve">ния документарной проверки. </w:t>
      </w:r>
    </w:p>
    <w:p w:rsidR="0024234A" w:rsidRPr="00B52289" w:rsidRDefault="001B6C0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5.1.7. </w:t>
      </w:r>
      <w:r w:rsidR="0024234A" w:rsidRPr="00B52289">
        <w:rPr>
          <w:rFonts w:ascii="Arial" w:hAnsi="Arial" w:cs="Arial"/>
          <w:szCs w:val="24"/>
        </w:rPr>
        <w:t>Письменные объяснения могут быть запрошены инспектором от контролиру</w:t>
      </w:r>
      <w:r w:rsidR="0024234A" w:rsidRPr="00B52289">
        <w:rPr>
          <w:rFonts w:ascii="Arial" w:hAnsi="Arial" w:cs="Arial"/>
          <w:szCs w:val="24"/>
        </w:rPr>
        <w:t>е</w:t>
      </w:r>
      <w:r w:rsidR="0024234A" w:rsidRPr="00B52289">
        <w:rPr>
          <w:rFonts w:ascii="Arial" w:hAnsi="Arial" w:cs="Arial"/>
          <w:szCs w:val="24"/>
        </w:rPr>
        <w:t>мого лица или его представителя, свидетелей.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lastRenderedPageBreak/>
        <w:t>Указанные лица предоставляют инспектору письменные объяснения в свободной форме не позднее двух рабочих дней до даты завершения прове</w:t>
      </w:r>
      <w:r w:rsidRPr="00B52289">
        <w:rPr>
          <w:rFonts w:ascii="Arial" w:hAnsi="Arial" w:cs="Arial"/>
          <w:szCs w:val="24"/>
        </w:rPr>
        <w:t>р</w:t>
      </w:r>
      <w:r w:rsidRPr="00B52289">
        <w:rPr>
          <w:rFonts w:ascii="Arial" w:hAnsi="Arial" w:cs="Arial"/>
          <w:szCs w:val="24"/>
        </w:rPr>
        <w:t>ки.</w:t>
      </w:r>
    </w:p>
    <w:p w:rsidR="0024234A" w:rsidRPr="00B52289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Письменные объяснения оформляются путем составления письменного док</w:t>
      </w:r>
      <w:r w:rsidRPr="00B52289">
        <w:rPr>
          <w:rFonts w:ascii="Arial" w:hAnsi="Arial" w:cs="Arial"/>
          <w:sz w:val="24"/>
          <w:szCs w:val="24"/>
        </w:rPr>
        <w:t>у</w:t>
      </w:r>
      <w:r w:rsidRPr="00B52289">
        <w:rPr>
          <w:rFonts w:ascii="Arial" w:hAnsi="Arial" w:cs="Arial"/>
          <w:sz w:val="24"/>
          <w:szCs w:val="24"/>
        </w:rPr>
        <w:t>мента в свободной форме.</w:t>
      </w:r>
    </w:p>
    <w:p w:rsidR="0024234A" w:rsidRPr="00B52289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Инспектор вправе собственноручно составить письменные объяснения со слов дол</w:t>
      </w:r>
      <w:r w:rsidRPr="00B52289">
        <w:rPr>
          <w:rFonts w:ascii="Arial" w:hAnsi="Arial" w:cs="Arial"/>
          <w:sz w:val="24"/>
          <w:szCs w:val="24"/>
        </w:rPr>
        <w:t>ж</w:t>
      </w:r>
      <w:r w:rsidRPr="00B52289">
        <w:rPr>
          <w:rFonts w:ascii="Arial" w:hAnsi="Arial" w:cs="Arial"/>
          <w:sz w:val="24"/>
          <w:szCs w:val="24"/>
        </w:rPr>
        <w:t>ностных лиц или работников организации, гражданина, являющихся контролируемыми л</w:t>
      </w:r>
      <w:r w:rsidRPr="00B52289">
        <w:rPr>
          <w:rFonts w:ascii="Arial" w:hAnsi="Arial" w:cs="Arial"/>
          <w:sz w:val="24"/>
          <w:szCs w:val="24"/>
        </w:rPr>
        <w:t>и</w:t>
      </w:r>
      <w:r w:rsidRPr="00B52289">
        <w:rPr>
          <w:rFonts w:ascii="Arial" w:hAnsi="Arial" w:cs="Arial"/>
          <w:sz w:val="24"/>
          <w:szCs w:val="24"/>
        </w:rPr>
        <w:t>цами, их представителей, свидетелей. В этом случае указанные лица знакомятся с объя</w:t>
      </w:r>
      <w:r w:rsidRPr="00B52289">
        <w:rPr>
          <w:rFonts w:ascii="Arial" w:hAnsi="Arial" w:cs="Arial"/>
          <w:sz w:val="24"/>
          <w:szCs w:val="24"/>
        </w:rPr>
        <w:t>с</w:t>
      </w:r>
      <w:r w:rsidRPr="00B52289">
        <w:rPr>
          <w:rFonts w:ascii="Arial" w:hAnsi="Arial" w:cs="Arial"/>
          <w:sz w:val="24"/>
          <w:szCs w:val="24"/>
        </w:rPr>
        <w:t>нениями, при необходимости дополняют текст, делают отметку о том, что инспектор с их слов записал верно, и подписывают документ, указывая дату и м</w:t>
      </w:r>
      <w:r w:rsidRPr="00B52289">
        <w:rPr>
          <w:rFonts w:ascii="Arial" w:hAnsi="Arial" w:cs="Arial"/>
          <w:sz w:val="24"/>
          <w:szCs w:val="24"/>
        </w:rPr>
        <w:t>е</w:t>
      </w:r>
      <w:r w:rsidRPr="00B52289">
        <w:rPr>
          <w:rFonts w:ascii="Arial" w:hAnsi="Arial" w:cs="Arial"/>
          <w:sz w:val="24"/>
          <w:szCs w:val="24"/>
        </w:rPr>
        <w:t xml:space="preserve">сто его составления. </w:t>
      </w:r>
    </w:p>
    <w:p w:rsidR="0024234A" w:rsidRPr="00B52289" w:rsidRDefault="001B6C0E" w:rsidP="00BB7943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  <w:r w:rsidRPr="00B52289">
        <w:rPr>
          <w:rFonts w:ascii="Arial" w:hAnsi="Arial" w:cs="Arial"/>
          <w:szCs w:val="24"/>
        </w:rPr>
        <w:t>5.1.8. </w:t>
      </w:r>
      <w:r w:rsidR="0024234A" w:rsidRPr="00B52289">
        <w:rPr>
          <w:rFonts w:ascii="Arial" w:hAnsi="Arial" w:cs="Arial"/>
          <w:szCs w:val="24"/>
        </w:rPr>
        <w:t xml:space="preserve">Оформление акта производится по месту нахождения </w:t>
      </w:r>
      <w:r w:rsidR="00D54591" w:rsidRPr="00B52289">
        <w:rPr>
          <w:rFonts w:ascii="Arial" w:hAnsi="Arial" w:cs="Arial"/>
          <w:szCs w:val="24"/>
        </w:rPr>
        <w:t>к</w:t>
      </w:r>
      <w:r w:rsidR="0024234A" w:rsidRPr="00B52289">
        <w:rPr>
          <w:rFonts w:ascii="Arial" w:hAnsi="Arial" w:cs="Arial"/>
          <w:szCs w:val="24"/>
        </w:rPr>
        <w:t>онтрольного органа в день окончания проведения документарной проверки.</w:t>
      </w:r>
      <w:r w:rsidR="0024234A" w:rsidRPr="00B52289">
        <w:rPr>
          <w:rFonts w:ascii="Arial" w:hAnsi="Arial" w:cs="Arial"/>
          <w:b/>
          <w:szCs w:val="24"/>
        </w:rPr>
        <w:t xml:space="preserve"> </w:t>
      </w:r>
    </w:p>
    <w:p w:rsidR="0024234A" w:rsidRPr="00B52289" w:rsidRDefault="001B6C0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5.1.9</w:t>
      </w:r>
      <w:r w:rsidR="00327489" w:rsidRPr="00B52289">
        <w:rPr>
          <w:rFonts w:ascii="Arial" w:hAnsi="Arial" w:cs="Arial"/>
          <w:szCs w:val="24"/>
        </w:rPr>
        <w:t>. </w:t>
      </w:r>
      <w:r w:rsidR="00D54591" w:rsidRPr="00B52289">
        <w:rPr>
          <w:rFonts w:ascii="Arial" w:hAnsi="Arial" w:cs="Arial"/>
          <w:szCs w:val="24"/>
        </w:rPr>
        <w:t>Акт направляется к</w:t>
      </w:r>
      <w:r w:rsidR="0024234A" w:rsidRPr="00B52289">
        <w:rPr>
          <w:rFonts w:ascii="Arial" w:hAnsi="Arial" w:cs="Arial"/>
          <w:szCs w:val="24"/>
        </w:rPr>
        <w:t>онтрольным органом контролируемому лицу в срок не поз</w:t>
      </w:r>
      <w:r w:rsidR="0024234A" w:rsidRPr="00B52289">
        <w:rPr>
          <w:rFonts w:ascii="Arial" w:hAnsi="Arial" w:cs="Arial"/>
          <w:szCs w:val="24"/>
        </w:rPr>
        <w:t>д</w:t>
      </w:r>
      <w:r w:rsidR="0024234A" w:rsidRPr="00B52289">
        <w:rPr>
          <w:rFonts w:ascii="Arial" w:hAnsi="Arial" w:cs="Arial"/>
          <w:szCs w:val="24"/>
        </w:rPr>
        <w:t>нее пяти рабочих дней после окончания документарной проверки в порядке, предусмотре</w:t>
      </w:r>
      <w:r w:rsidR="0024234A" w:rsidRPr="00B52289">
        <w:rPr>
          <w:rFonts w:ascii="Arial" w:hAnsi="Arial" w:cs="Arial"/>
          <w:szCs w:val="24"/>
        </w:rPr>
        <w:t>н</w:t>
      </w:r>
      <w:r w:rsidR="0024234A" w:rsidRPr="00B52289">
        <w:rPr>
          <w:rFonts w:ascii="Arial" w:hAnsi="Arial" w:cs="Arial"/>
          <w:szCs w:val="24"/>
        </w:rPr>
        <w:t>ном статьей 21 Федерального закона</w:t>
      </w:r>
      <w:r w:rsidR="00860289" w:rsidRPr="00B52289">
        <w:rPr>
          <w:rFonts w:ascii="Arial" w:hAnsi="Arial" w:cs="Arial"/>
          <w:szCs w:val="24"/>
        </w:rPr>
        <w:t xml:space="preserve"> </w:t>
      </w:r>
      <w:r w:rsidR="0024234A" w:rsidRPr="00B52289">
        <w:rPr>
          <w:rFonts w:ascii="Arial" w:hAnsi="Arial" w:cs="Arial"/>
          <w:szCs w:val="24"/>
        </w:rPr>
        <w:t>№ 248-ФЗ.</w:t>
      </w:r>
    </w:p>
    <w:p w:rsidR="0024234A" w:rsidRPr="00B52289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5.1.10. </w:t>
      </w:r>
      <w:r w:rsidR="0024234A" w:rsidRPr="00B52289">
        <w:rPr>
          <w:rFonts w:cs="Arial"/>
          <w:sz w:val="24"/>
          <w:szCs w:val="24"/>
        </w:rPr>
        <w:t>Внеплановая документарная проверка проводится без согласования с орган</w:t>
      </w:r>
      <w:r w:rsidR="0024234A" w:rsidRPr="00B52289">
        <w:rPr>
          <w:rFonts w:cs="Arial"/>
          <w:sz w:val="24"/>
          <w:szCs w:val="24"/>
        </w:rPr>
        <w:t>а</w:t>
      </w:r>
      <w:r w:rsidR="0024234A" w:rsidRPr="00B52289">
        <w:rPr>
          <w:rFonts w:cs="Arial"/>
          <w:sz w:val="24"/>
          <w:szCs w:val="24"/>
        </w:rPr>
        <w:t>ми прокуратуры.</w:t>
      </w:r>
      <w:r w:rsidRPr="00B52289">
        <w:rPr>
          <w:rFonts w:cs="Arial"/>
          <w:sz w:val="24"/>
          <w:szCs w:val="24"/>
        </w:rPr>
        <w:t xml:space="preserve"> </w:t>
      </w:r>
    </w:p>
    <w:p w:rsidR="001B6C0E" w:rsidRPr="00B52289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</w:p>
    <w:p w:rsidR="001B6C0E" w:rsidRPr="00B52289" w:rsidRDefault="001B6C0E" w:rsidP="00134A7D">
      <w:pPr>
        <w:pStyle w:val="a8"/>
        <w:widowControl/>
        <w:tabs>
          <w:tab w:val="left" w:pos="1134"/>
        </w:tabs>
        <w:ind w:left="0" w:firstLine="709"/>
        <w:jc w:val="center"/>
        <w:rPr>
          <w:rFonts w:cs="Arial"/>
          <w:b/>
          <w:sz w:val="28"/>
        </w:rPr>
      </w:pPr>
      <w:r w:rsidRPr="00B52289">
        <w:rPr>
          <w:rFonts w:cs="Arial"/>
          <w:b/>
          <w:sz w:val="28"/>
        </w:rPr>
        <w:t>5.2. Выездная проверка</w:t>
      </w:r>
    </w:p>
    <w:p w:rsidR="001B6C0E" w:rsidRPr="00B52289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8"/>
        </w:rPr>
      </w:pPr>
    </w:p>
    <w:p w:rsidR="0024234A" w:rsidRPr="00B52289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5.2.1.</w:t>
      </w:r>
      <w:r w:rsidR="00327489" w:rsidRPr="00B52289">
        <w:rPr>
          <w:rFonts w:cs="Arial"/>
          <w:sz w:val="24"/>
          <w:szCs w:val="24"/>
        </w:rPr>
        <w:t> </w:t>
      </w:r>
      <w:r w:rsidR="0024234A" w:rsidRPr="00B52289">
        <w:rPr>
          <w:rFonts w:cs="Arial"/>
          <w:sz w:val="24"/>
          <w:szCs w:val="24"/>
        </w:rPr>
        <w:t>Выездная проверка проводится по месту нахождения (осуществления деятел</w:t>
      </w:r>
      <w:r w:rsidR="0024234A" w:rsidRPr="00B52289">
        <w:rPr>
          <w:rFonts w:cs="Arial"/>
          <w:sz w:val="24"/>
          <w:szCs w:val="24"/>
        </w:rPr>
        <w:t>ь</w:t>
      </w:r>
      <w:r w:rsidR="0024234A" w:rsidRPr="00B52289">
        <w:rPr>
          <w:rFonts w:cs="Arial"/>
          <w:sz w:val="24"/>
          <w:szCs w:val="24"/>
        </w:rPr>
        <w:t>ности) контролируемого лица (его филиалов, представительств, обособле</w:t>
      </w:r>
      <w:r w:rsidR="003E235A" w:rsidRPr="00B52289">
        <w:rPr>
          <w:rFonts w:cs="Arial"/>
          <w:sz w:val="24"/>
          <w:szCs w:val="24"/>
        </w:rPr>
        <w:t>нных структурных подразделений) либо по месту нахождения объе</w:t>
      </w:r>
      <w:r w:rsidR="003E235A" w:rsidRPr="00B52289">
        <w:rPr>
          <w:rFonts w:cs="Arial"/>
          <w:sz w:val="24"/>
          <w:szCs w:val="24"/>
        </w:rPr>
        <w:t>к</w:t>
      </w:r>
      <w:r w:rsidR="003E235A" w:rsidRPr="00B52289">
        <w:rPr>
          <w:rFonts w:cs="Arial"/>
          <w:sz w:val="24"/>
          <w:szCs w:val="24"/>
        </w:rPr>
        <w:t>та контроля.</w:t>
      </w:r>
    </w:p>
    <w:p w:rsidR="0024234A" w:rsidRPr="00B52289" w:rsidRDefault="001B6C0E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5.2.2. </w:t>
      </w:r>
      <w:r w:rsidR="0024234A" w:rsidRPr="00B52289">
        <w:rPr>
          <w:rFonts w:ascii="Arial" w:hAnsi="Arial" w:cs="Arial"/>
          <w:szCs w:val="24"/>
        </w:rPr>
        <w:t>Выездная проверка может проводиться с использованием средств дистанцио</w:t>
      </w:r>
      <w:r w:rsidR="0024234A" w:rsidRPr="00B52289">
        <w:rPr>
          <w:rFonts w:ascii="Arial" w:hAnsi="Arial" w:cs="Arial"/>
          <w:szCs w:val="24"/>
        </w:rPr>
        <w:t>н</w:t>
      </w:r>
      <w:r w:rsidR="0024234A" w:rsidRPr="00B52289">
        <w:rPr>
          <w:rFonts w:ascii="Arial" w:hAnsi="Arial" w:cs="Arial"/>
          <w:szCs w:val="24"/>
        </w:rPr>
        <w:t>ного взаимодействия, в том числе посредством аудио- или в</w:t>
      </w:r>
      <w:r w:rsidR="0024234A" w:rsidRPr="00B52289">
        <w:rPr>
          <w:rFonts w:ascii="Arial" w:hAnsi="Arial" w:cs="Arial"/>
          <w:szCs w:val="24"/>
        </w:rPr>
        <w:t>и</w:t>
      </w:r>
      <w:r w:rsidR="0024234A" w:rsidRPr="00B52289">
        <w:rPr>
          <w:rFonts w:ascii="Arial" w:hAnsi="Arial" w:cs="Arial"/>
          <w:szCs w:val="24"/>
        </w:rPr>
        <w:t>деосвязи.</w:t>
      </w:r>
    </w:p>
    <w:p w:rsidR="0024234A" w:rsidRPr="00B52289" w:rsidRDefault="001B6C0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5.2.3. </w:t>
      </w:r>
      <w:r w:rsidR="0024234A" w:rsidRPr="00B52289">
        <w:rPr>
          <w:rFonts w:cs="Arial"/>
          <w:sz w:val="24"/>
          <w:szCs w:val="24"/>
        </w:rPr>
        <w:t>Выездная проверка проводится в случае, если не представляется возмо</w:t>
      </w:r>
      <w:r w:rsidR="0024234A" w:rsidRPr="00B52289">
        <w:rPr>
          <w:rFonts w:cs="Arial"/>
          <w:sz w:val="24"/>
          <w:szCs w:val="24"/>
        </w:rPr>
        <w:t>ж</w:t>
      </w:r>
      <w:r w:rsidR="0024234A" w:rsidRPr="00B52289">
        <w:rPr>
          <w:rFonts w:cs="Arial"/>
          <w:sz w:val="24"/>
          <w:szCs w:val="24"/>
        </w:rPr>
        <w:t>ным:</w:t>
      </w:r>
    </w:p>
    <w:p w:rsidR="0024234A" w:rsidRPr="00B52289" w:rsidRDefault="00327489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1) </w:t>
      </w:r>
      <w:r w:rsidR="0024234A" w:rsidRPr="00B52289">
        <w:rPr>
          <w:rFonts w:ascii="Arial" w:hAnsi="Arial" w:cs="Arial"/>
          <w:sz w:val="24"/>
          <w:szCs w:val="24"/>
        </w:rPr>
        <w:t>удостовериться в полноте и достоверности сведений, которые содержатся в нах</w:t>
      </w:r>
      <w:r w:rsidR="0024234A" w:rsidRPr="00B52289">
        <w:rPr>
          <w:rFonts w:ascii="Arial" w:hAnsi="Arial" w:cs="Arial"/>
          <w:sz w:val="24"/>
          <w:szCs w:val="24"/>
        </w:rPr>
        <w:t>о</w:t>
      </w:r>
      <w:r w:rsidR="0024234A" w:rsidRPr="00B52289">
        <w:rPr>
          <w:rFonts w:ascii="Arial" w:hAnsi="Arial" w:cs="Arial"/>
          <w:sz w:val="24"/>
          <w:szCs w:val="24"/>
        </w:rPr>
        <w:t xml:space="preserve">дящихся в распоряжении </w:t>
      </w:r>
      <w:r w:rsidR="00D54591" w:rsidRPr="00B52289">
        <w:rPr>
          <w:rFonts w:ascii="Arial" w:hAnsi="Arial" w:cs="Arial"/>
          <w:sz w:val="24"/>
          <w:szCs w:val="24"/>
        </w:rPr>
        <w:t>к</w:t>
      </w:r>
      <w:r w:rsidR="0024234A" w:rsidRPr="00B52289">
        <w:rPr>
          <w:rFonts w:ascii="Arial" w:hAnsi="Arial" w:cs="Arial"/>
          <w:sz w:val="24"/>
          <w:szCs w:val="24"/>
        </w:rPr>
        <w:t>онтрольного органа или в запрашиваемых им документах и об</w:t>
      </w:r>
      <w:r w:rsidR="0024234A" w:rsidRPr="00B52289">
        <w:rPr>
          <w:rFonts w:ascii="Arial" w:hAnsi="Arial" w:cs="Arial"/>
          <w:sz w:val="24"/>
          <w:szCs w:val="24"/>
        </w:rPr>
        <w:t>ъ</w:t>
      </w:r>
      <w:r w:rsidR="0024234A" w:rsidRPr="00B52289">
        <w:rPr>
          <w:rFonts w:ascii="Arial" w:hAnsi="Arial" w:cs="Arial"/>
          <w:sz w:val="24"/>
          <w:szCs w:val="24"/>
        </w:rPr>
        <w:t>яснениях контролируемого лица;</w:t>
      </w:r>
    </w:p>
    <w:p w:rsidR="0024234A" w:rsidRPr="00B52289" w:rsidRDefault="00017557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2289">
        <w:rPr>
          <w:rFonts w:ascii="Arial" w:hAnsi="Arial" w:cs="Arial"/>
          <w:sz w:val="24"/>
          <w:szCs w:val="24"/>
        </w:rPr>
        <w:t>2) </w:t>
      </w:r>
      <w:r w:rsidR="0024234A" w:rsidRPr="00B52289">
        <w:rPr>
          <w:rFonts w:ascii="Arial" w:hAnsi="Arial" w:cs="Arial"/>
          <w:sz w:val="24"/>
          <w:szCs w:val="24"/>
        </w:rPr>
        <w:t>оценить соответствие деятельности, действий (бездействия) контролируемого л</w:t>
      </w:r>
      <w:r w:rsidR="0024234A" w:rsidRPr="00B52289">
        <w:rPr>
          <w:rFonts w:ascii="Arial" w:hAnsi="Arial" w:cs="Arial"/>
          <w:sz w:val="24"/>
          <w:szCs w:val="24"/>
        </w:rPr>
        <w:t>и</w:t>
      </w:r>
      <w:r w:rsidR="0024234A" w:rsidRPr="00B52289">
        <w:rPr>
          <w:rFonts w:ascii="Arial" w:hAnsi="Arial" w:cs="Arial"/>
          <w:sz w:val="24"/>
          <w:szCs w:val="24"/>
        </w:rPr>
        <w:t>ца и (или) принадлежащих ему и (или) используемых им объектов контроля обяз</w:t>
      </w:r>
      <w:r w:rsidR="0024234A" w:rsidRPr="00B52289">
        <w:rPr>
          <w:rFonts w:ascii="Arial" w:hAnsi="Arial" w:cs="Arial"/>
          <w:sz w:val="24"/>
          <w:szCs w:val="24"/>
        </w:rPr>
        <w:t>а</w:t>
      </w:r>
      <w:r w:rsidR="0024234A" w:rsidRPr="00B52289">
        <w:rPr>
          <w:rFonts w:ascii="Arial" w:hAnsi="Arial" w:cs="Arial"/>
          <w:sz w:val="24"/>
          <w:szCs w:val="24"/>
        </w:rPr>
        <w:t xml:space="preserve">тельным требованиям без выезда на указанное в пункте </w:t>
      </w:r>
      <w:r w:rsidR="00BF5B1B" w:rsidRPr="00B52289">
        <w:rPr>
          <w:rFonts w:ascii="Arial" w:hAnsi="Arial" w:cs="Arial"/>
          <w:sz w:val="24"/>
          <w:szCs w:val="24"/>
        </w:rPr>
        <w:t xml:space="preserve">5.2.1 </w:t>
      </w:r>
      <w:r w:rsidR="0024234A" w:rsidRPr="00B52289">
        <w:rPr>
          <w:rFonts w:ascii="Arial" w:hAnsi="Arial" w:cs="Arial"/>
          <w:sz w:val="24"/>
          <w:szCs w:val="24"/>
        </w:rPr>
        <w:t>настоящего Положения место и с</w:t>
      </w:r>
      <w:r w:rsidR="0024234A" w:rsidRPr="00B52289">
        <w:rPr>
          <w:rFonts w:ascii="Arial" w:hAnsi="Arial" w:cs="Arial"/>
          <w:sz w:val="24"/>
          <w:szCs w:val="24"/>
        </w:rPr>
        <w:t>о</w:t>
      </w:r>
      <w:r w:rsidR="0024234A" w:rsidRPr="00B52289">
        <w:rPr>
          <w:rFonts w:ascii="Arial" w:hAnsi="Arial" w:cs="Arial"/>
          <w:sz w:val="24"/>
          <w:szCs w:val="24"/>
        </w:rPr>
        <w:t>вершения необходимых контрольных действий, предусмотренных в рамках иного вида ко</w:t>
      </w:r>
      <w:r w:rsidR="0024234A" w:rsidRPr="00B52289">
        <w:rPr>
          <w:rFonts w:ascii="Arial" w:hAnsi="Arial" w:cs="Arial"/>
          <w:sz w:val="24"/>
          <w:szCs w:val="24"/>
        </w:rPr>
        <w:t>н</w:t>
      </w:r>
      <w:r w:rsidR="0024234A" w:rsidRPr="00B52289">
        <w:rPr>
          <w:rFonts w:ascii="Arial" w:hAnsi="Arial" w:cs="Arial"/>
          <w:sz w:val="24"/>
          <w:szCs w:val="24"/>
        </w:rPr>
        <w:t>трольных мероприятий.</w:t>
      </w:r>
      <w:proofErr w:type="gramEnd"/>
    </w:p>
    <w:p w:rsidR="0024234A" w:rsidRPr="00B52289" w:rsidRDefault="00BF5B1B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5.2.4.</w:t>
      </w:r>
      <w:r w:rsidR="00017557" w:rsidRPr="00B52289">
        <w:rPr>
          <w:rFonts w:ascii="Arial" w:hAnsi="Arial" w:cs="Arial"/>
          <w:sz w:val="24"/>
          <w:szCs w:val="24"/>
        </w:rPr>
        <w:t> </w:t>
      </w:r>
      <w:r w:rsidR="0024234A" w:rsidRPr="00B52289">
        <w:rPr>
          <w:rFonts w:ascii="Arial" w:hAnsi="Arial" w:cs="Arial"/>
          <w:sz w:val="24"/>
          <w:szCs w:val="24"/>
        </w:rPr>
        <w:t>Внеплановая выездная проверка может проводиться только по согласов</w:t>
      </w:r>
      <w:r w:rsidR="0024234A" w:rsidRPr="00B52289">
        <w:rPr>
          <w:rFonts w:ascii="Arial" w:hAnsi="Arial" w:cs="Arial"/>
          <w:sz w:val="24"/>
          <w:szCs w:val="24"/>
        </w:rPr>
        <w:t>а</w:t>
      </w:r>
      <w:r w:rsidR="0024234A" w:rsidRPr="00B52289">
        <w:rPr>
          <w:rFonts w:ascii="Arial" w:hAnsi="Arial" w:cs="Arial"/>
          <w:sz w:val="24"/>
          <w:szCs w:val="24"/>
        </w:rPr>
        <w:t>нию с органами прокуратуры, за исключением случаев ее проведения в соответствии с пунктами 3-5 части 1 статьи 57 и частью 12 статьи 66 Фед</w:t>
      </w:r>
      <w:r w:rsidR="0024234A" w:rsidRPr="00B52289">
        <w:rPr>
          <w:rFonts w:ascii="Arial" w:hAnsi="Arial" w:cs="Arial"/>
          <w:sz w:val="24"/>
          <w:szCs w:val="24"/>
        </w:rPr>
        <w:t>е</w:t>
      </w:r>
      <w:r w:rsidR="0024234A" w:rsidRPr="00B52289">
        <w:rPr>
          <w:rFonts w:ascii="Arial" w:hAnsi="Arial" w:cs="Arial"/>
          <w:sz w:val="24"/>
          <w:szCs w:val="24"/>
        </w:rPr>
        <w:t>рального закона № 248-ФЗ.</w:t>
      </w:r>
    </w:p>
    <w:p w:rsidR="0024234A" w:rsidRPr="00B52289" w:rsidRDefault="00BF5B1B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sz w:val="24"/>
          <w:szCs w:val="24"/>
        </w:rPr>
        <w:t>5.2.5. </w:t>
      </w:r>
      <w:r w:rsidR="00191CE6" w:rsidRPr="00B52289">
        <w:rPr>
          <w:rFonts w:cs="Arial"/>
          <w:color w:val="auto"/>
          <w:sz w:val="24"/>
          <w:szCs w:val="24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191CE6" w:rsidRPr="00B52289">
        <w:rPr>
          <w:rFonts w:cs="Arial"/>
          <w:color w:val="auto"/>
          <w:sz w:val="24"/>
          <w:szCs w:val="24"/>
        </w:rPr>
        <w:t>позднее</w:t>
      </w:r>
      <w:proofErr w:type="gramEnd"/>
      <w:r w:rsidR="00191CE6" w:rsidRPr="00B52289">
        <w:rPr>
          <w:rFonts w:cs="Arial"/>
          <w:color w:val="auto"/>
          <w:sz w:val="24"/>
          <w:szCs w:val="24"/>
        </w:rPr>
        <w:t xml:space="preserve"> чем за двадцать четыре часа до ее начала в порядке, предусмотренном статьей 21 Федерального закона №248 от 31.07.2020 г., если иное не предусмотрено федеральным законом о виде контроля.</w:t>
      </w:r>
    </w:p>
    <w:p w:rsidR="0024234A" w:rsidRPr="00B52289" w:rsidRDefault="00BF5B1B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5.2.6</w:t>
      </w:r>
      <w:r w:rsidR="00017557" w:rsidRPr="00B52289">
        <w:rPr>
          <w:rFonts w:cs="Arial"/>
          <w:sz w:val="24"/>
          <w:szCs w:val="24"/>
        </w:rPr>
        <w:t>. </w:t>
      </w:r>
      <w:r w:rsidR="0024234A" w:rsidRPr="00B52289">
        <w:rPr>
          <w:rFonts w:cs="Arial"/>
          <w:sz w:val="24"/>
          <w:szCs w:val="24"/>
        </w:rPr>
        <w:t>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</w:t>
      </w:r>
      <w:r w:rsidR="0024234A" w:rsidRPr="00B52289">
        <w:rPr>
          <w:rFonts w:cs="Arial"/>
          <w:sz w:val="24"/>
          <w:szCs w:val="24"/>
        </w:rPr>
        <w:t>д</w:t>
      </w:r>
      <w:r w:rsidR="0024234A" w:rsidRPr="00B52289">
        <w:rPr>
          <w:rFonts w:cs="Arial"/>
          <w:sz w:val="24"/>
          <w:szCs w:val="24"/>
        </w:rPr>
        <w:t>ной проверки, а также сообщает учетный номер в едином реестре контрольных меропри</w:t>
      </w:r>
      <w:r w:rsidR="0024234A" w:rsidRPr="00B52289">
        <w:rPr>
          <w:rFonts w:cs="Arial"/>
          <w:sz w:val="24"/>
          <w:szCs w:val="24"/>
        </w:rPr>
        <w:t>я</w:t>
      </w:r>
      <w:r w:rsidR="0024234A" w:rsidRPr="00B52289">
        <w:rPr>
          <w:rFonts w:cs="Arial"/>
          <w:sz w:val="24"/>
          <w:szCs w:val="24"/>
        </w:rPr>
        <w:t>тий.</w:t>
      </w:r>
    </w:p>
    <w:p w:rsidR="00191CE6" w:rsidRPr="00B52289" w:rsidRDefault="00BF5B1B" w:rsidP="00191CE6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5.2.7.</w:t>
      </w:r>
      <w:r w:rsidR="00017557" w:rsidRPr="00B52289">
        <w:rPr>
          <w:rFonts w:ascii="Arial" w:hAnsi="Arial" w:cs="Arial"/>
        </w:rPr>
        <w:t> </w:t>
      </w:r>
      <w:r w:rsidR="00191CE6" w:rsidRPr="00B52289">
        <w:rPr>
          <w:rFonts w:ascii="Arial" w:hAnsi="Arial" w:cs="Arial"/>
        </w:rPr>
        <w:t>Срок проведения выездной проверки:</w:t>
      </w:r>
    </w:p>
    <w:p w:rsidR="00191CE6" w:rsidRPr="00B52289" w:rsidRDefault="00191CE6" w:rsidP="00191CE6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 xml:space="preserve">- в отношении одного субъекта малого предпринимательства срок взаимодействия в ходе проведения выездной проверки - пятьдесят часов; </w:t>
      </w:r>
    </w:p>
    <w:p w:rsidR="00191CE6" w:rsidRPr="00B52289" w:rsidRDefault="00191CE6" w:rsidP="00191CE6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- для малого предприятия  пятнадцать часов;</w:t>
      </w:r>
    </w:p>
    <w:p w:rsidR="00191CE6" w:rsidRPr="00B52289" w:rsidRDefault="00191CE6" w:rsidP="00191CE6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 xml:space="preserve">- для </w:t>
      </w:r>
      <w:proofErr w:type="spellStart"/>
      <w:r w:rsidRPr="00B52289">
        <w:rPr>
          <w:rFonts w:ascii="Arial" w:hAnsi="Arial" w:cs="Arial"/>
        </w:rPr>
        <w:t>микропредприятия</w:t>
      </w:r>
      <w:proofErr w:type="spellEnd"/>
      <w:r w:rsidRPr="00B52289">
        <w:rPr>
          <w:rFonts w:ascii="Arial" w:hAnsi="Arial" w:cs="Arial"/>
        </w:rPr>
        <w:t xml:space="preserve">, за исключением выездной проверки, </w:t>
      </w:r>
      <w:proofErr w:type="gramStart"/>
      <w:r w:rsidRPr="00B52289">
        <w:rPr>
          <w:rFonts w:ascii="Arial" w:hAnsi="Arial" w:cs="Arial"/>
        </w:rPr>
        <w:t>основанием</w:t>
      </w:r>
      <w:proofErr w:type="gramEnd"/>
      <w:r w:rsidRPr="00B52289">
        <w:rPr>
          <w:rFonts w:ascii="Arial" w:hAnsi="Arial" w:cs="Arial"/>
        </w:rPr>
        <w:t xml:space="preserve"> для пров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 xml:space="preserve">дения которого является п. 6 ч. 1 ст. 57 настоящего Федерального закона и которая для </w:t>
      </w:r>
      <w:proofErr w:type="spellStart"/>
      <w:r w:rsidRPr="00B52289">
        <w:rPr>
          <w:rFonts w:ascii="Arial" w:hAnsi="Arial" w:cs="Arial"/>
        </w:rPr>
        <w:t>микропредприятия</w:t>
      </w:r>
      <w:proofErr w:type="spellEnd"/>
      <w:r w:rsidRPr="00B52289">
        <w:rPr>
          <w:rFonts w:ascii="Arial" w:hAnsi="Arial" w:cs="Arial"/>
        </w:rPr>
        <w:t xml:space="preserve"> не более сорока часов. </w:t>
      </w:r>
    </w:p>
    <w:p w:rsidR="00191CE6" w:rsidRPr="00B52289" w:rsidRDefault="00191CE6" w:rsidP="00191CE6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</w:t>
      </w:r>
      <w:r w:rsidRPr="00B52289">
        <w:rPr>
          <w:rFonts w:ascii="Arial" w:hAnsi="Arial" w:cs="Arial"/>
        </w:rPr>
        <w:t>в</w:t>
      </w:r>
      <w:r w:rsidRPr="00B52289">
        <w:rPr>
          <w:rFonts w:ascii="Arial" w:hAnsi="Arial" w:cs="Arial"/>
        </w:rPr>
        <w:t>ливается отдельно по каждому филиалу, предст</w:t>
      </w:r>
      <w:r w:rsidRPr="00B52289">
        <w:rPr>
          <w:rFonts w:ascii="Arial" w:hAnsi="Arial" w:cs="Arial"/>
        </w:rPr>
        <w:t>а</w:t>
      </w:r>
      <w:r w:rsidRPr="00B52289">
        <w:rPr>
          <w:rFonts w:ascii="Arial" w:hAnsi="Arial" w:cs="Arial"/>
        </w:rPr>
        <w:t xml:space="preserve">вительству, обособленному структурному подразделению организации или производственному объекту. Сроки проведения выездных </w:t>
      </w:r>
      <w:r w:rsidRPr="00B52289">
        <w:rPr>
          <w:rFonts w:ascii="Arial" w:hAnsi="Arial" w:cs="Arial"/>
        </w:rPr>
        <w:lastRenderedPageBreak/>
        <w:t>проверок в пределах сроков, установленных настоящей статьей, устанавливаются полож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нием о виде контроля.</w:t>
      </w:r>
    </w:p>
    <w:p w:rsidR="0024234A" w:rsidRPr="00B52289" w:rsidRDefault="00BF5B1B" w:rsidP="00BB7943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B52289">
        <w:rPr>
          <w:rFonts w:cs="Arial"/>
          <w:sz w:val="24"/>
          <w:szCs w:val="24"/>
        </w:rPr>
        <w:t>5.2.8. </w:t>
      </w:r>
      <w:r w:rsidR="0024234A" w:rsidRPr="00B52289">
        <w:rPr>
          <w:rFonts w:cs="Arial"/>
          <w:color w:val="auto"/>
          <w:sz w:val="24"/>
          <w:szCs w:val="24"/>
        </w:rPr>
        <w:t>Перечень допустимых контрольных действий в ходе выездной пр</w:t>
      </w:r>
      <w:r w:rsidR="0024234A" w:rsidRPr="00B52289">
        <w:rPr>
          <w:rFonts w:cs="Arial"/>
          <w:color w:val="auto"/>
          <w:sz w:val="24"/>
          <w:szCs w:val="24"/>
        </w:rPr>
        <w:t>о</w:t>
      </w:r>
      <w:r w:rsidR="0024234A" w:rsidRPr="00B52289">
        <w:rPr>
          <w:rFonts w:cs="Arial"/>
          <w:color w:val="auto"/>
          <w:sz w:val="24"/>
          <w:szCs w:val="24"/>
        </w:rPr>
        <w:t>верки: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2" w:name="_Hlk73715973"/>
      <w:r w:rsidRPr="00B52289">
        <w:rPr>
          <w:rFonts w:ascii="Arial" w:hAnsi="Arial" w:cs="Arial"/>
          <w:szCs w:val="24"/>
        </w:rPr>
        <w:t>1) осмотр;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2) истребование документов;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3) получение письменных объяснений;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4) инструментальное обследование.</w:t>
      </w:r>
      <w:bookmarkEnd w:id="2"/>
    </w:p>
    <w:p w:rsidR="003A782E" w:rsidRPr="00B52289" w:rsidRDefault="00BF5B1B" w:rsidP="003A782E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5.2.9. </w:t>
      </w:r>
      <w:r w:rsidR="003A782E" w:rsidRPr="00B52289">
        <w:rPr>
          <w:rFonts w:ascii="Arial" w:hAnsi="Arial" w:cs="Arial"/>
          <w:szCs w:val="24"/>
        </w:rPr>
        <w:t>Осмотр осуществляется инспектором в присутствии контролируемого лица и (или) его представителя с обязательным применением видеозап</w:t>
      </w:r>
      <w:r w:rsidR="003A782E" w:rsidRPr="00B52289">
        <w:rPr>
          <w:rFonts w:ascii="Arial" w:hAnsi="Arial" w:cs="Arial"/>
          <w:szCs w:val="24"/>
        </w:rPr>
        <w:t>и</w:t>
      </w:r>
      <w:r w:rsidR="003A782E" w:rsidRPr="00B52289">
        <w:rPr>
          <w:rFonts w:ascii="Arial" w:hAnsi="Arial" w:cs="Arial"/>
          <w:szCs w:val="24"/>
        </w:rPr>
        <w:t>си.</w:t>
      </w:r>
    </w:p>
    <w:p w:rsidR="003A782E" w:rsidRPr="00B52289" w:rsidRDefault="003A782E" w:rsidP="003A782E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</w:t>
      </w:r>
      <w:r w:rsidRPr="00B52289">
        <w:rPr>
          <w:rFonts w:ascii="Arial" w:hAnsi="Arial" w:cs="Arial"/>
          <w:szCs w:val="24"/>
        </w:rPr>
        <w:t>е</w:t>
      </w:r>
      <w:r w:rsidRPr="00B52289">
        <w:rPr>
          <w:rFonts w:ascii="Arial" w:hAnsi="Arial" w:cs="Arial"/>
          <w:szCs w:val="24"/>
        </w:rPr>
        <w:t>ство и иные идентификационные признаки обследуемых объектов, имеющие зн</w:t>
      </w:r>
      <w:r w:rsidRPr="00B52289">
        <w:rPr>
          <w:rFonts w:ascii="Arial" w:hAnsi="Arial" w:cs="Arial"/>
          <w:szCs w:val="24"/>
        </w:rPr>
        <w:t>а</w:t>
      </w:r>
      <w:r w:rsidRPr="00B52289">
        <w:rPr>
          <w:rFonts w:ascii="Arial" w:hAnsi="Arial" w:cs="Arial"/>
          <w:szCs w:val="24"/>
        </w:rPr>
        <w:t>чение для контрольного (надзорного) мероприятия.</w:t>
      </w:r>
    </w:p>
    <w:p w:rsidR="0024234A" w:rsidRPr="00B52289" w:rsidRDefault="00BF5B1B" w:rsidP="003A782E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5.2.10.</w:t>
      </w:r>
      <w:r w:rsidR="001726EC" w:rsidRPr="00B52289">
        <w:rPr>
          <w:rFonts w:ascii="Arial" w:hAnsi="Arial" w:cs="Arial"/>
          <w:szCs w:val="24"/>
        </w:rPr>
        <w:t> </w:t>
      </w:r>
      <w:r w:rsidR="0024234A" w:rsidRPr="00B52289">
        <w:rPr>
          <w:rFonts w:ascii="Arial" w:hAnsi="Arial" w:cs="Arial"/>
          <w:szCs w:val="24"/>
        </w:rPr>
        <w:t>Инструментальное обследование осуществляется инспектором или специал</w:t>
      </w:r>
      <w:r w:rsidR="0024234A" w:rsidRPr="00B52289">
        <w:rPr>
          <w:rFonts w:ascii="Arial" w:hAnsi="Arial" w:cs="Arial"/>
          <w:szCs w:val="24"/>
        </w:rPr>
        <w:t>и</w:t>
      </w:r>
      <w:r w:rsidR="0024234A" w:rsidRPr="00B52289">
        <w:rPr>
          <w:rFonts w:ascii="Arial" w:hAnsi="Arial" w:cs="Arial"/>
          <w:szCs w:val="24"/>
        </w:rPr>
        <w:t xml:space="preserve">стом, </w:t>
      </w:r>
      <w:proofErr w:type="gramStart"/>
      <w:r w:rsidR="0024234A" w:rsidRPr="00B52289">
        <w:rPr>
          <w:rFonts w:ascii="Arial" w:hAnsi="Arial" w:cs="Arial"/>
          <w:szCs w:val="24"/>
        </w:rPr>
        <w:t>имеющими</w:t>
      </w:r>
      <w:proofErr w:type="gramEnd"/>
      <w:r w:rsidR="0024234A" w:rsidRPr="00B52289">
        <w:rPr>
          <w:rFonts w:ascii="Arial" w:hAnsi="Arial" w:cs="Arial"/>
          <w:szCs w:val="24"/>
        </w:rPr>
        <w:t xml:space="preserve"> допуск к работе на специальном оборудовании, использованию технич</w:t>
      </w:r>
      <w:r w:rsidR="0024234A" w:rsidRPr="00B52289">
        <w:rPr>
          <w:rFonts w:ascii="Arial" w:hAnsi="Arial" w:cs="Arial"/>
          <w:szCs w:val="24"/>
        </w:rPr>
        <w:t>е</w:t>
      </w:r>
      <w:r w:rsidR="0024234A" w:rsidRPr="00B52289">
        <w:rPr>
          <w:rFonts w:ascii="Arial" w:hAnsi="Arial" w:cs="Arial"/>
          <w:szCs w:val="24"/>
        </w:rPr>
        <w:t>ских приборов.</w:t>
      </w:r>
    </w:p>
    <w:p w:rsidR="0024234A" w:rsidRPr="00B52289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</w:t>
      </w:r>
      <w:r w:rsidRPr="00B52289">
        <w:rPr>
          <w:rFonts w:ascii="Arial" w:hAnsi="Arial" w:cs="Arial"/>
          <w:sz w:val="24"/>
          <w:szCs w:val="24"/>
        </w:rPr>
        <w:t>т</w:t>
      </w:r>
      <w:r w:rsidRPr="00B52289">
        <w:rPr>
          <w:rFonts w:ascii="Arial" w:hAnsi="Arial" w:cs="Arial"/>
          <w:sz w:val="24"/>
          <w:szCs w:val="24"/>
        </w:rPr>
        <w:t>ся:</w:t>
      </w:r>
    </w:p>
    <w:p w:rsidR="0024234A" w:rsidRPr="00B52289" w:rsidRDefault="001726EC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1) </w:t>
      </w:r>
      <w:r w:rsidR="0024234A" w:rsidRPr="00B52289">
        <w:rPr>
          <w:rFonts w:ascii="Arial" w:hAnsi="Arial" w:cs="Arial"/>
          <w:sz w:val="24"/>
          <w:szCs w:val="24"/>
        </w:rPr>
        <w:t>дата и место его составления;</w:t>
      </w:r>
    </w:p>
    <w:p w:rsidR="0024234A" w:rsidRPr="00B52289" w:rsidRDefault="001726EC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2) </w:t>
      </w:r>
      <w:r w:rsidR="0024234A" w:rsidRPr="00B52289">
        <w:rPr>
          <w:rFonts w:ascii="Arial" w:hAnsi="Arial" w:cs="Arial"/>
          <w:sz w:val="24"/>
          <w:szCs w:val="24"/>
        </w:rPr>
        <w:t xml:space="preserve">должность, фамилия и инициалы инспектора или специалиста, </w:t>
      </w:r>
      <w:proofErr w:type="gramStart"/>
      <w:r w:rsidR="0024234A" w:rsidRPr="00B52289">
        <w:rPr>
          <w:rFonts w:ascii="Arial" w:hAnsi="Arial" w:cs="Arial"/>
          <w:sz w:val="24"/>
          <w:szCs w:val="24"/>
        </w:rPr>
        <w:t>составивших</w:t>
      </w:r>
      <w:proofErr w:type="gramEnd"/>
      <w:r w:rsidR="0024234A" w:rsidRPr="00B52289">
        <w:rPr>
          <w:rFonts w:ascii="Arial" w:hAnsi="Arial" w:cs="Arial"/>
          <w:sz w:val="24"/>
          <w:szCs w:val="24"/>
        </w:rPr>
        <w:t xml:space="preserve"> прот</w:t>
      </w:r>
      <w:r w:rsidR="0024234A" w:rsidRPr="00B52289">
        <w:rPr>
          <w:rFonts w:ascii="Arial" w:hAnsi="Arial" w:cs="Arial"/>
          <w:sz w:val="24"/>
          <w:szCs w:val="24"/>
        </w:rPr>
        <w:t>о</w:t>
      </w:r>
      <w:r w:rsidR="0024234A" w:rsidRPr="00B52289">
        <w:rPr>
          <w:rFonts w:ascii="Arial" w:hAnsi="Arial" w:cs="Arial"/>
          <w:sz w:val="24"/>
          <w:szCs w:val="24"/>
        </w:rPr>
        <w:t>кол;</w:t>
      </w:r>
    </w:p>
    <w:p w:rsidR="0024234A" w:rsidRPr="00B52289" w:rsidRDefault="00A449A7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3) </w:t>
      </w:r>
      <w:r w:rsidR="0024234A" w:rsidRPr="00B52289">
        <w:rPr>
          <w:rFonts w:ascii="Arial" w:hAnsi="Arial" w:cs="Arial"/>
          <w:sz w:val="24"/>
          <w:szCs w:val="24"/>
        </w:rPr>
        <w:t xml:space="preserve"> сведения о контролируемом лице;</w:t>
      </w:r>
    </w:p>
    <w:p w:rsidR="0024234A" w:rsidRPr="00B52289" w:rsidRDefault="00A449A7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4) </w:t>
      </w:r>
      <w:r w:rsidR="0024234A" w:rsidRPr="00B52289">
        <w:rPr>
          <w:rFonts w:ascii="Arial" w:hAnsi="Arial" w:cs="Arial"/>
          <w:sz w:val="24"/>
          <w:szCs w:val="24"/>
        </w:rPr>
        <w:t>предмет обследования, используемые специальное оборудование и (или) технич</w:t>
      </w:r>
      <w:r w:rsidR="0024234A" w:rsidRPr="00B52289">
        <w:rPr>
          <w:rFonts w:ascii="Arial" w:hAnsi="Arial" w:cs="Arial"/>
          <w:sz w:val="24"/>
          <w:szCs w:val="24"/>
        </w:rPr>
        <w:t>е</w:t>
      </w:r>
      <w:r w:rsidR="0024234A" w:rsidRPr="00B52289">
        <w:rPr>
          <w:rFonts w:ascii="Arial" w:hAnsi="Arial" w:cs="Arial"/>
          <w:sz w:val="24"/>
          <w:szCs w:val="24"/>
        </w:rPr>
        <w:t>ские приборы, методики инструментального обследования;</w:t>
      </w:r>
    </w:p>
    <w:p w:rsidR="0024234A" w:rsidRPr="00B52289" w:rsidRDefault="00A449A7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5) </w:t>
      </w:r>
      <w:r w:rsidR="0024234A" w:rsidRPr="00B52289">
        <w:rPr>
          <w:rFonts w:ascii="Arial" w:hAnsi="Arial" w:cs="Arial"/>
          <w:sz w:val="24"/>
          <w:szCs w:val="24"/>
        </w:rPr>
        <w:t>результат инструментального обследования, нормируемое значение показателей, подлежащих контролю при проведении инструментального о</w:t>
      </w:r>
      <w:r w:rsidR="0024234A" w:rsidRPr="00B52289">
        <w:rPr>
          <w:rFonts w:ascii="Arial" w:hAnsi="Arial" w:cs="Arial"/>
          <w:sz w:val="24"/>
          <w:szCs w:val="24"/>
        </w:rPr>
        <w:t>б</w:t>
      </w:r>
      <w:r w:rsidR="0024234A" w:rsidRPr="00B52289">
        <w:rPr>
          <w:rFonts w:ascii="Arial" w:hAnsi="Arial" w:cs="Arial"/>
          <w:sz w:val="24"/>
          <w:szCs w:val="24"/>
        </w:rPr>
        <w:t>следования</w:t>
      </w:r>
    </w:p>
    <w:p w:rsidR="0024234A" w:rsidRPr="00B52289" w:rsidRDefault="00A449A7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6) </w:t>
      </w:r>
      <w:r w:rsidR="0024234A" w:rsidRPr="00B52289">
        <w:rPr>
          <w:rFonts w:ascii="Arial" w:hAnsi="Arial" w:cs="Arial"/>
          <w:sz w:val="24"/>
          <w:szCs w:val="24"/>
        </w:rPr>
        <w:t xml:space="preserve"> выводы о соответствии этих показателей установленным нормам;</w:t>
      </w:r>
    </w:p>
    <w:p w:rsidR="0024234A" w:rsidRPr="00B52289" w:rsidRDefault="00A449A7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7) </w:t>
      </w:r>
      <w:r w:rsidR="0024234A" w:rsidRPr="00B52289">
        <w:rPr>
          <w:rFonts w:ascii="Arial" w:hAnsi="Arial" w:cs="Arial"/>
          <w:sz w:val="24"/>
          <w:szCs w:val="24"/>
        </w:rPr>
        <w:t>иные сведения, имеющие значение для оценки результатов инструментального о</w:t>
      </w:r>
      <w:r w:rsidR="0024234A" w:rsidRPr="00B52289">
        <w:rPr>
          <w:rFonts w:ascii="Arial" w:hAnsi="Arial" w:cs="Arial"/>
          <w:sz w:val="24"/>
          <w:szCs w:val="24"/>
        </w:rPr>
        <w:t>б</w:t>
      </w:r>
      <w:r w:rsidR="0024234A" w:rsidRPr="00B52289">
        <w:rPr>
          <w:rFonts w:ascii="Arial" w:hAnsi="Arial" w:cs="Arial"/>
          <w:sz w:val="24"/>
          <w:szCs w:val="24"/>
        </w:rPr>
        <w:t>следования.</w:t>
      </w:r>
    </w:p>
    <w:p w:rsidR="0024234A" w:rsidRPr="00B52289" w:rsidRDefault="00BF5B1B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5.2.11. </w:t>
      </w:r>
      <w:r w:rsidR="00C65B14" w:rsidRPr="00B52289">
        <w:rPr>
          <w:rFonts w:ascii="Arial" w:hAnsi="Arial" w:cs="Arial"/>
          <w:szCs w:val="24"/>
        </w:rPr>
        <w:t xml:space="preserve">При осуществлении осмотра </w:t>
      </w:r>
      <w:r w:rsidR="0024234A" w:rsidRPr="00B52289">
        <w:rPr>
          <w:rFonts w:ascii="Arial" w:hAnsi="Arial" w:cs="Arial"/>
          <w:szCs w:val="24"/>
        </w:rPr>
        <w:t>в случае выявления нарушений обязательных требований инспектор вправе для фиксации доказательств нарушений обязательных тр</w:t>
      </w:r>
      <w:r w:rsidR="0024234A" w:rsidRPr="00B52289">
        <w:rPr>
          <w:rFonts w:ascii="Arial" w:hAnsi="Arial" w:cs="Arial"/>
          <w:szCs w:val="24"/>
        </w:rPr>
        <w:t>е</w:t>
      </w:r>
      <w:r w:rsidR="0024234A" w:rsidRPr="00B52289">
        <w:rPr>
          <w:rFonts w:ascii="Arial" w:hAnsi="Arial" w:cs="Arial"/>
          <w:szCs w:val="24"/>
        </w:rPr>
        <w:t>бований использовать фотосъемку, аудио- и видеозапись, иные способы фиксации доказ</w:t>
      </w:r>
      <w:r w:rsidR="0024234A" w:rsidRPr="00B52289">
        <w:rPr>
          <w:rFonts w:ascii="Arial" w:hAnsi="Arial" w:cs="Arial"/>
          <w:szCs w:val="24"/>
        </w:rPr>
        <w:t>а</w:t>
      </w:r>
      <w:r w:rsidR="0024234A" w:rsidRPr="00B52289">
        <w:rPr>
          <w:rFonts w:ascii="Arial" w:hAnsi="Arial" w:cs="Arial"/>
          <w:szCs w:val="24"/>
        </w:rPr>
        <w:t xml:space="preserve">тельств. 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Фиксация доказательств нарушений обязательных требований при помощи фот</w:t>
      </w:r>
      <w:r w:rsidRPr="00B52289">
        <w:rPr>
          <w:rFonts w:ascii="Arial" w:hAnsi="Arial" w:cs="Arial"/>
          <w:szCs w:val="24"/>
        </w:rPr>
        <w:t>о</w:t>
      </w:r>
      <w:r w:rsidRPr="00B52289">
        <w:rPr>
          <w:rFonts w:ascii="Arial" w:hAnsi="Arial" w:cs="Arial"/>
          <w:szCs w:val="24"/>
        </w:rPr>
        <w:t>съемки проводится не менее чем двумя снимками каждого из выявленных нарушений об</w:t>
      </w:r>
      <w:r w:rsidRPr="00B52289">
        <w:rPr>
          <w:rFonts w:ascii="Arial" w:hAnsi="Arial" w:cs="Arial"/>
          <w:szCs w:val="24"/>
        </w:rPr>
        <w:t>я</w:t>
      </w:r>
      <w:r w:rsidRPr="00B52289">
        <w:rPr>
          <w:rFonts w:ascii="Arial" w:hAnsi="Arial" w:cs="Arial"/>
          <w:szCs w:val="24"/>
        </w:rPr>
        <w:t>зательных требований.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</w:t>
      </w:r>
      <w:r w:rsidRPr="00B52289">
        <w:rPr>
          <w:rFonts w:ascii="Arial" w:hAnsi="Arial" w:cs="Arial"/>
          <w:szCs w:val="24"/>
        </w:rPr>
        <w:t>й</w:t>
      </w:r>
      <w:r w:rsidRPr="00B52289">
        <w:rPr>
          <w:rFonts w:ascii="Arial" w:hAnsi="Arial" w:cs="Arial"/>
          <w:szCs w:val="24"/>
        </w:rPr>
        <w:t>ской Федерации о защите государственной тайны.</w:t>
      </w:r>
    </w:p>
    <w:p w:rsidR="0024234A" w:rsidRPr="00B52289" w:rsidRDefault="00BF5B1B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5.2.12. </w:t>
      </w:r>
      <w:r w:rsidR="0024234A" w:rsidRPr="00B52289">
        <w:rPr>
          <w:rFonts w:ascii="Arial" w:hAnsi="Arial" w:cs="Arial"/>
          <w:szCs w:val="24"/>
        </w:rPr>
        <w:t xml:space="preserve">Представление контролируемым лицом </w:t>
      </w:r>
      <w:proofErr w:type="spellStart"/>
      <w:r w:rsidR="0024234A" w:rsidRPr="00B52289">
        <w:rPr>
          <w:rFonts w:ascii="Arial" w:hAnsi="Arial" w:cs="Arial"/>
          <w:szCs w:val="24"/>
        </w:rPr>
        <w:t>истребуемых</w:t>
      </w:r>
      <w:proofErr w:type="spellEnd"/>
      <w:r w:rsidR="0024234A" w:rsidRPr="00B52289">
        <w:rPr>
          <w:rFonts w:ascii="Arial" w:hAnsi="Arial" w:cs="Arial"/>
          <w:szCs w:val="24"/>
        </w:rPr>
        <w:t xml:space="preserve"> документов, письменных объяснений осуществляется</w:t>
      </w:r>
      <w:r w:rsidR="00353DFC" w:rsidRPr="00B52289">
        <w:rPr>
          <w:rFonts w:ascii="Arial" w:hAnsi="Arial" w:cs="Arial"/>
          <w:szCs w:val="24"/>
        </w:rPr>
        <w:t xml:space="preserve"> в соответствии с пунктами</w:t>
      </w:r>
      <w:r w:rsidRPr="00B52289">
        <w:rPr>
          <w:rFonts w:ascii="Arial" w:hAnsi="Arial" w:cs="Arial"/>
          <w:szCs w:val="24"/>
        </w:rPr>
        <w:t xml:space="preserve"> </w:t>
      </w:r>
      <w:r w:rsidR="00EA5BB6" w:rsidRPr="00B52289">
        <w:rPr>
          <w:rFonts w:ascii="Arial" w:hAnsi="Arial" w:cs="Arial"/>
          <w:szCs w:val="24"/>
        </w:rPr>
        <w:t>5.1.6</w:t>
      </w:r>
      <w:r w:rsidR="0024234A" w:rsidRPr="00B52289">
        <w:rPr>
          <w:rFonts w:ascii="Arial" w:hAnsi="Arial" w:cs="Arial"/>
          <w:szCs w:val="24"/>
        </w:rPr>
        <w:t xml:space="preserve"> и</w:t>
      </w:r>
      <w:r w:rsidR="00EA5BB6" w:rsidRPr="00B52289">
        <w:rPr>
          <w:rFonts w:ascii="Arial" w:hAnsi="Arial" w:cs="Arial"/>
          <w:szCs w:val="24"/>
        </w:rPr>
        <w:t xml:space="preserve"> 5.1.7</w:t>
      </w:r>
      <w:r w:rsidR="0024234A" w:rsidRPr="00B52289">
        <w:rPr>
          <w:rFonts w:ascii="Arial" w:hAnsi="Arial" w:cs="Arial"/>
          <w:szCs w:val="24"/>
        </w:rPr>
        <w:t xml:space="preserve"> настоящ</w:t>
      </w:r>
      <w:r w:rsidR="0024234A" w:rsidRPr="00B52289">
        <w:rPr>
          <w:rFonts w:ascii="Arial" w:hAnsi="Arial" w:cs="Arial"/>
          <w:szCs w:val="24"/>
        </w:rPr>
        <w:t>е</w:t>
      </w:r>
      <w:r w:rsidR="0024234A" w:rsidRPr="00B52289">
        <w:rPr>
          <w:rFonts w:ascii="Arial" w:hAnsi="Arial" w:cs="Arial"/>
          <w:szCs w:val="24"/>
        </w:rPr>
        <w:t>го Положения.</w:t>
      </w:r>
    </w:p>
    <w:p w:rsidR="0024234A" w:rsidRPr="00B52289" w:rsidRDefault="0068538F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5.2.13</w:t>
      </w:r>
      <w:r w:rsidR="00353DFC" w:rsidRPr="00B52289">
        <w:rPr>
          <w:rFonts w:ascii="Arial" w:hAnsi="Arial" w:cs="Arial"/>
          <w:szCs w:val="24"/>
        </w:rPr>
        <w:t>. </w:t>
      </w:r>
      <w:r w:rsidR="0024234A" w:rsidRPr="00B52289">
        <w:rPr>
          <w:rFonts w:ascii="Arial" w:hAnsi="Arial" w:cs="Arial"/>
          <w:szCs w:val="24"/>
        </w:rPr>
        <w:t>По окончании проведения выездной проверки инспектор составляет акт в</w:t>
      </w:r>
      <w:r w:rsidR="0024234A" w:rsidRPr="00B52289">
        <w:rPr>
          <w:rFonts w:ascii="Arial" w:hAnsi="Arial" w:cs="Arial"/>
          <w:szCs w:val="24"/>
        </w:rPr>
        <w:t>ы</w:t>
      </w:r>
      <w:r w:rsidR="0024234A" w:rsidRPr="00B52289">
        <w:rPr>
          <w:rFonts w:ascii="Arial" w:hAnsi="Arial" w:cs="Arial"/>
          <w:szCs w:val="24"/>
        </w:rPr>
        <w:t>ездной проверки.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Информация о проведении фотосъемки, аудио- и видеозаписи отражается в акте проверки.</w:t>
      </w:r>
    </w:p>
    <w:p w:rsidR="0024234A" w:rsidRPr="00B52289" w:rsidRDefault="0024234A" w:rsidP="00BB79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</w:t>
      </w:r>
      <w:r w:rsidRPr="00B52289">
        <w:rPr>
          <w:rFonts w:ascii="Arial" w:hAnsi="Arial" w:cs="Arial"/>
          <w:szCs w:val="24"/>
        </w:rPr>
        <w:t>т</w:t>
      </w:r>
      <w:r w:rsidRPr="00B52289">
        <w:rPr>
          <w:rFonts w:ascii="Arial" w:hAnsi="Arial" w:cs="Arial"/>
          <w:szCs w:val="24"/>
        </w:rPr>
        <w:t>ся.</w:t>
      </w:r>
    </w:p>
    <w:p w:rsidR="0024234A" w:rsidRPr="00B52289" w:rsidRDefault="0068538F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5.2.14. </w:t>
      </w:r>
      <w:r w:rsidR="0024234A" w:rsidRPr="00B52289">
        <w:rPr>
          <w:rFonts w:cs="Arial"/>
          <w:sz w:val="24"/>
          <w:szCs w:val="24"/>
        </w:rPr>
        <w:t>В случае, если проведение выездной проверки оказалось невозможным в св</w:t>
      </w:r>
      <w:r w:rsidR="0024234A" w:rsidRPr="00B52289">
        <w:rPr>
          <w:rFonts w:cs="Arial"/>
          <w:sz w:val="24"/>
          <w:szCs w:val="24"/>
        </w:rPr>
        <w:t>я</w:t>
      </w:r>
      <w:r w:rsidR="0024234A" w:rsidRPr="00B52289">
        <w:rPr>
          <w:rFonts w:cs="Arial"/>
          <w:sz w:val="24"/>
          <w:szCs w:val="24"/>
        </w:rPr>
        <w:t>зи с отсутствием контролируемого лица по месту нахождения (осуществления деятельн</w:t>
      </w:r>
      <w:r w:rsidR="0024234A" w:rsidRPr="00B52289">
        <w:rPr>
          <w:rFonts w:cs="Arial"/>
          <w:sz w:val="24"/>
          <w:szCs w:val="24"/>
        </w:rPr>
        <w:t>о</w:t>
      </w:r>
      <w:r w:rsidR="0024234A" w:rsidRPr="00B52289">
        <w:rPr>
          <w:rFonts w:cs="Arial"/>
          <w:sz w:val="24"/>
          <w:szCs w:val="24"/>
        </w:rPr>
        <w:t xml:space="preserve">сти), либо в связи с фактическим неосуществлением </w:t>
      </w:r>
      <w:proofErr w:type="gramStart"/>
      <w:r w:rsidR="0024234A" w:rsidRPr="00B52289">
        <w:rPr>
          <w:rFonts w:cs="Arial"/>
          <w:sz w:val="24"/>
          <w:szCs w:val="24"/>
        </w:rPr>
        <w:t>деятельности</w:t>
      </w:r>
      <w:proofErr w:type="gramEnd"/>
      <w:r w:rsidR="0024234A" w:rsidRPr="00B52289">
        <w:rPr>
          <w:rFonts w:cs="Arial"/>
          <w:sz w:val="24"/>
          <w:szCs w:val="24"/>
        </w:rPr>
        <w:t xml:space="preserve"> контролир</w:t>
      </w:r>
      <w:r w:rsidR="0024234A" w:rsidRPr="00B52289">
        <w:rPr>
          <w:rFonts w:cs="Arial"/>
          <w:sz w:val="24"/>
          <w:szCs w:val="24"/>
        </w:rPr>
        <w:t>у</w:t>
      </w:r>
      <w:r w:rsidR="0024234A" w:rsidRPr="00B52289">
        <w:rPr>
          <w:rFonts w:cs="Arial"/>
          <w:sz w:val="24"/>
          <w:szCs w:val="24"/>
        </w:rPr>
        <w:t>емым лицом, либо в связи с иными действиями (бездействием) контролируемого лица, повлекшими н</w:t>
      </w:r>
      <w:r w:rsidR="0024234A" w:rsidRPr="00B52289">
        <w:rPr>
          <w:rFonts w:cs="Arial"/>
          <w:sz w:val="24"/>
          <w:szCs w:val="24"/>
        </w:rPr>
        <w:t>е</w:t>
      </w:r>
      <w:r w:rsidR="0024234A" w:rsidRPr="00B52289">
        <w:rPr>
          <w:rFonts w:cs="Arial"/>
          <w:sz w:val="24"/>
          <w:szCs w:val="24"/>
        </w:rPr>
        <w:t>возможность провед</w:t>
      </w:r>
      <w:r w:rsidR="0024234A" w:rsidRPr="00B52289">
        <w:rPr>
          <w:rFonts w:cs="Arial"/>
          <w:sz w:val="24"/>
          <w:szCs w:val="24"/>
        </w:rPr>
        <w:t>е</w:t>
      </w:r>
      <w:r w:rsidR="0024234A" w:rsidRPr="00B52289">
        <w:rPr>
          <w:rFonts w:cs="Arial"/>
          <w:sz w:val="24"/>
          <w:szCs w:val="24"/>
        </w:rPr>
        <w:t>ния или завершения выездной проверки, инспектор составляет акт о невозможности проведения выездной проверки с указанием причин и информирует контр</w:t>
      </w:r>
      <w:r w:rsidR="0024234A" w:rsidRPr="00B52289">
        <w:rPr>
          <w:rFonts w:cs="Arial"/>
          <w:sz w:val="24"/>
          <w:szCs w:val="24"/>
        </w:rPr>
        <w:t>о</w:t>
      </w:r>
      <w:r w:rsidR="0024234A" w:rsidRPr="00B52289">
        <w:rPr>
          <w:rFonts w:cs="Arial"/>
          <w:sz w:val="24"/>
          <w:szCs w:val="24"/>
        </w:rPr>
        <w:lastRenderedPageBreak/>
        <w:t>лируемое лицо о невозможности проведения контрольных мероприятий в порядке, пред</w:t>
      </w:r>
      <w:r w:rsidR="0024234A" w:rsidRPr="00B52289">
        <w:rPr>
          <w:rFonts w:cs="Arial"/>
          <w:sz w:val="24"/>
          <w:szCs w:val="24"/>
        </w:rPr>
        <w:t>у</w:t>
      </w:r>
      <w:r w:rsidR="0024234A" w:rsidRPr="00B52289">
        <w:rPr>
          <w:rFonts w:cs="Arial"/>
          <w:sz w:val="24"/>
          <w:szCs w:val="24"/>
        </w:rPr>
        <w:t xml:space="preserve">смотренном </w:t>
      </w:r>
      <w:hyperlink r:id="rId12" w:tooltip="Федеральный закон от 31.07.2020 N 248-ФЗ" w:history="1">
        <w:r w:rsidR="0024234A" w:rsidRPr="00B52289">
          <w:rPr>
            <w:rFonts w:cs="Arial"/>
            <w:sz w:val="24"/>
            <w:szCs w:val="24"/>
          </w:rPr>
          <w:t>частями 4</w:t>
        </w:r>
      </w:hyperlink>
      <w:r w:rsidR="0024234A" w:rsidRPr="00B52289">
        <w:rPr>
          <w:rFonts w:cs="Arial"/>
          <w:sz w:val="24"/>
          <w:szCs w:val="24"/>
        </w:rPr>
        <w:t xml:space="preserve"> и </w:t>
      </w:r>
      <w:hyperlink r:id="rId13" w:tooltip="Федеральный закон от 31.07.2020 N 248-ФЗ" w:history="1">
        <w:r w:rsidR="0024234A" w:rsidRPr="00B52289">
          <w:rPr>
            <w:rFonts w:cs="Arial"/>
            <w:sz w:val="24"/>
            <w:szCs w:val="24"/>
          </w:rPr>
          <w:t>5 статьи 21</w:t>
        </w:r>
      </w:hyperlink>
      <w:r w:rsidR="00353DFC" w:rsidRPr="00B52289">
        <w:rPr>
          <w:rFonts w:cs="Arial"/>
          <w:sz w:val="24"/>
          <w:szCs w:val="24"/>
        </w:rPr>
        <w:t xml:space="preserve"> Федерального зак</w:t>
      </w:r>
      <w:r w:rsidR="00353DFC" w:rsidRPr="00B52289">
        <w:rPr>
          <w:rFonts w:cs="Arial"/>
          <w:sz w:val="24"/>
          <w:szCs w:val="24"/>
        </w:rPr>
        <w:t>о</w:t>
      </w:r>
      <w:r w:rsidR="00353DFC" w:rsidRPr="00B52289">
        <w:rPr>
          <w:rFonts w:cs="Arial"/>
          <w:sz w:val="24"/>
          <w:szCs w:val="24"/>
        </w:rPr>
        <w:t>на</w:t>
      </w:r>
      <w:r w:rsidR="0024234A" w:rsidRPr="00B52289">
        <w:rPr>
          <w:rFonts w:cs="Arial"/>
          <w:sz w:val="24"/>
          <w:szCs w:val="24"/>
        </w:rPr>
        <w:t xml:space="preserve"> № 248-ФЗ. </w:t>
      </w:r>
    </w:p>
    <w:p w:rsidR="0024234A" w:rsidRPr="00B52289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В этом случае инспектор вправе совершить контрольные действия в рамках указанн</w:t>
      </w:r>
      <w:r w:rsidRPr="00B52289">
        <w:rPr>
          <w:rFonts w:cs="Arial"/>
          <w:sz w:val="24"/>
          <w:szCs w:val="24"/>
        </w:rPr>
        <w:t>о</w:t>
      </w:r>
      <w:r w:rsidRPr="00B52289">
        <w:rPr>
          <w:rFonts w:cs="Arial"/>
          <w:sz w:val="24"/>
          <w:szCs w:val="24"/>
        </w:rPr>
        <w:t>го периода проведения выездной проверки в любое время до завершения проведения в</w:t>
      </w:r>
      <w:r w:rsidRPr="00B52289">
        <w:rPr>
          <w:rFonts w:cs="Arial"/>
          <w:sz w:val="24"/>
          <w:szCs w:val="24"/>
        </w:rPr>
        <w:t>ы</w:t>
      </w:r>
      <w:r w:rsidRPr="00B52289">
        <w:rPr>
          <w:rFonts w:cs="Arial"/>
          <w:sz w:val="24"/>
          <w:szCs w:val="24"/>
        </w:rPr>
        <w:t xml:space="preserve">ездной проверки. </w:t>
      </w:r>
    </w:p>
    <w:p w:rsidR="0068538F" w:rsidRPr="00B52289" w:rsidRDefault="0068538F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8"/>
        </w:rPr>
      </w:pPr>
    </w:p>
    <w:p w:rsidR="0068538F" w:rsidRPr="00B52289" w:rsidRDefault="0068538F" w:rsidP="000E035E">
      <w:pPr>
        <w:pStyle w:val="a8"/>
        <w:widowControl/>
        <w:tabs>
          <w:tab w:val="left" w:pos="1134"/>
        </w:tabs>
        <w:ind w:left="0" w:firstLine="709"/>
        <w:jc w:val="center"/>
        <w:rPr>
          <w:rFonts w:cs="Arial"/>
          <w:b/>
          <w:sz w:val="28"/>
        </w:rPr>
      </w:pPr>
      <w:r w:rsidRPr="00B52289">
        <w:rPr>
          <w:rFonts w:cs="Arial"/>
          <w:b/>
          <w:sz w:val="28"/>
        </w:rPr>
        <w:t>5.3. Выездное обследование</w:t>
      </w:r>
    </w:p>
    <w:p w:rsidR="0068538F" w:rsidRPr="00B52289" w:rsidRDefault="0068538F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8"/>
        </w:rPr>
      </w:pPr>
    </w:p>
    <w:p w:rsidR="0024234A" w:rsidRPr="00B52289" w:rsidRDefault="008B455C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5.3</w:t>
      </w:r>
      <w:r w:rsidR="00353DFC" w:rsidRPr="00B52289">
        <w:rPr>
          <w:rFonts w:cs="Arial"/>
          <w:sz w:val="24"/>
          <w:szCs w:val="24"/>
        </w:rPr>
        <w:t>.</w:t>
      </w:r>
      <w:r w:rsidRPr="00B52289">
        <w:rPr>
          <w:rFonts w:cs="Arial"/>
          <w:sz w:val="24"/>
          <w:szCs w:val="24"/>
        </w:rPr>
        <w:t>1.</w:t>
      </w:r>
      <w:r w:rsidR="00353DFC" w:rsidRPr="00B52289">
        <w:rPr>
          <w:rFonts w:cs="Arial"/>
          <w:sz w:val="24"/>
          <w:szCs w:val="24"/>
        </w:rPr>
        <w:t> </w:t>
      </w:r>
      <w:r w:rsidR="0024234A" w:rsidRPr="00B52289">
        <w:rPr>
          <w:rFonts w:cs="Arial"/>
          <w:sz w:val="24"/>
          <w:szCs w:val="24"/>
        </w:rPr>
        <w:t>Выездное обследование проводится в целях оценки соблюдения контролиру</w:t>
      </w:r>
      <w:r w:rsidR="0024234A" w:rsidRPr="00B52289">
        <w:rPr>
          <w:rFonts w:cs="Arial"/>
          <w:sz w:val="24"/>
          <w:szCs w:val="24"/>
        </w:rPr>
        <w:t>е</w:t>
      </w:r>
      <w:r w:rsidR="0024234A" w:rsidRPr="00B52289">
        <w:rPr>
          <w:rFonts w:cs="Arial"/>
          <w:sz w:val="24"/>
          <w:szCs w:val="24"/>
        </w:rPr>
        <w:t>мыми лицами обязательных требований.</w:t>
      </w:r>
    </w:p>
    <w:p w:rsidR="0024234A" w:rsidRPr="00B52289" w:rsidRDefault="008B455C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5.3.2. </w:t>
      </w:r>
      <w:r w:rsidR="0024234A" w:rsidRPr="00B52289">
        <w:rPr>
          <w:rFonts w:cs="Arial"/>
          <w:sz w:val="24"/>
          <w:szCs w:val="24"/>
        </w:rPr>
        <w:t>Выездное обследование может проводиться по месту нахождения (осущест</w:t>
      </w:r>
      <w:r w:rsidR="0024234A" w:rsidRPr="00B52289">
        <w:rPr>
          <w:rFonts w:cs="Arial"/>
          <w:sz w:val="24"/>
          <w:szCs w:val="24"/>
        </w:rPr>
        <w:t>в</w:t>
      </w:r>
      <w:r w:rsidR="0024234A" w:rsidRPr="00B52289">
        <w:rPr>
          <w:rFonts w:cs="Arial"/>
          <w:sz w:val="24"/>
          <w:szCs w:val="24"/>
        </w:rPr>
        <w:t>ления деятельности) организации (ее филиалов, представительств, обособленных стру</w:t>
      </w:r>
      <w:r w:rsidR="0024234A" w:rsidRPr="00B52289">
        <w:rPr>
          <w:rFonts w:cs="Arial"/>
          <w:sz w:val="24"/>
          <w:szCs w:val="24"/>
        </w:rPr>
        <w:t>к</w:t>
      </w:r>
      <w:r w:rsidR="0024234A" w:rsidRPr="00B52289">
        <w:rPr>
          <w:rFonts w:cs="Arial"/>
          <w:sz w:val="24"/>
          <w:szCs w:val="24"/>
        </w:rPr>
        <w:t>турных подразделений), месту осуществления деятельн</w:t>
      </w:r>
      <w:r w:rsidR="0024234A" w:rsidRPr="00B52289">
        <w:rPr>
          <w:rFonts w:cs="Arial"/>
          <w:sz w:val="24"/>
          <w:szCs w:val="24"/>
        </w:rPr>
        <w:t>о</w:t>
      </w:r>
      <w:r w:rsidR="0024234A" w:rsidRPr="00B52289">
        <w:rPr>
          <w:rFonts w:cs="Arial"/>
          <w:sz w:val="24"/>
          <w:szCs w:val="24"/>
        </w:rPr>
        <w:t>сти гражданина, месту нахождения объекта контроля, при этом не допускается взаимодействие с ко</w:t>
      </w:r>
      <w:r w:rsidR="0024234A" w:rsidRPr="00B52289">
        <w:rPr>
          <w:rFonts w:cs="Arial"/>
          <w:sz w:val="24"/>
          <w:szCs w:val="24"/>
        </w:rPr>
        <w:t>н</w:t>
      </w:r>
      <w:r w:rsidR="0024234A" w:rsidRPr="00B52289">
        <w:rPr>
          <w:rFonts w:cs="Arial"/>
          <w:sz w:val="24"/>
          <w:szCs w:val="24"/>
        </w:rPr>
        <w:t xml:space="preserve">тролируемым лицом. </w:t>
      </w:r>
    </w:p>
    <w:p w:rsidR="0024234A" w:rsidRPr="00B52289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В ходе выездного обследования на общедоступных (открытых для посещения н</w:t>
      </w:r>
      <w:r w:rsidRPr="00B52289">
        <w:rPr>
          <w:rFonts w:ascii="Arial" w:hAnsi="Arial" w:cs="Arial"/>
          <w:sz w:val="24"/>
          <w:szCs w:val="24"/>
        </w:rPr>
        <w:t>е</w:t>
      </w:r>
      <w:r w:rsidRPr="00B52289">
        <w:rPr>
          <w:rFonts w:ascii="Arial" w:hAnsi="Arial" w:cs="Arial"/>
          <w:sz w:val="24"/>
          <w:szCs w:val="24"/>
        </w:rPr>
        <w:t>ограниченным кругом лиц) производственных объектах может ос</w:t>
      </w:r>
      <w:r w:rsidRPr="00B52289">
        <w:rPr>
          <w:rFonts w:ascii="Arial" w:hAnsi="Arial" w:cs="Arial"/>
          <w:sz w:val="24"/>
          <w:szCs w:val="24"/>
        </w:rPr>
        <w:t>у</w:t>
      </w:r>
      <w:r w:rsidRPr="00B52289">
        <w:rPr>
          <w:rFonts w:ascii="Arial" w:hAnsi="Arial" w:cs="Arial"/>
          <w:sz w:val="24"/>
          <w:szCs w:val="24"/>
        </w:rPr>
        <w:t>ществляться осмотр.</w:t>
      </w:r>
    </w:p>
    <w:p w:rsidR="0024234A" w:rsidRPr="00B52289" w:rsidRDefault="008B455C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5.3.3. </w:t>
      </w:r>
      <w:r w:rsidR="0024234A" w:rsidRPr="00B52289">
        <w:rPr>
          <w:rFonts w:cs="Arial"/>
          <w:sz w:val="24"/>
          <w:szCs w:val="24"/>
        </w:rPr>
        <w:t>Выездное обследование проводится без информирования контролируемого л</w:t>
      </w:r>
      <w:r w:rsidR="0024234A" w:rsidRPr="00B52289">
        <w:rPr>
          <w:rFonts w:cs="Arial"/>
          <w:sz w:val="24"/>
          <w:szCs w:val="24"/>
        </w:rPr>
        <w:t>и</w:t>
      </w:r>
      <w:r w:rsidR="0024234A" w:rsidRPr="00B52289">
        <w:rPr>
          <w:rFonts w:cs="Arial"/>
          <w:sz w:val="24"/>
          <w:szCs w:val="24"/>
        </w:rPr>
        <w:t xml:space="preserve">ца. </w:t>
      </w:r>
    </w:p>
    <w:p w:rsidR="0024234A" w:rsidRPr="00B52289" w:rsidRDefault="0024234A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</w:t>
      </w:r>
      <w:r w:rsidRPr="00B52289">
        <w:rPr>
          <w:rFonts w:ascii="Arial" w:hAnsi="Arial" w:cs="Arial"/>
          <w:sz w:val="24"/>
          <w:szCs w:val="24"/>
        </w:rPr>
        <w:t>а</w:t>
      </w:r>
      <w:r w:rsidRPr="00B52289">
        <w:rPr>
          <w:rFonts w:ascii="Arial" w:hAnsi="Arial" w:cs="Arial"/>
          <w:sz w:val="24"/>
          <w:szCs w:val="24"/>
        </w:rPr>
        <w:t>бочий день, если иное не установлено федеральным законом о виде контроля.</w:t>
      </w:r>
    </w:p>
    <w:p w:rsidR="0024234A" w:rsidRPr="00B52289" w:rsidRDefault="008B455C" w:rsidP="00BB794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B52289">
        <w:rPr>
          <w:rFonts w:ascii="Arial" w:hAnsi="Arial" w:cs="Arial"/>
          <w:sz w:val="24"/>
          <w:szCs w:val="24"/>
        </w:rPr>
        <w:t>5.3.4</w:t>
      </w:r>
      <w:r w:rsidR="00353DFC" w:rsidRPr="00B52289">
        <w:rPr>
          <w:rFonts w:ascii="Arial" w:hAnsi="Arial" w:cs="Arial"/>
          <w:sz w:val="24"/>
          <w:szCs w:val="24"/>
        </w:rPr>
        <w:t>. </w:t>
      </w:r>
      <w:r w:rsidR="0024234A" w:rsidRPr="00B52289">
        <w:rPr>
          <w:rFonts w:ascii="Arial" w:hAnsi="Arial" w:cs="Arial"/>
          <w:sz w:val="24"/>
          <w:szCs w:val="24"/>
        </w:rPr>
        <w:t>По результатам проведения выездного обследования не могут быть приняты решения, предусмотренные подпунктами 1 и 2 пункта 4</w:t>
      </w:r>
      <w:r w:rsidR="00353DFC" w:rsidRPr="00B52289">
        <w:rPr>
          <w:rFonts w:ascii="Arial" w:hAnsi="Arial" w:cs="Arial"/>
          <w:sz w:val="24"/>
          <w:szCs w:val="24"/>
        </w:rPr>
        <w:t>.15</w:t>
      </w:r>
      <w:r w:rsidR="0024234A" w:rsidRPr="00B52289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24234A" w:rsidRPr="00B52289" w:rsidRDefault="0024234A" w:rsidP="00BB7943">
      <w:pPr>
        <w:pStyle w:val="ConsPlusNormal"/>
        <w:ind w:firstLine="709"/>
        <w:jc w:val="center"/>
        <w:rPr>
          <w:rFonts w:ascii="Arial" w:hAnsi="Arial" w:cs="Arial"/>
          <w:b/>
          <w:sz w:val="28"/>
        </w:rPr>
      </w:pPr>
    </w:p>
    <w:p w:rsidR="003D3EE4" w:rsidRPr="00B52289" w:rsidRDefault="001E647C" w:rsidP="00BB7943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28"/>
          <w:szCs w:val="28"/>
        </w:rPr>
      </w:pPr>
      <w:r w:rsidRPr="00B52289">
        <w:rPr>
          <w:rFonts w:cs="Arial"/>
          <w:b/>
          <w:sz w:val="28"/>
          <w:szCs w:val="28"/>
        </w:rPr>
        <w:t>6</w:t>
      </w:r>
      <w:r w:rsidR="003D3EE4" w:rsidRPr="00B52289">
        <w:rPr>
          <w:rFonts w:cs="Arial"/>
          <w:b/>
          <w:sz w:val="28"/>
          <w:szCs w:val="28"/>
        </w:rPr>
        <w:t xml:space="preserve">. Случаи, при наступлении которых контролируемые лица вправе представить в </w:t>
      </w:r>
      <w:r w:rsidR="00BE1DA0" w:rsidRPr="00B52289">
        <w:rPr>
          <w:rFonts w:cs="Arial"/>
          <w:b/>
          <w:sz w:val="28"/>
          <w:szCs w:val="28"/>
        </w:rPr>
        <w:t>к</w:t>
      </w:r>
      <w:r w:rsidR="003D3EE4" w:rsidRPr="00B52289">
        <w:rPr>
          <w:rFonts w:cs="Arial"/>
          <w:b/>
          <w:sz w:val="28"/>
          <w:szCs w:val="28"/>
        </w:rPr>
        <w:t>онтрольный орган информацию о невозможности пр</w:t>
      </w:r>
      <w:r w:rsidR="003D3EE4" w:rsidRPr="00B52289">
        <w:rPr>
          <w:rFonts w:cs="Arial"/>
          <w:b/>
          <w:sz w:val="28"/>
          <w:szCs w:val="28"/>
        </w:rPr>
        <w:t>и</w:t>
      </w:r>
      <w:r w:rsidR="003D3EE4" w:rsidRPr="00B52289">
        <w:rPr>
          <w:rFonts w:cs="Arial"/>
          <w:b/>
          <w:sz w:val="28"/>
          <w:szCs w:val="28"/>
        </w:rPr>
        <w:t>сутствия при проведении контрольного</w:t>
      </w:r>
      <w:r w:rsidR="00BE1DA0" w:rsidRPr="00B52289">
        <w:rPr>
          <w:rFonts w:cs="Arial"/>
          <w:b/>
          <w:sz w:val="28"/>
          <w:szCs w:val="28"/>
        </w:rPr>
        <w:t xml:space="preserve"> </w:t>
      </w:r>
      <w:r w:rsidR="003D3EE4" w:rsidRPr="00B52289">
        <w:rPr>
          <w:rFonts w:cs="Arial"/>
          <w:b/>
          <w:sz w:val="28"/>
          <w:szCs w:val="28"/>
        </w:rPr>
        <w:t>мероприятия</w:t>
      </w:r>
    </w:p>
    <w:p w:rsidR="003D3EE4" w:rsidRPr="00B52289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3EE4" w:rsidRPr="00B52289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6</w:t>
      </w:r>
      <w:r w:rsidR="003D3EE4" w:rsidRPr="00B52289">
        <w:rPr>
          <w:rFonts w:ascii="Arial" w:hAnsi="Arial" w:cs="Arial"/>
        </w:rPr>
        <w:t>.1.Контролируемые лица, вправе в соответствии с частью 8 статьи 31 Федерального закона № 248-ФЗ, представить в контрольный орган</w:t>
      </w:r>
      <w:r w:rsidR="00860289" w:rsidRPr="00B52289">
        <w:rPr>
          <w:rFonts w:ascii="Arial" w:hAnsi="Arial" w:cs="Arial"/>
          <w:i/>
          <w:iCs/>
        </w:rPr>
        <w:t xml:space="preserve"> </w:t>
      </w:r>
      <w:r w:rsidR="003D3EE4" w:rsidRPr="00B52289">
        <w:rPr>
          <w:rFonts w:ascii="Arial" w:hAnsi="Arial" w:cs="Arial"/>
        </w:rPr>
        <w:t>информацию о невозможности прису</w:t>
      </w:r>
      <w:r w:rsidR="003D3EE4" w:rsidRPr="00B52289">
        <w:rPr>
          <w:rFonts w:ascii="Arial" w:hAnsi="Arial" w:cs="Arial"/>
        </w:rPr>
        <w:t>т</w:t>
      </w:r>
      <w:r w:rsidR="003D3EE4" w:rsidRPr="00B52289">
        <w:rPr>
          <w:rFonts w:ascii="Arial" w:hAnsi="Arial" w:cs="Arial"/>
        </w:rPr>
        <w:t>ствия при проведении контрольного мероприятия в случаях:</w:t>
      </w:r>
    </w:p>
    <w:p w:rsidR="003D3EE4" w:rsidRPr="00B52289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1) нахождения на стационарном лечении в медицинском учреждении;</w:t>
      </w:r>
    </w:p>
    <w:p w:rsidR="003D3EE4" w:rsidRPr="00B52289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2) нахождения за пределами Российской Федерации;</w:t>
      </w:r>
    </w:p>
    <w:p w:rsidR="003D3EE4" w:rsidRPr="00B52289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3) административного ареста;</w:t>
      </w:r>
    </w:p>
    <w:p w:rsidR="003D3EE4" w:rsidRPr="00B52289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</w:t>
      </w:r>
      <w:r w:rsidRPr="00B52289">
        <w:rPr>
          <w:rFonts w:ascii="Arial" w:hAnsi="Arial" w:cs="Arial"/>
        </w:rPr>
        <w:t>о</w:t>
      </w:r>
      <w:r w:rsidRPr="00B52289">
        <w:rPr>
          <w:rFonts w:ascii="Arial" w:hAnsi="Arial" w:cs="Arial"/>
        </w:rPr>
        <w:t>машнего ареста;</w:t>
      </w:r>
    </w:p>
    <w:p w:rsidR="003D3EE4" w:rsidRPr="00B52289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5) признания недееспособным или ограниченно дееспособным решением суда, вст</w:t>
      </w:r>
      <w:r w:rsidRPr="00B52289">
        <w:rPr>
          <w:rFonts w:ascii="Arial" w:hAnsi="Arial" w:cs="Arial"/>
        </w:rPr>
        <w:t>у</w:t>
      </w:r>
      <w:r w:rsidRPr="00B52289">
        <w:rPr>
          <w:rFonts w:ascii="Arial" w:hAnsi="Arial" w:cs="Arial"/>
        </w:rPr>
        <w:t>пившим в законную силу.</w:t>
      </w:r>
    </w:p>
    <w:p w:rsidR="003D3EE4" w:rsidRPr="00B52289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6) наступления обстоятельств непреодолимой силы, препятствующих присутствию лица при проведении контрольного мероприятия (военные де</w:t>
      </w:r>
      <w:r w:rsidRPr="00B52289">
        <w:rPr>
          <w:rFonts w:ascii="Arial" w:hAnsi="Arial" w:cs="Arial"/>
        </w:rPr>
        <w:t>й</w:t>
      </w:r>
      <w:r w:rsidRPr="00B52289">
        <w:rPr>
          <w:rFonts w:ascii="Arial" w:hAnsi="Arial" w:cs="Arial"/>
        </w:rPr>
        <w:t>ствия, катастрофа, стихийное бедствие, крупная авария, эпидемия и другие чрезвычайные обсто</w:t>
      </w:r>
      <w:r w:rsidRPr="00B52289">
        <w:rPr>
          <w:rFonts w:ascii="Arial" w:hAnsi="Arial" w:cs="Arial"/>
        </w:rPr>
        <w:t>я</w:t>
      </w:r>
      <w:r w:rsidRPr="00B52289">
        <w:rPr>
          <w:rFonts w:ascii="Arial" w:hAnsi="Arial" w:cs="Arial"/>
        </w:rPr>
        <w:t>тельства).</w:t>
      </w:r>
    </w:p>
    <w:p w:rsidR="003D3EE4" w:rsidRPr="00B52289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6</w:t>
      </w:r>
      <w:r w:rsidR="003D3EE4" w:rsidRPr="00B52289">
        <w:rPr>
          <w:rFonts w:ascii="Arial" w:hAnsi="Arial" w:cs="Arial"/>
        </w:rPr>
        <w:t>.2.Информация о невозможности присутствия при проведении контрольного мер</w:t>
      </w:r>
      <w:r w:rsidR="003D3EE4" w:rsidRPr="00B52289">
        <w:rPr>
          <w:rFonts w:ascii="Arial" w:hAnsi="Arial" w:cs="Arial"/>
        </w:rPr>
        <w:t>о</w:t>
      </w:r>
      <w:r w:rsidR="003D3EE4" w:rsidRPr="00B52289">
        <w:rPr>
          <w:rFonts w:ascii="Arial" w:hAnsi="Arial" w:cs="Arial"/>
        </w:rPr>
        <w:t>приятия должна содержать:</w:t>
      </w:r>
    </w:p>
    <w:p w:rsidR="003D3EE4" w:rsidRPr="00B52289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1) описание обстоятельств, препятствующих присутствию при проведении контрол</w:t>
      </w:r>
      <w:r w:rsidRPr="00B52289">
        <w:rPr>
          <w:rFonts w:ascii="Arial" w:hAnsi="Arial" w:cs="Arial"/>
        </w:rPr>
        <w:t>ь</w:t>
      </w:r>
      <w:r w:rsidRPr="00B52289">
        <w:rPr>
          <w:rFonts w:ascii="Arial" w:hAnsi="Arial" w:cs="Arial"/>
        </w:rPr>
        <w:t>ных мероприятий и их продолжительность;</w:t>
      </w:r>
    </w:p>
    <w:p w:rsidR="003D3EE4" w:rsidRPr="00B52289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2) срок, необходимый для устранения обстоятельств, препятствующих присутствию при проведении контрольного мероприятия.</w:t>
      </w:r>
    </w:p>
    <w:p w:rsidR="003D3EE4" w:rsidRPr="00B52289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При предоставлении указанной информации проведение контрольного</w:t>
      </w:r>
      <w:r w:rsidR="00EA54F3" w:rsidRPr="00B52289">
        <w:rPr>
          <w:rFonts w:ascii="Arial" w:hAnsi="Arial" w:cs="Arial"/>
        </w:rPr>
        <w:t xml:space="preserve"> (надзорного)</w:t>
      </w:r>
      <w:r w:rsidRPr="00B52289">
        <w:rPr>
          <w:rFonts w:ascii="Arial" w:hAnsi="Arial" w:cs="Arial"/>
        </w:rPr>
        <w:t xml:space="preserve"> мероприятия переносится на срок, необходимый для устранения обстоятельств, послужи</w:t>
      </w:r>
      <w:r w:rsidRPr="00B52289">
        <w:rPr>
          <w:rFonts w:ascii="Arial" w:hAnsi="Arial" w:cs="Arial"/>
        </w:rPr>
        <w:t>в</w:t>
      </w:r>
      <w:r w:rsidRPr="00B52289">
        <w:rPr>
          <w:rFonts w:ascii="Arial" w:hAnsi="Arial" w:cs="Arial"/>
        </w:rPr>
        <w:t>ших поводом для данного обращения контролируем</w:t>
      </w:r>
      <w:r w:rsidRPr="00B52289">
        <w:rPr>
          <w:rFonts w:ascii="Arial" w:hAnsi="Arial" w:cs="Arial"/>
        </w:rPr>
        <w:t>о</w:t>
      </w:r>
      <w:r w:rsidRPr="00B52289">
        <w:rPr>
          <w:rFonts w:ascii="Arial" w:hAnsi="Arial" w:cs="Arial"/>
        </w:rPr>
        <w:t>го лица.</w:t>
      </w:r>
    </w:p>
    <w:p w:rsidR="003D3EE4" w:rsidRPr="00B52289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0E2491" w:rsidRPr="00B52289" w:rsidRDefault="00383958" w:rsidP="00BB7943">
      <w:pPr>
        <w:pStyle w:val="afa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52289">
        <w:rPr>
          <w:rFonts w:ascii="Arial" w:hAnsi="Arial" w:cs="Arial"/>
          <w:b/>
          <w:sz w:val="28"/>
          <w:szCs w:val="28"/>
        </w:rPr>
        <w:t>7</w:t>
      </w:r>
      <w:r w:rsidR="003D3EE4" w:rsidRPr="00B52289">
        <w:rPr>
          <w:rFonts w:ascii="Arial" w:hAnsi="Arial" w:cs="Arial"/>
          <w:b/>
          <w:sz w:val="28"/>
          <w:szCs w:val="28"/>
        </w:rPr>
        <w:t>.Оформление результатов мероприятий</w:t>
      </w:r>
      <w:r w:rsidR="00016BAF" w:rsidRPr="00B52289">
        <w:rPr>
          <w:rFonts w:ascii="Arial" w:hAnsi="Arial" w:cs="Arial"/>
          <w:b/>
          <w:sz w:val="28"/>
          <w:szCs w:val="28"/>
        </w:rPr>
        <w:t xml:space="preserve"> </w:t>
      </w:r>
    </w:p>
    <w:p w:rsidR="003D3EE4" w:rsidRPr="00B52289" w:rsidRDefault="003D3EE4" w:rsidP="00BB7943">
      <w:pPr>
        <w:pStyle w:val="afa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52289">
        <w:rPr>
          <w:rFonts w:ascii="Arial" w:hAnsi="Arial" w:cs="Arial"/>
          <w:b/>
          <w:sz w:val="28"/>
          <w:szCs w:val="28"/>
        </w:rPr>
        <w:lastRenderedPageBreak/>
        <w:t>по муниципальному контролю</w:t>
      </w:r>
    </w:p>
    <w:p w:rsidR="003D3EE4" w:rsidRPr="00B52289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3EE4" w:rsidRPr="00B52289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7</w:t>
      </w:r>
      <w:r w:rsidR="003D3EE4" w:rsidRPr="00B52289">
        <w:rPr>
          <w:rFonts w:ascii="Arial" w:hAnsi="Arial" w:cs="Arial"/>
        </w:rPr>
        <w:t>.1.</w:t>
      </w:r>
      <w:r w:rsidRPr="00B52289">
        <w:rPr>
          <w:rFonts w:ascii="Arial" w:hAnsi="Arial" w:cs="Arial"/>
        </w:rPr>
        <w:t> </w:t>
      </w:r>
      <w:r w:rsidR="003D3EE4" w:rsidRPr="00B52289">
        <w:rPr>
          <w:rFonts w:ascii="Arial" w:hAnsi="Arial" w:cs="Arial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3D3EE4" w:rsidRPr="00B52289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7</w:t>
      </w:r>
      <w:r w:rsidR="003D3EE4" w:rsidRPr="00B52289">
        <w:rPr>
          <w:rFonts w:ascii="Arial" w:hAnsi="Arial" w:cs="Arial"/>
        </w:rPr>
        <w:t>.2.</w:t>
      </w:r>
      <w:r w:rsidRPr="00B52289">
        <w:rPr>
          <w:rFonts w:ascii="Arial" w:hAnsi="Arial" w:cs="Arial"/>
        </w:rPr>
        <w:t> </w:t>
      </w:r>
      <w:r w:rsidR="003D3EE4" w:rsidRPr="00B52289">
        <w:rPr>
          <w:rFonts w:ascii="Arial" w:hAnsi="Arial" w:cs="Arial"/>
        </w:rPr>
        <w:t>По окончании проведения контрольного</w:t>
      </w:r>
      <w:r w:rsidR="00EA54F3" w:rsidRPr="00B52289">
        <w:rPr>
          <w:rFonts w:ascii="Arial" w:hAnsi="Arial" w:cs="Arial"/>
        </w:rPr>
        <w:t xml:space="preserve"> (надзорного)</w:t>
      </w:r>
      <w:r w:rsidR="003D3EE4" w:rsidRPr="00B52289">
        <w:rPr>
          <w:rFonts w:ascii="Arial" w:hAnsi="Arial" w:cs="Arial"/>
        </w:rPr>
        <w:t xml:space="preserve"> мероприятия соста</w:t>
      </w:r>
      <w:r w:rsidR="003D3EE4" w:rsidRPr="00B52289">
        <w:rPr>
          <w:rFonts w:ascii="Arial" w:hAnsi="Arial" w:cs="Arial"/>
        </w:rPr>
        <w:t>в</w:t>
      </w:r>
      <w:r w:rsidR="003D3EE4" w:rsidRPr="00B52289">
        <w:rPr>
          <w:rFonts w:ascii="Arial" w:hAnsi="Arial" w:cs="Arial"/>
        </w:rPr>
        <w:t xml:space="preserve">ляется акт контрольного мероприятия (далее </w:t>
      </w:r>
      <w:r w:rsidR="00BE1DA0" w:rsidRPr="00B52289">
        <w:rPr>
          <w:rFonts w:ascii="Arial" w:hAnsi="Arial" w:cs="Arial"/>
        </w:rPr>
        <w:t>–</w:t>
      </w:r>
      <w:r w:rsidR="003D3EE4" w:rsidRPr="00B52289">
        <w:rPr>
          <w:rFonts w:ascii="Arial" w:hAnsi="Arial" w:cs="Arial"/>
        </w:rPr>
        <w:t xml:space="preserve"> акт). В случае</w:t>
      </w:r>
      <w:proofErr w:type="gramStart"/>
      <w:r w:rsidR="003D3EE4" w:rsidRPr="00B52289">
        <w:rPr>
          <w:rFonts w:ascii="Arial" w:hAnsi="Arial" w:cs="Arial"/>
        </w:rPr>
        <w:t>,</w:t>
      </w:r>
      <w:proofErr w:type="gramEnd"/>
      <w:r w:rsidR="003D3EE4" w:rsidRPr="00B52289">
        <w:rPr>
          <w:rFonts w:ascii="Arial" w:hAnsi="Arial" w:cs="Arial"/>
        </w:rPr>
        <w:t xml:space="preserve"> если по результатам проведения т</w:t>
      </w:r>
      <w:r w:rsidR="003D3EE4" w:rsidRPr="00B52289">
        <w:rPr>
          <w:rFonts w:ascii="Arial" w:hAnsi="Arial" w:cs="Arial"/>
        </w:rPr>
        <w:t>а</w:t>
      </w:r>
      <w:r w:rsidR="003D3EE4" w:rsidRPr="00B52289">
        <w:rPr>
          <w:rFonts w:ascii="Arial" w:hAnsi="Arial" w:cs="Arial"/>
        </w:rPr>
        <w:t>кого мероприятия выявлено нарушение обязательных требований, в акте должно быть ук</w:t>
      </w:r>
      <w:r w:rsidR="003D3EE4" w:rsidRPr="00B52289">
        <w:rPr>
          <w:rFonts w:ascii="Arial" w:hAnsi="Arial" w:cs="Arial"/>
        </w:rPr>
        <w:t>а</w:t>
      </w:r>
      <w:r w:rsidR="003D3EE4" w:rsidRPr="00B52289">
        <w:rPr>
          <w:rFonts w:ascii="Arial" w:hAnsi="Arial" w:cs="Arial"/>
        </w:rPr>
        <w:t>зано, какое именно обязательное требование нарушено, каким нормативным правовым а</w:t>
      </w:r>
      <w:r w:rsidR="003D3EE4" w:rsidRPr="00B52289">
        <w:rPr>
          <w:rFonts w:ascii="Arial" w:hAnsi="Arial" w:cs="Arial"/>
        </w:rPr>
        <w:t>к</w:t>
      </w:r>
      <w:r w:rsidR="003D3EE4" w:rsidRPr="00B52289">
        <w:rPr>
          <w:rFonts w:ascii="Arial" w:hAnsi="Arial" w:cs="Arial"/>
        </w:rPr>
        <w:t>том и его структурной единицей оно установлено. В случае устранения выявленного нар</w:t>
      </w:r>
      <w:r w:rsidR="003D3EE4" w:rsidRPr="00B52289">
        <w:rPr>
          <w:rFonts w:ascii="Arial" w:hAnsi="Arial" w:cs="Arial"/>
        </w:rPr>
        <w:t>у</w:t>
      </w:r>
      <w:r w:rsidR="003D3EE4" w:rsidRPr="00B52289">
        <w:rPr>
          <w:rFonts w:ascii="Arial" w:hAnsi="Arial" w:cs="Arial"/>
        </w:rPr>
        <w:t>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</w:t>
      </w:r>
      <w:r w:rsidR="003D3EE4" w:rsidRPr="00B52289">
        <w:rPr>
          <w:rFonts w:ascii="Arial" w:hAnsi="Arial" w:cs="Arial"/>
        </w:rPr>
        <w:t>я</w:t>
      </w:r>
      <w:r w:rsidR="003D3EE4" w:rsidRPr="00B52289">
        <w:rPr>
          <w:rFonts w:ascii="Arial" w:hAnsi="Arial" w:cs="Arial"/>
        </w:rPr>
        <w:t>зательных требований, должны быть приобщены к акту.</w:t>
      </w:r>
    </w:p>
    <w:p w:rsidR="003D3EE4" w:rsidRPr="00B52289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7</w:t>
      </w:r>
      <w:r w:rsidR="003D3EE4" w:rsidRPr="00B52289">
        <w:rPr>
          <w:rFonts w:ascii="Arial" w:hAnsi="Arial" w:cs="Arial"/>
        </w:rPr>
        <w:t>.3.</w:t>
      </w:r>
      <w:r w:rsidRPr="00B52289">
        <w:rPr>
          <w:rFonts w:ascii="Arial" w:hAnsi="Arial" w:cs="Arial"/>
        </w:rPr>
        <w:t> </w:t>
      </w:r>
      <w:r w:rsidR="003D3EE4" w:rsidRPr="00B52289">
        <w:rPr>
          <w:rFonts w:ascii="Arial" w:hAnsi="Arial" w:cs="Arial"/>
        </w:rPr>
        <w:t>Оформление акта производится на месте проведения контрольного мероприятия в день окончания проведения такого мероприятия</w:t>
      </w:r>
      <w:r w:rsidR="00EA54F3" w:rsidRPr="00B52289">
        <w:rPr>
          <w:rFonts w:ascii="Arial" w:hAnsi="Arial" w:cs="Arial"/>
        </w:rPr>
        <w:t>, если иной п</w:t>
      </w:r>
      <w:r w:rsidR="00EA54F3" w:rsidRPr="00B52289">
        <w:rPr>
          <w:rFonts w:ascii="Arial" w:hAnsi="Arial" w:cs="Arial"/>
        </w:rPr>
        <w:t>о</w:t>
      </w:r>
      <w:r w:rsidR="00EA54F3" w:rsidRPr="00B52289">
        <w:rPr>
          <w:rFonts w:ascii="Arial" w:hAnsi="Arial" w:cs="Arial"/>
        </w:rPr>
        <w:t>рядок оформления акта не установлен Правительством Российской Федер</w:t>
      </w:r>
      <w:r w:rsidR="00EA54F3" w:rsidRPr="00B52289">
        <w:rPr>
          <w:rFonts w:ascii="Arial" w:hAnsi="Arial" w:cs="Arial"/>
        </w:rPr>
        <w:t>а</w:t>
      </w:r>
      <w:r w:rsidR="00EA54F3" w:rsidRPr="00B52289">
        <w:rPr>
          <w:rFonts w:ascii="Arial" w:hAnsi="Arial" w:cs="Arial"/>
        </w:rPr>
        <w:t>ции</w:t>
      </w:r>
      <w:r w:rsidR="003D3EE4" w:rsidRPr="00B52289">
        <w:rPr>
          <w:rFonts w:ascii="Arial" w:hAnsi="Arial" w:cs="Arial"/>
        </w:rPr>
        <w:t>.</w:t>
      </w:r>
    </w:p>
    <w:p w:rsidR="003D3EE4" w:rsidRPr="00B52289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7</w:t>
      </w:r>
      <w:r w:rsidR="003D3EE4" w:rsidRPr="00B52289">
        <w:rPr>
          <w:rFonts w:ascii="Arial" w:hAnsi="Arial" w:cs="Arial"/>
        </w:rPr>
        <w:t>.4.Контролируемое лицо или его представитель знакомится с содержанием акта на месте проведения контрольного мероприятия.</w:t>
      </w:r>
    </w:p>
    <w:p w:rsidR="003D3EE4" w:rsidRPr="00B52289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3" w:name="p1207"/>
      <w:bookmarkEnd w:id="3"/>
      <w:r w:rsidRPr="00B52289">
        <w:rPr>
          <w:rFonts w:ascii="Arial" w:hAnsi="Arial" w:cs="Arial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</w:t>
      </w:r>
      <w:r w:rsidRPr="00B52289">
        <w:rPr>
          <w:rFonts w:ascii="Arial" w:hAnsi="Arial" w:cs="Arial"/>
        </w:rPr>
        <w:t>и</w:t>
      </w:r>
      <w:r w:rsidRPr="00B52289">
        <w:rPr>
          <w:rFonts w:ascii="Arial" w:hAnsi="Arial" w:cs="Arial"/>
        </w:rPr>
        <w:t>руемому лицу в порядке, установле</w:t>
      </w:r>
      <w:r w:rsidRPr="00B52289">
        <w:rPr>
          <w:rFonts w:ascii="Arial" w:hAnsi="Arial" w:cs="Arial"/>
        </w:rPr>
        <w:t>н</w:t>
      </w:r>
      <w:r w:rsidRPr="00B52289">
        <w:rPr>
          <w:rFonts w:ascii="Arial" w:hAnsi="Arial" w:cs="Arial"/>
        </w:rPr>
        <w:t>ном статьей 21 Федерального закона № 248-ФЗ.</w:t>
      </w:r>
    </w:p>
    <w:p w:rsidR="003D3EE4" w:rsidRPr="00B52289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7</w:t>
      </w:r>
      <w:r w:rsidR="003D3EE4" w:rsidRPr="00B52289">
        <w:rPr>
          <w:rFonts w:ascii="Arial" w:hAnsi="Arial" w:cs="Arial"/>
        </w:rPr>
        <w:t>.5.Контролируемое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</w:t>
      </w:r>
      <w:r w:rsidR="003D3EE4" w:rsidRPr="00B52289">
        <w:rPr>
          <w:rFonts w:ascii="Arial" w:hAnsi="Arial" w:cs="Arial"/>
        </w:rPr>
        <w:t>о</w:t>
      </w:r>
      <w:r w:rsidR="003D3EE4" w:rsidRPr="00B52289">
        <w:rPr>
          <w:rFonts w:ascii="Arial" w:hAnsi="Arial" w:cs="Arial"/>
        </w:rPr>
        <w:t>ответствующая отметка.</w:t>
      </w:r>
    </w:p>
    <w:p w:rsidR="00EA54F3" w:rsidRPr="00B52289" w:rsidRDefault="00383958" w:rsidP="00EA54F3">
      <w:pPr>
        <w:pStyle w:val="afa"/>
        <w:ind w:firstLine="709"/>
        <w:contextualSpacing/>
        <w:jc w:val="both"/>
        <w:rPr>
          <w:rFonts w:ascii="Arial" w:hAnsi="Arial" w:cs="Arial"/>
        </w:rPr>
      </w:pPr>
      <w:bookmarkStart w:id="4" w:name="p1212"/>
      <w:bookmarkEnd w:id="4"/>
      <w:r w:rsidRPr="00B52289">
        <w:rPr>
          <w:rFonts w:ascii="Arial" w:hAnsi="Arial" w:cs="Arial"/>
        </w:rPr>
        <w:t>7</w:t>
      </w:r>
      <w:r w:rsidR="003D3EE4" w:rsidRPr="00B52289">
        <w:rPr>
          <w:rFonts w:ascii="Arial" w:hAnsi="Arial" w:cs="Arial"/>
        </w:rPr>
        <w:t>.6.</w:t>
      </w:r>
      <w:r w:rsidR="00EA54F3" w:rsidRPr="00B52289">
        <w:rPr>
          <w:rFonts w:ascii="Arial" w:hAnsi="Arial" w:cs="Arial"/>
        </w:rPr>
        <w:t xml:space="preserve">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39-43 Федерального зак</w:t>
      </w:r>
      <w:r w:rsidR="00EA54F3" w:rsidRPr="00B52289">
        <w:rPr>
          <w:rFonts w:ascii="Arial" w:hAnsi="Arial" w:cs="Arial"/>
        </w:rPr>
        <w:t>о</w:t>
      </w:r>
      <w:r w:rsidR="00EA54F3" w:rsidRPr="00B52289">
        <w:rPr>
          <w:rFonts w:ascii="Arial" w:hAnsi="Arial" w:cs="Arial"/>
        </w:rPr>
        <w:t>на№248 от 31.07.2020 г.</w:t>
      </w:r>
    </w:p>
    <w:p w:rsidR="00EA54F3" w:rsidRPr="00B52289" w:rsidRDefault="00EA54F3" w:rsidP="00EA54F3">
      <w:pPr>
        <w:pStyle w:val="afa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Жалоба на решение контрольного (надзорного) органа, действия (бездействие) его должностных лиц может быть подана в течение тридцати кале</w:t>
      </w:r>
      <w:r w:rsidRPr="00B52289">
        <w:rPr>
          <w:rFonts w:ascii="Arial" w:hAnsi="Arial" w:cs="Arial"/>
        </w:rPr>
        <w:t>н</w:t>
      </w:r>
      <w:r w:rsidRPr="00B52289">
        <w:rPr>
          <w:rFonts w:ascii="Arial" w:hAnsi="Arial" w:cs="Arial"/>
        </w:rPr>
        <w:t>дарных дней со дня, когда контролируемое лицо узнало или должно было узнать о нарушении своих прав.</w:t>
      </w:r>
    </w:p>
    <w:p w:rsidR="003D3EE4" w:rsidRPr="00B52289" w:rsidRDefault="00EA54F3" w:rsidP="00EA54F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4559A0" w:rsidRPr="00B52289" w:rsidRDefault="00383958" w:rsidP="004559A0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7</w:t>
      </w:r>
      <w:r w:rsidR="003D3EE4" w:rsidRPr="00B52289">
        <w:rPr>
          <w:rFonts w:ascii="Arial" w:hAnsi="Arial" w:cs="Arial"/>
        </w:rPr>
        <w:t>.7.</w:t>
      </w:r>
      <w:r w:rsidR="004559A0" w:rsidRPr="00B52289">
        <w:rPr>
          <w:rFonts w:ascii="Arial" w:hAnsi="Arial" w:cs="Arial"/>
        </w:rPr>
        <w:t xml:space="preserve"> Порядок консультирования, перечень вопросов, по которым осуществляется ко</w:t>
      </w:r>
      <w:r w:rsidR="004559A0" w:rsidRPr="00B52289">
        <w:rPr>
          <w:rFonts w:ascii="Arial" w:hAnsi="Arial" w:cs="Arial"/>
        </w:rPr>
        <w:t>н</w:t>
      </w:r>
      <w:r w:rsidR="004559A0" w:rsidRPr="00B52289">
        <w:rPr>
          <w:rFonts w:ascii="Arial" w:hAnsi="Arial" w:cs="Arial"/>
        </w:rPr>
        <w:t>сультирование, в том числе перечень вопросов, по которым осуществляется пис</w:t>
      </w:r>
      <w:r w:rsidR="004559A0" w:rsidRPr="00B52289">
        <w:rPr>
          <w:rFonts w:ascii="Arial" w:hAnsi="Arial" w:cs="Arial"/>
        </w:rPr>
        <w:t>ь</w:t>
      </w:r>
      <w:r w:rsidR="004559A0" w:rsidRPr="00B52289">
        <w:rPr>
          <w:rFonts w:ascii="Arial" w:hAnsi="Arial" w:cs="Arial"/>
        </w:rPr>
        <w:t>менное консультирование, определяются положением о виде контроля.</w:t>
      </w:r>
    </w:p>
    <w:p w:rsidR="003D3EE4" w:rsidRPr="00B52289" w:rsidRDefault="00383958" w:rsidP="004559A0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7</w:t>
      </w:r>
      <w:r w:rsidR="003D3EE4" w:rsidRPr="00B52289">
        <w:rPr>
          <w:rFonts w:ascii="Arial" w:hAnsi="Arial" w:cs="Arial"/>
        </w:rPr>
        <w:t>.8.</w:t>
      </w:r>
      <w:r w:rsidR="00860289" w:rsidRPr="00B52289">
        <w:rPr>
          <w:rFonts w:ascii="Arial" w:hAnsi="Arial" w:cs="Arial"/>
        </w:rPr>
        <w:t xml:space="preserve"> </w:t>
      </w:r>
      <w:r w:rsidR="003D3EE4" w:rsidRPr="00B52289">
        <w:rPr>
          <w:rFonts w:ascii="Arial" w:hAnsi="Arial" w:cs="Arial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</w:t>
      </w:r>
      <w:r w:rsidR="003D3EE4" w:rsidRPr="00B52289">
        <w:rPr>
          <w:rFonts w:ascii="Arial" w:hAnsi="Arial" w:cs="Arial"/>
        </w:rPr>
        <w:t>и</w:t>
      </w:r>
      <w:r w:rsidR="003D3EE4" w:rsidRPr="00B52289">
        <w:rPr>
          <w:rFonts w:ascii="Arial" w:hAnsi="Arial" w:cs="Arial"/>
        </w:rPr>
        <w:t>руемым лицом.</w:t>
      </w:r>
    </w:p>
    <w:p w:rsidR="003D3EE4" w:rsidRPr="00B52289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Протоко</w:t>
      </w:r>
      <w:r w:rsidR="00077D1F" w:rsidRPr="00B52289">
        <w:rPr>
          <w:rFonts w:ascii="Arial" w:hAnsi="Arial" w:cs="Arial"/>
        </w:rPr>
        <w:t xml:space="preserve">л консультаций рассматривается </w:t>
      </w:r>
      <w:r w:rsidR="0062448F" w:rsidRPr="00B52289">
        <w:rPr>
          <w:rFonts w:ascii="Arial" w:hAnsi="Arial" w:cs="Arial"/>
        </w:rPr>
        <w:t>к</w:t>
      </w:r>
      <w:r w:rsidRPr="00B52289">
        <w:rPr>
          <w:rFonts w:ascii="Arial" w:hAnsi="Arial" w:cs="Arial"/>
        </w:rPr>
        <w:t>онтрольным органом при принятии реш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ния по результатам проведения контрольного мероприятия.</w:t>
      </w:r>
    </w:p>
    <w:p w:rsidR="003D3EE4" w:rsidRPr="00B52289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О результатах рассмотрения протокола консультаций контролируемое лицо инфо</w:t>
      </w:r>
      <w:r w:rsidRPr="00B52289">
        <w:rPr>
          <w:rFonts w:ascii="Arial" w:hAnsi="Arial" w:cs="Arial"/>
        </w:rPr>
        <w:t>р</w:t>
      </w:r>
      <w:r w:rsidRPr="00B52289">
        <w:rPr>
          <w:rFonts w:ascii="Arial" w:hAnsi="Arial" w:cs="Arial"/>
        </w:rPr>
        <w:t>мируется путем направления мотивированного ответа одновременно с решением по р</w:t>
      </w:r>
      <w:r w:rsidRPr="00B52289">
        <w:rPr>
          <w:rFonts w:ascii="Arial" w:hAnsi="Arial" w:cs="Arial"/>
        </w:rPr>
        <w:t>е</w:t>
      </w:r>
      <w:r w:rsidRPr="00B52289">
        <w:rPr>
          <w:rFonts w:ascii="Arial" w:hAnsi="Arial" w:cs="Arial"/>
        </w:rPr>
        <w:t>зультатам контрольного мероприятия.</w:t>
      </w:r>
    </w:p>
    <w:p w:rsidR="003D3EE4" w:rsidRPr="00B52289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7</w:t>
      </w:r>
      <w:r w:rsidR="003D3EE4" w:rsidRPr="00B52289">
        <w:rPr>
          <w:rFonts w:ascii="Arial" w:hAnsi="Arial" w:cs="Arial"/>
        </w:rPr>
        <w:t>.9.</w:t>
      </w:r>
      <w:r w:rsidR="00077D1F" w:rsidRPr="00B52289">
        <w:rPr>
          <w:rFonts w:ascii="Arial" w:hAnsi="Arial" w:cs="Arial"/>
        </w:rPr>
        <w:t> </w:t>
      </w:r>
      <w:r w:rsidR="003D3EE4" w:rsidRPr="00B52289">
        <w:rPr>
          <w:rFonts w:ascii="Arial" w:hAnsi="Arial" w:cs="Arial"/>
        </w:rPr>
        <w:t>В случае отсутствия выявленных нарушений обязательных требований при пр</w:t>
      </w:r>
      <w:r w:rsidR="003D3EE4" w:rsidRPr="00B52289">
        <w:rPr>
          <w:rFonts w:ascii="Arial" w:hAnsi="Arial" w:cs="Arial"/>
        </w:rPr>
        <w:t>о</w:t>
      </w:r>
      <w:r w:rsidR="003D3EE4" w:rsidRPr="00B52289">
        <w:rPr>
          <w:rFonts w:ascii="Arial" w:hAnsi="Arial" w:cs="Arial"/>
        </w:rPr>
        <w:t>ведении контрольного</w:t>
      </w:r>
      <w:r w:rsidR="004559A0" w:rsidRPr="00B52289">
        <w:rPr>
          <w:rFonts w:ascii="Arial" w:hAnsi="Arial" w:cs="Arial"/>
        </w:rPr>
        <w:t xml:space="preserve"> (надзорного)</w:t>
      </w:r>
      <w:r w:rsidR="003D3EE4" w:rsidRPr="00B52289">
        <w:rPr>
          <w:rFonts w:ascii="Arial" w:hAnsi="Arial" w:cs="Arial"/>
        </w:rPr>
        <w:t xml:space="preserve"> мероприятия сведения об этом вносятся в единый р</w:t>
      </w:r>
      <w:r w:rsidR="003D3EE4" w:rsidRPr="00B52289">
        <w:rPr>
          <w:rFonts w:ascii="Arial" w:hAnsi="Arial" w:cs="Arial"/>
        </w:rPr>
        <w:t>е</w:t>
      </w:r>
      <w:r w:rsidR="003D3EE4" w:rsidRPr="00B52289">
        <w:rPr>
          <w:rFonts w:ascii="Arial" w:hAnsi="Arial" w:cs="Arial"/>
        </w:rPr>
        <w:t xml:space="preserve">естр контрольных </w:t>
      </w:r>
      <w:r w:rsidR="00077D1F" w:rsidRPr="00B52289">
        <w:rPr>
          <w:rFonts w:ascii="Arial" w:hAnsi="Arial" w:cs="Arial"/>
        </w:rPr>
        <w:t xml:space="preserve">мероприятий. Инспектор </w:t>
      </w:r>
      <w:r w:rsidR="003D3EE4" w:rsidRPr="00B52289">
        <w:rPr>
          <w:rFonts w:ascii="Arial" w:hAnsi="Arial" w:cs="Arial"/>
        </w:rPr>
        <w:t>вправе выдать рекомендации по с</w:t>
      </w:r>
      <w:r w:rsidR="003D3EE4" w:rsidRPr="00B52289">
        <w:rPr>
          <w:rFonts w:ascii="Arial" w:hAnsi="Arial" w:cs="Arial"/>
        </w:rPr>
        <w:t>о</w:t>
      </w:r>
      <w:r w:rsidR="003D3EE4" w:rsidRPr="00B52289">
        <w:rPr>
          <w:rFonts w:ascii="Arial" w:hAnsi="Arial" w:cs="Arial"/>
        </w:rPr>
        <w:t>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D3EE4" w:rsidRPr="00B52289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7</w:t>
      </w:r>
      <w:r w:rsidR="003D3EE4" w:rsidRPr="00B52289">
        <w:rPr>
          <w:rFonts w:ascii="Arial" w:hAnsi="Arial" w:cs="Arial"/>
        </w:rPr>
        <w:t>.10.</w:t>
      </w:r>
      <w:r w:rsidR="00077D1F" w:rsidRPr="00B52289">
        <w:rPr>
          <w:rFonts w:ascii="Arial" w:hAnsi="Arial" w:cs="Arial"/>
        </w:rPr>
        <w:t xml:space="preserve"> </w:t>
      </w:r>
      <w:r w:rsidR="003D3EE4" w:rsidRPr="00B52289">
        <w:rPr>
          <w:rFonts w:ascii="Arial" w:hAnsi="Arial" w:cs="Arial"/>
        </w:rPr>
        <w:t>В случае выявления при проведении контрольного</w:t>
      </w:r>
      <w:r w:rsidR="004559A0" w:rsidRPr="00B52289">
        <w:rPr>
          <w:rFonts w:ascii="Arial" w:hAnsi="Arial" w:cs="Arial"/>
        </w:rPr>
        <w:t xml:space="preserve"> (надзорного)</w:t>
      </w:r>
      <w:r w:rsidR="003D3EE4" w:rsidRPr="00B52289">
        <w:rPr>
          <w:rFonts w:ascii="Arial" w:hAnsi="Arial" w:cs="Arial"/>
        </w:rPr>
        <w:t xml:space="preserve"> мероприятия нарушений обязательных требований контролируемым лицом контрольный орган в пред</w:t>
      </w:r>
      <w:r w:rsidR="003D3EE4" w:rsidRPr="00B52289">
        <w:rPr>
          <w:rFonts w:ascii="Arial" w:hAnsi="Arial" w:cs="Arial"/>
        </w:rPr>
        <w:t>е</w:t>
      </w:r>
      <w:r w:rsidR="003D3EE4" w:rsidRPr="00B52289">
        <w:rPr>
          <w:rFonts w:ascii="Arial" w:hAnsi="Arial" w:cs="Arial"/>
        </w:rPr>
        <w:t>лах полномочий, предусмотренных законодательством Российской Федерации, обязан пр</w:t>
      </w:r>
      <w:r w:rsidR="003D3EE4" w:rsidRPr="00B52289">
        <w:rPr>
          <w:rFonts w:ascii="Arial" w:hAnsi="Arial" w:cs="Arial"/>
        </w:rPr>
        <w:t>и</w:t>
      </w:r>
      <w:r w:rsidR="003D3EE4" w:rsidRPr="00B52289">
        <w:rPr>
          <w:rFonts w:ascii="Arial" w:hAnsi="Arial" w:cs="Arial"/>
        </w:rPr>
        <w:t>нять меры в соответствии со статьей 90 Федерального закона № 248-ФЗ.</w:t>
      </w:r>
    </w:p>
    <w:p w:rsidR="003D3EE4" w:rsidRPr="00B52289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lastRenderedPageBreak/>
        <w:t>7</w:t>
      </w:r>
      <w:r w:rsidR="003D3EE4" w:rsidRPr="00B52289">
        <w:rPr>
          <w:rFonts w:ascii="Arial" w:hAnsi="Arial" w:cs="Arial"/>
        </w:rPr>
        <w:t>.11.</w:t>
      </w:r>
      <w:r w:rsidRPr="00B52289">
        <w:rPr>
          <w:rFonts w:ascii="Arial" w:hAnsi="Arial" w:cs="Arial"/>
        </w:rPr>
        <w:t> </w:t>
      </w:r>
      <w:proofErr w:type="gramStart"/>
      <w:r w:rsidR="003D3EE4" w:rsidRPr="00B52289">
        <w:rPr>
          <w:rFonts w:ascii="Arial" w:hAnsi="Arial" w:cs="Arial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</w:t>
      </w:r>
      <w:r w:rsidR="003D3EE4" w:rsidRPr="00B52289">
        <w:rPr>
          <w:rFonts w:ascii="Arial" w:hAnsi="Arial" w:cs="Arial"/>
        </w:rPr>
        <w:t>н</w:t>
      </w:r>
      <w:r w:rsidR="003D3EE4" w:rsidRPr="00B52289">
        <w:rPr>
          <w:rFonts w:ascii="Arial" w:hAnsi="Arial" w:cs="Arial"/>
        </w:rPr>
        <w:t>тролируемого лица, д</w:t>
      </w:r>
      <w:r w:rsidR="003D3EE4" w:rsidRPr="00B52289">
        <w:rPr>
          <w:rFonts w:ascii="Arial" w:hAnsi="Arial" w:cs="Arial"/>
        </w:rPr>
        <w:t>а</w:t>
      </w:r>
      <w:r w:rsidR="003D3EE4" w:rsidRPr="00B52289">
        <w:rPr>
          <w:rFonts w:ascii="Arial" w:hAnsi="Arial" w:cs="Arial"/>
        </w:rPr>
        <w:t>та, время и место оформления предписания, перечень нарушений обязательных требований с указанием наименований и структурных единиц правовых а</w:t>
      </w:r>
      <w:r w:rsidR="003D3EE4" w:rsidRPr="00B52289">
        <w:rPr>
          <w:rFonts w:ascii="Arial" w:hAnsi="Arial" w:cs="Arial"/>
        </w:rPr>
        <w:t>к</w:t>
      </w:r>
      <w:r w:rsidR="003D3EE4" w:rsidRPr="00B52289">
        <w:rPr>
          <w:rFonts w:ascii="Arial" w:hAnsi="Arial" w:cs="Arial"/>
        </w:rPr>
        <w:t>тов, их устанавливающих, сроки</w:t>
      </w:r>
      <w:proofErr w:type="gramEnd"/>
      <w:r w:rsidR="003D3EE4" w:rsidRPr="00B52289">
        <w:rPr>
          <w:rFonts w:ascii="Arial" w:hAnsi="Arial" w:cs="Arial"/>
        </w:rPr>
        <w:t xml:space="preserve"> исполнения предписания, по форме утвержденной муниц</w:t>
      </w:r>
      <w:r w:rsidR="003D3EE4" w:rsidRPr="00B52289">
        <w:rPr>
          <w:rFonts w:ascii="Arial" w:hAnsi="Arial" w:cs="Arial"/>
        </w:rPr>
        <w:t>и</w:t>
      </w:r>
      <w:r w:rsidR="003D3EE4" w:rsidRPr="00B52289">
        <w:rPr>
          <w:rFonts w:ascii="Arial" w:hAnsi="Arial" w:cs="Arial"/>
        </w:rPr>
        <w:t>пальным правовым актом.</w:t>
      </w:r>
    </w:p>
    <w:p w:rsidR="003D3EE4" w:rsidRPr="00B52289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7</w:t>
      </w:r>
      <w:r w:rsidR="003D3EE4" w:rsidRPr="00B52289">
        <w:rPr>
          <w:rFonts w:ascii="Arial" w:hAnsi="Arial" w:cs="Arial"/>
        </w:rPr>
        <w:t>.12.Решения, принятые по результатам контрольного мероприятия, проведенного с грубым нарушением требований к организации и</w:t>
      </w:r>
      <w:r w:rsidR="00EB1C0F" w:rsidRPr="00B52289">
        <w:rPr>
          <w:rFonts w:ascii="Arial" w:hAnsi="Arial" w:cs="Arial"/>
        </w:rPr>
        <w:t xml:space="preserve"> осуществлению муниципального </w:t>
      </w:r>
      <w:r w:rsidR="003D3EE4" w:rsidRPr="00B52289">
        <w:rPr>
          <w:rFonts w:ascii="Arial" w:hAnsi="Arial" w:cs="Arial"/>
        </w:rPr>
        <w:t>контроля, подлежат отмене в соответствии со статьей 91 Ф</w:t>
      </w:r>
      <w:r w:rsidR="003D3EE4" w:rsidRPr="00B52289">
        <w:rPr>
          <w:rFonts w:ascii="Arial" w:hAnsi="Arial" w:cs="Arial"/>
        </w:rPr>
        <w:t>е</w:t>
      </w:r>
      <w:r w:rsidR="003D3EE4" w:rsidRPr="00B52289">
        <w:rPr>
          <w:rFonts w:ascii="Arial" w:hAnsi="Arial" w:cs="Arial"/>
        </w:rPr>
        <w:t>дерального закона № 248-ФЗ.</w:t>
      </w:r>
    </w:p>
    <w:p w:rsidR="003D3EE4" w:rsidRPr="00B52289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52289">
        <w:rPr>
          <w:rFonts w:ascii="Arial" w:hAnsi="Arial" w:cs="Arial"/>
        </w:rPr>
        <w:t>7</w:t>
      </w:r>
      <w:r w:rsidR="003D3EE4" w:rsidRPr="00B52289">
        <w:rPr>
          <w:rFonts w:ascii="Arial" w:hAnsi="Arial" w:cs="Arial"/>
        </w:rPr>
        <w:t>.13.</w:t>
      </w:r>
      <w:r w:rsidR="00077D1F" w:rsidRPr="00B52289">
        <w:rPr>
          <w:rFonts w:ascii="Arial" w:hAnsi="Arial" w:cs="Arial"/>
        </w:rPr>
        <w:t> </w:t>
      </w:r>
      <w:r w:rsidR="003D3EE4" w:rsidRPr="00B52289">
        <w:rPr>
          <w:rFonts w:ascii="Arial" w:hAnsi="Arial" w:cs="Arial"/>
        </w:rPr>
        <w:t xml:space="preserve">Исполнение решений </w:t>
      </w:r>
      <w:r w:rsidR="0062448F" w:rsidRPr="00B52289">
        <w:rPr>
          <w:rFonts w:ascii="Arial" w:hAnsi="Arial" w:cs="Arial"/>
        </w:rPr>
        <w:t>к</w:t>
      </w:r>
      <w:r w:rsidR="003D3EE4" w:rsidRPr="00B52289">
        <w:rPr>
          <w:rFonts w:ascii="Arial" w:hAnsi="Arial" w:cs="Arial"/>
        </w:rPr>
        <w:t>онтрольного органа осуществляется в порядке, устано</w:t>
      </w:r>
      <w:r w:rsidR="003D3EE4" w:rsidRPr="00B52289">
        <w:rPr>
          <w:rFonts w:ascii="Arial" w:hAnsi="Arial" w:cs="Arial"/>
        </w:rPr>
        <w:t>в</w:t>
      </w:r>
      <w:r w:rsidR="003D3EE4" w:rsidRPr="00B52289">
        <w:rPr>
          <w:rFonts w:ascii="Arial" w:hAnsi="Arial" w:cs="Arial"/>
        </w:rPr>
        <w:t>ленном статьями 92-95 Федерального закона № 248-ФЗ.</w:t>
      </w:r>
    </w:p>
    <w:p w:rsidR="00353DFC" w:rsidRPr="00B52289" w:rsidRDefault="00353DFC" w:rsidP="00BB7943">
      <w:pPr>
        <w:pStyle w:val="ConsPlusNormal"/>
        <w:ind w:firstLine="709"/>
        <w:jc w:val="center"/>
        <w:rPr>
          <w:rFonts w:ascii="Arial" w:hAnsi="Arial" w:cs="Arial"/>
          <w:b/>
          <w:sz w:val="28"/>
        </w:rPr>
      </w:pPr>
    </w:p>
    <w:p w:rsidR="00D756B0" w:rsidRPr="00B52289" w:rsidRDefault="00D756B0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D756B0" w:rsidRPr="00B52289" w:rsidRDefault="004559A0" w:rsidP="00BB7943">
      <w:pPr>
        <w:pStyle w:val="a8"/>
        <w:widowControl/>
        <w:tabs>
          <w:tab w:val="left" w:pos="1134"/>
        </w:tabs>
        <w:ind w:left="0" w:firstLine="709"/>
        <w:jc w:val="center"/>
        <w:rPr>
          <w:rFonts w:cs="Arial"/>
          <w:b/>
          <w:sz w:val="28"/>
        </w:rPr>
      </w:pPr>
      <w:r w:rsidRPr="00B52289">
        <w:rPr>
          <w:rFonts w:cs="Arial"/>
          <w:b/>
          <w:sz w:val="28"/>
        </w:rPr>
        <w:t>8</w:t>
      </w:r>
      <w:r w:rsidR="00923E26" w:rsidRPr="00B52289">
        <w:rPr>
          <w:rFonts w:cs="Arial"/>
          <w:b/>
          <w:sz w:val="28"/>
        </w:rPr>
        <w:t>.</w:t>
      </w:r>
      <w:r w:rsidR="00D756B0" w:rsidRPr="00B52289">
        <w:rPr>
          <w:rFonts w:cs="Arial"/>
          <w:b/>
          <w:sz w:val="28"/>
        </w:rPr>
        <w:t xml:space="preserve"> Ключевые показатели вида контроля и их целевые значения </w:t>
      </w:r>
    </w:p>
    <w:p w:rsidR="00D756B0" w:rsidRPr="00B52289" w:rsidRDefault="00D756B0" w:rsidP="00BB7943">
      <w:pPr>
        <w:pStyle w:val="a8"/>
        <w:widowControl/>
        <w:tabs>
          <w:tab w:val="left" w:pos="1134"/>
        </w:tabs>
        <w:ind w:left="0" w:firstLine="709"/>
        <w:jc w:val="center"/>
        <w:rPr>
          <w:rFonts w:cs="Arial"/>
          <w:b/>
          <w:sz w:val="28"/>
        </w:rPr>
      </w:pPr>
      <w:r w:rsidRPr="00B52289">
        <w:rPr>
          <w:rFonts w:cs="Arial"/>
          <w:b/>
          <w:sz w:val="28"/>
        </w:rPr>
        <w:t xml:space="preserve">для муниципального контроля </w:t>
      </w:r>
    </w:p>
    <w:p w:rsidR="00111732" w:rsidRPr="00B52289" w:rsidRDefault="00111732" w:rsidP="00BB7943">
      <w:pPr>
        <w:pStyle w:val="a8"/>
        <w:widowControl/>
        <w:tabs>
          <w:tab w:val="left" w:pos="1134"/>
        </w:tabs>
        <w:ind w:left="0" w:firstLine="709"/>
        <w:jc w:val="center"/>
        <w:rPr>
          <w:rFonts w:cs="Arial"/>
          <w:b/>
          <w:sz w:val="28"/>
        </w:rPr>
      </w:pPr>
    </w:p>
    <w:p w:rsidR="00D756B0" w:rsidRPr="00B52289" w:rsidRDefault="00D756B0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Ключевые показатели муниципального</w:t>
      </w:r>
      <w:r w:rsidR="00111732" w:rsidRPr="00B52289">
        <w:rPr>
          <w:rFonts w:cs="Arial"/>
          <w:sz w:val="24"/>
          <w:szCs w:val="24"/>
        </w:rPr>
        <w:t xml:space="preserve"> </w:t>
      </w:r>
      <w:r w:rsidRPr="00B52289">
        <w:rPr>
          <w:rFonts w:cs="Arial"/>
          <w:sz w:val="24"/>
          <w:szCs w:val="24"/>
        </w:rPr>
        <w:t xml:space="preserve">контроля </w:t>
      </w:r>
      <w:bookmarkStart w:id="5" w:name="_Hlk73956884"/>
      <w:r w:rsidRPr="00B52289">
        <w:rPr>
          <w:rFonts w:cs="Arial"/>
          <w:sz w:val="24"/>
          <w:szCs w:val="24"/>
        </w:rPr>
        <w:t>и их целевые значения, индикати</w:t>
      </w:r>
      <w:r w:rsidRPr="00B52289">
        <w:rPr>
          <w:rFonts w:cs="Arial"/>
          <w:sz w:val="24"/>
          <w:szCs w:val="24"/>
        </w:rPr>
        <w:t>в</w:t>
      </w:r>
      <w:r w:rsidRPr="00B52289">
        <w:rPr>
          <w:rFonts w:cs="Arial"/>
          <w:sz w:val="24"/>
          <w:szCs w:val="24"/>
        </w:rPr>
        <w:t>ные показатели</w:t>
      </w:r>
      <w:bookmarkEnd w:id="5"/>
      <w:r w:rsidRPr="00B52289">
        <w:rPr>
          <w:rFonts w:cs="Arial"/>
          <w:sz w:val="24"/>
          <w:szCs w:val="24"/>
        </w:rPr>
        <w:t xml:space="preserve"> установлены приложением </w:t>
      </w:r>
      <w:r w:rsidR="00923E26" w:rsidRPr="00B52289">
        <w:rPr>
          <w:rFonts w:cs="Arial"/>
          <w:sz w:val="24"/>
          <w:szCs w:val="24"/>
        </w:rPr>
        <w:t xml:space="preserve">№ </w:t>
      </w:r>
      <w:r w:rsidR="006E4A95" w:rsidRPr="00B52289">
        <w:rPr>
          <w:rFonts w:cs="Arial"/>
          <w:sz w:val="24"/>
          <w:szCs w:val="24"/>
        </w:rPr>
        <w:t>3</w:t>
      </w:r>
      <w:r w:rsidRPr="00B52289">
        <w:rPr>
          <w:rFonts w:cs="Arial"/>
          <w:sz w:val="24"/>
          <w:szCs w:val="24"/>
        </w:rPr>
        <w:t xml:space="preserve"> к настоящему П</w:t>
      </w:r>
      <w:r w:rsidRPr="00B52289">
        <w:rPr>
          <w:rFonts w:cs="Arial"/>
          <w:sz w:val="24"/>
          <w:szCs w:val="24"/>
        </w:rPr>
        <w:t>о</w:t>
      </w:r>
      <w:r w:rsidRPr="00B52289">
        <w:rPr>
          <w:rFonts w:cs="Arial"/>
          <w:sz w:val="24"/>
          <w:szCs w:val="24"/>
        </w:rPr>
        <w:t>ложению.</w:t>
      </w:r>
    </w:p>
    <w:p w:rsidR="00D756B0" w:rsidRPr="00B52289" w:rsidRDefault="00D756B0" w:rsidP="00BB7943">
      <w:pPr>
        <w:pStyle w:val="afa"/>
        <w:spacing w:before="0" w:beforeAutospacing="0" w:after="0" w:afterAutospacing="0"/>
        <w:ind w:left="-709" w:right="-2" w:firstLine="851"/>
        <w:contextualSpacing/>
        <w:jc w:val="both"/>
        <w:rPr>
          <w:rFonts w:ascii="Arial" w:hAnsi="Arial" w:cs="Arial"/>
          <w:sz w:val="26"/>
          <w:szCs w:val="26"/>
        </w:rPr>
      </w:pPr>
    </w:p>
    <w:p w:rsidR="00C109A7" w:rsidRPr="00B52289" w:rsidRDefault="00C109A7" w:rsidP="00BB7943">
      <w:pPr>
        <w:pStyle w:val="afa"/>
        <w:spacing w:before="0" w:beforeAutospacing="0" w:after="0" w:afterAutospacing="0"/>
        <w:ind w:left="-709" w:right="-2" w:firstLine="851"/>
        <w:contextualSpacing/>
        <w:jc w:val="both"/>
        <w:rPr>
          <w:rFonts w:ascii="Arial" w:hAnsi="Arial" w:cs="Arial"/>
          <w:sz w:val="26"/>
          <w:szCs w:val="26"/>
        </w:rPr>
      </w:pPr>
    </w:p>
    <w:p w:rsidR="00860289" w:rsidRPr="00B52289" w:rsidRDefault="00860289" w:rsidP="00BB7943">
      <w:pPr>
        <w:widowControl/>
        <w:rPr>
          <w:rFonts w:cs="Arial"/>
          <w:color w:val="auto"/>
          <w:sz w:val="28"/>
          <w:szCs w:val="28"/>
        </w:rPr>
      </w:pPr>
      <w:r w:rsidRPr="00B52289">
        <w:rPr>
          <w:rFonts w:cs="Arial"/>
          <w:color w:val="auto"/>
          <w:sz w:val="28"/>
          <w:szCs w:val="28"/>
        </w:rPr>
        <w:br w:type="page"/>
      </w:r>
    </w:p>
    <w:p w:rsidR="000E035E" w:rsidRPr="00B52289" w:rsidRDefault="000E035E" w:rsidP="000E035E">
      <w:pPr>
        <w:widowControl/>
        <w:rPr>
          <w:rFonts w:cs="Arial"/>
          <w:color w:val="auto"/>
          <w:sz w:val="22"/>
          <w:szCs w:val="22"/>
        </w:rPr>
      </w:pPr>
    </w:p>
    <w:p w:rsidR="000E035E" w:rsidRPr="00B52289" w:rsidRDefault="000E035E" w:rsidP="000E035E">
      <w:pPr>
        <w:widowControl/>
        <w:rPr>
          <w:rFonts w:cs="Arial"/>
          <w:color w:val="auto"/>
          <w:sz w:val="22"/>
          <w:szCs w:val="22"/>
        </w:rPr>
      </w:pPr>
    </w:p>
    <w:p w:rsidR="0024234A" w:rsidRPr="00B52289" w:rsidRDefault="003E29C8" w:rsidP="000E035E">
      <w:pPr>
        <w:widowControl/>
        <w:rPr>
          <w:rFonts w:ascii="Courier New" w:hAnsi="Courier New" w:cs="Courier New"/>
          <w:color w:val="auto"/>
          <w:sz w:val="22"/>
          <w:szCs w:val="22"/>
        </w:rPr>
      </w:pPr>
      <w:r w:rsidRPr="00B52289">
        <w:rPr>
          <w:rFonts w:ascii="Courier New" w:hAnsi="Courier New" w:cs="Courier New"/>
          <w:color w:val="auto"/>
          <w:sz w:val="22"/>
          <w:szCs w:val="22"/>
        </w:rPr>
        <w:t>ПРИЛОЖЕНИЕ №</w:t>
      </w:r>
      <w:r w:rsidR="0024234A" w:rsidRPr="00B52289">
        <w:rPr>
          <w:rFonts w:ascii="Courier New" w:hAnsi="Courier New" w:cs="Courier New"/>
          <w:color w:val="auto"/>
          <w:sz w:val="22"/>
          <w:szCs w:val="22"/>
        </w:rPr>
        <w:t xml:space="preserve"> 1</w:t>
      </w:r>
    </w:p>
    <w:p w:rsidR="0024234A" w:rsidRPr="00B52289" w:rsidRDefault="0024234A" w:rsidP="000E035E">
      <w:pPr>
        <w:widowControl/>
        <w:rPr>
          <w:rFonts w:ascii="Courier New" w:hAnsi="Courier New" w:cs="Courier New"/>
          <w:color w:val="auto"/>
          <w:sz w:val="22"/>
          <w:szCs w:val="22"/>
        </w:rPr>
      </w:pPr>
      <w:r w:rsidRPr="00B52289">
        <w:rPr>
          <w:rFonts w:ascii="Courier New" w:hAnsi="Courier New" w:cs="Courier New"/>
          <w:color w:val="auto"/>
          <w:sz w:val="22"/>
          <w:szCs w:val="22"/>
        </w:rPr>
        <w:t xml:space="preserve">к Положению о </w:t>
      </w:r>
      <w:proofErr w:type="gramStart"/>
      <w:r w:rsidRPr="00B52289">
        <w:rPr>
          <w:rFonts w:ascii="Courier New" w:hAnsi="Courier New" w:cs="Courier New"/>
          <w:color w:val="auto"/>
          <w:sz w:val="22"/>
          <w:szCs w:val="22"/>
        </w:rPr>
        <w:t>муниципальном</w:t>
      </w:r>
      <w:proofErr w:type="gramEnd"/>
    </w:p>
    <w:p w:rsidR="003E29C8" w:rsidRPr="00B52289" w:rsidRDefault="0024234A" w:rsidP="000E035E">
      <w:pPr>
        <w:widowControl/>
        <w:rPr>
          <w:rFonts w:ascii="Courier New" w:hAnsi="Courier New" w:cs="Courier New"/>
          <w:color w:val="auto"/>
          <w:sz w:val="22"/>
          <w:szCs w:val="22"/>
        </w:rPr>
      </w:pPr>
      <w:r w:rsidRPr="00B52289">
        <w:rPr>
          <w:rFonts w:ascii="Courier New" w:hAnsi="Courier New" w:cs="Courier New"/>
          <w:color w:val="auto"/>
          <w:sz w:val="22"/>
          <w:szCs w:val="22"/>
        </w:rPr>
        <w:t xml:space="preserve">земельном </w:t>
      </w:r>
      <w:proofErr w:type="gramStart"/>
      <w:r w:rsidRPr="00B52289">
        <w:rPr>
          <w:rFonts w:ascii="Courier New" w:hAnsi="Courier New" w:cs="Courier New"/>
          <w:color w:val="auto"/>
          <w:sz w:val="22"/>
          <w:szCs w:val="22"/>
        </w:rPr>
        <w:t>контроле</w:t>
      </w:r>
      <w:proofErr w:type="gramEnd"/>
      <w:r w:rsidRPr="00B5228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3E29C8" w:rsidRPr="00B52289">
        <w:rPr>
          <w:rFonts w:ascii="Courier New" w:hAnsi="Courier New" w:cs="Courier New"/>
          <w:color w:val="auto"/>
          <w:sz w:val="22"/>
          <w:szCs w:val="22"/>
        </w:rPr>
        <w:t>на территории</w:t>
      </w:r>
    </w:p>
    <w:p w:rsidR="008F14D7" w:rsidRPr="00B52289" w:rsidRDefault="008F14D7" w:rsidP="000E035E">
      <w:pPr>
        <w:pStyle w:val="ConsPlusNormal"/>
        <w:ind w:firstLine="0"/>
        <w:rPr>
          <w:rFonts w:ascii="Courier New" w:hAnsi="Courier New" w:cs="Courier New"/>
          <w:sz w:val="22"/>
        </w:rPr>
      </w:pPr>
      <w:r w:rsidRPr="00B52289">
        <w:rPr>
          <w:rFonts w:ascii="Courier New" w:hAnsi="Courier New" w:cs="Courier New"/>
          <w:sz w:val="22"/>
        </w:rPr>
        <w:t>Нерчинско-Заводского</w:t>
      </w:r>
      <w:r w:rsidR="008F4317" w:rsidRPr="00B52289">
        <w:rPr>
          <w:rFonts w:ascii="Courier New" w:hAnsi="Courier New" w:cs="Courier New"/>
          <w:sz w:val="22"/>
        </w:rPr>
        <w:t xml:space="preserve"> муниципального</w:t>
      </w:r>
    </w:p>
    <w:p w:rsidR="008F4317" w:rsidRPr="00B52289" w:rsidRDefault="008F14D7" w:rsidP="000E035E">
      <w:pPr>
        <w:pStyle w:val="ConsPlusNormal"/>
        <w:ind w:firstLine="0"/>
        <w:rPr>
          <w:rFonts w:ascii="Courier New" w:hAnsi="Courier New" w:cs="Courier New"/>
          <w:sz w:val="22"/>
        </w:rPr>
      </w:pPr>
      <w:r w:rsidRPr="00B52289">
        <w:rPr>
          <w:rFonts w:ascii="Courier New" w:hAnsi="Courier New" w:cs="Courier New"/>
          <w:sz w:val="22"/>
        </w:rPr>
        <w:t>о</w:t>
      </w:r>
      <w:r w:rsidR="008F4317" w:rsidRPr="00B52289">
        <w:rPr>
          <w:rFonts w:ascii="Courier New" w:hAnsi="Courier New" w:cs="Courier New"/>
          <w:sz w:val="22"/>
        </w:rPr>
        <w:t>круга</w:t>
      </w:r>
      <w:r w:rsidRPr="00B52289">
        <w:rPr>
          <w:rFonts w:ascii="Courier New" w:hAnsi="Courier New" w:cs="Courier New"/>
          <w:sz w:val="22"/>
        </w:rPr>
        <w:t xml:space="preserve"> З</w:t>
      </w:r>
      <w:r w:rsidR="008F4317" w:rsidRPr="00B52289">
        <w:rPr>
          <w:rFonts w:ascii="Courier New" w:hAnsi="Courier New" w:cs="Courier New"/>
          <w:sz w:val="22"/>
        </w:rPr>
        <w:t>абайкальского края</w:t>
      </w:r>
    </w:p>
    <w:p w:rsidR="0024234A" w:rsidRPr="00B52289" w:rsidRDefault="0024234A" w:rsidP="008C7E9B">
      <w:pPr>
        <w:pStyle w:val="afa"/>
        <w:spacing w:before="0" w:beforeAutospacing="0" w:after="0" w:afterAutospacing="0"/>
        <w:ind w:left="10206" w:right="-2" w:firstLine="1"/>
        <w:jc w:val="right"/>
        <w:rPr>
          <w:rFonts w:ascii="Arial" w:hAnsi="Arial" w:cs="Arial"/>
          <w:sz w:val="28"/>
        </w:rPr>
      </w:pPr>
    </w:p>
    <w:p w:rsidR="0024234A" w:rsidRPr="00B52289" w:rsidRDefault="0024234A" w:rsidP="00BB7943">
      <w:pPr>
        <w:pStyle w:val="ConsPlusNormal"/>
        <w:jc w:val="right"/>
        <w:rPr>
          <w:rFonts w:ascii="Arial" w:hAnsi="Arial" w:cs="Arial"/>
          <w:sz w:val="28"/>
          <w:szCs w:val="28"/>
          <w:shd w:val="clear" w:color="auto" w:fill="F1C100"/>
        </w:rPr>
      </w:pPr>
    </w:p>
    <w:p w:rsidR="00BB7943" w:rsidRPr="00B52289" w:rsidRDefault="00BB7943" w:rsidP="00BB7943">
      <w:pPr>
        <w:pStyle w:val="ConsPlusNormal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B52289">
        <w:rPr>
          <w:rFonts w:ascii="Arial" w:hAnsi="Arial" w:cs="Arial"/>
          <w:b/>
          <w:sz w:val="28"/>
          <w:szCs w:val="28"/>
        </w:rPr>
        <w:t xml:space="preserve">ПЕРЕЧЕНЬ </w:t>
      </w:r>
    </w:p>
    <w:p w:rsidR="0024234A" w:rsidRPr="00B52289" w:rsidRDefault="0024234A" w:rsidP="00BB7943">
      <w:pPr>
        <w:pStyle w:val="ConsPlusNormal"/>
        <w:ind w:firstLine="0"/>
        <w:jc w:val="center"/>
        <w:rPr>
          <w:rFonts w:ascii="Arial" w:hAnsi="Arial" w:cs="Arial"/>
          <w:sz w:val="28"/>
          <w:szCs w:val="28"/>
        </w:rPr>
      </w:pPr>
      <w:r w:rsidRPr="00B52289">
        <w:rPr>
          <w:rFonts w:ascii="Arial" w:hAnsi="Arial" w:cs="Arial"/>
          <w:b/>
          <w:sz w:val="28"/>
          <w:szCs w:val="28"/>
        </w:rPr>
        <w:t>должностных лиц</w:t>
      </w:r>
      <w:r w:rsidR="00093BBE" w:rsidRPr="00B52289">
        <w:rPr>
          <w:rFonts w:ascii="Arial" w:hAnsi="Arial" w:cs="Arial"/>
          <w:b/>
          <w:sz w:val="28"/>
          <w:szCs w:val="28"/>
        </w:rPr>
        <w:t xml:space="preserve"> </w:t>
      </w:r>
      <w:r w:rsidR="006A175D" w:rsidRPr="00B52289">
        <w:rPr>
          <w:rFonts w:ascii="Arial" w:hAnsi="Arial" w:cs="Arial"/>
          <w:b/>
          <w:sz w:val="28"/>
          <w:szCs w:val="28"/>
        </w:rPr>
        <w:t xml:space="preserve">администрации </w:t>
      </w:r>
      <w:r w:rsidR="008F14D7" w:rsidRPr="00B52289">
        <w:rPr>
          <w:rFonts w:ascii="Arial" w:hAnsi="Arial" w:cs="Arial"/>
          <w:b/>
          <w:sz w:val="28"/>
          <w:szCs w:val="28"/>
        </w:rPr>
        <w:t>Нерчинско-Заводского</w:t>
      </w:r>
      <w:r w:rsidR="006A175D" w:rsidRPr="00B52289">
        <w:rPr>
          <w:rFonts w:ascii="Arial" w:hAnsi="Arial" w:cs="Arial"/>
          <w:b/>
          <w:sz w:val="28"/>
          <w:szCs w:val="28"/>
        </w:rPr>
        <w:t xml:space="preserve"> муниципальн</w:t>
      </w:r>
      <w:r w:rsidR="006A175D" w:rsidRPr="00B52289">
        <w:rPr>
          <w:rFonts w:ascii="Arial" w:hAnsi="Arial" w:cs="Arial"/>
          <w:b/>
          <w:sz w:val="28"/>
          <w:szCs w:val="28"/>
        </w:rPr>
        <w:t>о</w:t>
      </w:r>
      <w:r w:rsidR="006A175D" w:rsidRPr="00B52289">
        <w:rPr>
          <w:rFonts w:ascii="Arial" w:hAnsi="Arial" w:cs="Arial"/>
          <w:b/>
          <w:sz w:val="28"/>
          <w:szCs w:val="28"/>
        </w:rPr>
        <w:t>го округа</w:t>
      </w:r>
      <w:r w:rsidRPr="00B52289">
        <w:rPr>
          <w:rFonts w:ascii="Arial" w:hAnsi="Arial" w:cs="Arial"/>
          <w:b/>
          <w:sz w:val="28"/>
          <w:szCs w:val="28"/>
        </w:rPr>
        <w:t>, уполномоченных на осуществление муниципального земел</w:t>
      </w:r>
      <w:r w:rsidRPr="00B52289">
        <w:rPr>
          <w:rFonts w:ascii="Arial" w:hAnsi="Arial" w:cs="Arial"/>
          <w:b/>
          <w:sz w:val="28"/>
          <w:szCs w:val="28"/>
        </w:rPr>
        <w:t>ь</w:t>
      </w:r>
      <w:r w:rsidRPr="00B52289">
        <w:rPr>
          <w:rFonts w:ascii="Arial" w:hAnsi="Arial" w:cs="Arial"/>
          <w:b/>
          <w:sz w:val="28"/>
          <w:szCs w:val="28"/>
        </w:rPr>
        <w:t>ного контроля</w:t>
      </w:r>
      <w:r w:rsidRPr="00B52289">
        <w:rPr>
          <w:rFonts w:ascii="Arial" w:hAnsi="Arial" w:cs="Arial"/>
          <w:sz w:val="28"/>
          <w:szCs w:val="28"/>
        </w:rPr>
        <w:t xml:space="preserve"> </w:t>
      </w:r>
    </w:p>
    <w:p w:rsidR="0024234A" w:rsidRPr="00B52289" w:rsidRDefault="0024234A" w:rsidP="00BB7943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8B77BB" w:rsidRPr="00B52289" w:rsidRDefault="008B77BB" w:rsidP="008B77BB">
      <w:pPr>
        <w:pStyle w:val="ConsPlusNormal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1.</w:t>
      </w:r>
      <w:r w:rsidR="00730E20" w:rsidRPr="00B52289">
        <w:rPr>
          <w:rFonts w:ascii="Arial" w:hAnsi="Arial" w:cs="Arial"/>
          <w:szCs w:val="24"/>
        </w:rPr>
        <w:t xml:space="preserve"> Председатель</w:t>
      </w:r>
      <w:r w:rsidRPr="00B52289">
        <w:rPr>
          <w:rFonts w:ascii="Arial" w:hAnsi="Arial" w:cs="Arial"/>
          <w:szCs w:val="24"/>
        </w:rPr>
        <w:t xml:space="preserve"> </w:t>
      </w:r>
      <w:r w:rsidR="00730E20" w:rsidRPr="00B52289">
        <w:rPr>
          <w:rFonts w:ascii="Arial" w:hAnsi="Arial" w:cs="Arial"/>
          <w:szCs w:val="24"/>
        </w:rPr>
        <w:t xml:space="preserve">комитета экономики и управлением имущества </w:t>
      </w:r>
      <w:r w:rsidRPr="00B52289">
        <w:rPr>
          <w:rFonts w:ascii="Arial" w:hAnsi="Arial" w:cs="Arial"/>
          <w:szCs w:val="24"/>
        </w:rPr>
        <w:t xml:space="preserve">администрации </w:t>
      </w:r>
      <w:r w:rsidR="008F14D7" w:rsidRPr="00B52289">
        <w:rPr>
          <w:rFonts w:ascii="Arial" w:hAnsi="Arial" w:cs="Arial"/>
          <w:szCs w:val="24"/>
        </w:rPr>
        <w:t>Нерчинско-Заводского</w:t>
      </w:r>
      <w:r w:rsidRPr="00B52289">
        <w:rPr>
          <w:rFonts w:ascii="Arial" w:hAnsi="Arial" w:cs="Arial"/>
          <w:szCs w:val="24"/>
        </w:rPr>
        <w:t xml:space="preserve"> муниципального округа Забайкальского края;</w:t>
      </w:r>
    </w:p>
    <w:p w:rsidR="008B77BB" w:rsidRPr="00B52289" w:rsidRDefault="008B77BB" w:rsidP="008B77BB">
      <w:pPr>
        <w:pStyle w:val="ConsPlusNormal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 xml:space="preserve">2. Главный специалист </w:t>
      </w:r>
      <w:r w:rsidR="00D54A9F" w:rsidRPr="00B52289">
        <w:rPr>
          <w:rFonts w:ascii="Arial" w:hAnsi="Arial" w:cs="Arial"/>
          <w:szCs w:val="24"/>
        </w:rPr>
        <w:t>комитета экономики и управлением имущества</w:t>
      </w:r>
      <w:r w:rsidRPr="00B52289">
        <w:rPr>
          <w:rFonts w:ascii="Arial" w:hAnsi="Arial" w:cs="Arial"/>
          <w:szCs w:val="24"/>
        </w:rPr>
        <w:t xml:space="preserve"> администр</w:t>
      </w:r>
      <w:r w:rsidRPr="00B52289">
        <w:rPr>
          <w:rFonts w:ascii="Arial" w:hAnsi="Arial" w:cs="Arial"/>
          <w:szCs w:val="24"/>
        </w:rPr>
        <w:t>а</w:t>
      </w:r>
      <w:r w:rsidRPr="00B52289">
        <w:rPr>
          <w:rFonts w:ascii="Arial" w:hAnsi="Arial" w:cs="Arial"/>
          <w:szCs w:val="24"/>
        </w:rPr>
        <w:t xml:space="preserve">ции </w:t>
      </w:r>
      <w:r w:rsidR="00D54A9F" w:rsidRPr="00B52289">
        <w:rPr>
          <w:rFonts w:ascii="Arial" w:hAnsi="Arial" w:cs="Arial"/>
          <w:szCs w:val="24"/>
        </w:rPr>
        <w:t>Нерчинско-Заводского</w:t>
      </w:r>
      <w:r w:rsidRPr="00B52289">
        <w:rPr>
          <w:rFonts w:ascii="Arial" w:hAnsi="Arial" w:cs="Arial"/>
          <w:szCs w:val="24"/>
        </w:rPr>
        <w:t xml:space="preserve"> муниципального округа Забайкальского края;</w:t>
      </w:r>
    </w:p>
    <w:p w:rsidR="008B77BB" w:rsidRPr="00B52289" w:rsidRDefault="008B77BB" w:rsidP="008B77BB">
      <w:pPr>
        <w:pStyle w:val="ConsPlusNormal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 xml:space="preserve">3. Ведущий специалист </w:t>
      </w:r>
      <w:r w:rsidR="00730E20" w:rsidRPr="00B52289">
        <w:rPr>
          <w:rFonts w:ascii="Arial" w:hAnsi="Arial" w:cs="Arial"/>
          <w:szCs w:val="24"/>
        </w:rPr>
        <w:t xml:space="preserve">комитета экономики и управлением имущества </w:t>
      </w:r>
      <w:r w:rsidRPr="00B52289">
        <w:rPr>
          <w:rFonts w:ascii="Arial" w:hAnsi="Arial" w:cs="Arial"/>
          <w:szCs w:val="24"/>
        </w:rPr>
        <w:t>администр</w:t>
      </w:r>
      <w:r w:rsidRPr="00B52289">
        <w:rPr>
          <w:rFonts w:ascii="Arial" w:hAnsi="Arial" w:cs="Arial"/>
          <w:szCs w:val="24"/>
        </w:rPr>
        <w:t>а</w:t>
      </w:r>
      <w:r w:rsidRPr="00B52289">
        <w:rPr>
          <w:rFonts w:ascii="Arial" w:hAnsi="Arial" w:cs="Arial"/>
          <w:szCs w:val="24"/>
        </w:rPr>
        <w:t xml:space="preserve">ции </w:t>
      </w:r>
      <w:r w:rsidR="001D77E7" w:rsidRPr="00B52289">
        <w:rPr>
          <w:rFonts w:ascii="Arial" w:hAnsi="Arial" w:cs="Arial"/>
          <w:szCs w:val="24"/>
        </w:rPr>
        <w:t>Нерчинско-Заводского</w:t>
      </w:r>
      <w:r w:rsidRPr="00B52289">
        <w:rPr>
          <w:rFonts w:ascii="Arial" w:hAnsi="Arial" w:cs="Arial"/>
          <w:szCs w:val="24"/>
        </w:rPr>
        <w:t xml:space="preserve"> муниципального округа Забайкальского края;</w:t>
      </w:r>
    </w:p>
    <w:p w:rsidR="008B77BB" w:rsidRPr="00B52289" w:rsidRDefault="008B77BB" w:rsidP="008B77BB">
      <w:pPr>
        <w:pStyle w:val="ConsPlusNormal"/>
        <w:jc w:val="both"/>
        <w:rPr>
          <w:rFonts w:ascii="Arial" w:hAnsi="Arial" w:cs="Arial"/>
          <w:szCs w:val="24"/>
        </w:rPr>
      </w:pPr>
    </w:p>
    <w:p w:rsidR="00514CE3" w:rsidRPr="00B52289" w:rsidRDefault="00514CE3" w:rsidP="00514CE3">
      <w:pPr>
        <w:pStyle w:val="ConsPlusNormal"/>
        <w:ind w:firstLine="0"/>
        <w:jc w:val="both"/>
        <w:rPr>
          <w:rFonts w:ascii="Arial" w:hAnsi="Arial" w:cs="Arial"/>
          <w:sz w:val="28"/>
          <w:szCs w:val="28"/>
        </w:rPr>
      </w:pPr>
    </w:p>
    <w:p w:rsidR="00514CE3" w:rsidRPr="00B52289" w:rsidRDefault="00514CE3" w:rsidP="00514CE3">
      <w:pPr>
        <w:pStyle w:val="ConsPlusNormal"/>
        <w:ind w:firstLine="0"/>
        <w:jc w:val="both"/>
        <w:rPr>
          <w:rFonts w:ascii="Arial" w:hAnsi="Arial" w:cs="Arial"/>
          <w:sz w:val="28"/>
          <w:szCs w:val="28"/>
        </w:rPr>
      </w:pPr>
    </w:p>
    <w:p w:rsidR="00BB7943" w:rsidRPr="00B52289" w:rsidRDefault="00BB7943" w:rsidP="00BB7943">
      <w:pPr>
        <w:widowControl/>
        <w:rPr>
          <w:rFonts w:cs="Arial"/>
          <w:i/>
          <w:color w:val="auto"/>
        </w:rPr>
      </w:pPr>
      <w:r w:rsidRPr="00B52289">
        <w:rPr>
          <w:rFonts w:cs="Arial"/>
          <w:i/>
          <w:color w:val="auto"/>
        </w:rPr>
        <w:br w:type="page"/>
      </w:r>
    </w:p>
    <w:p w:rsidR="000E035E" w:rsidRPr="00B52289" w:rsidRDefault="000E035E" w:rsidP="000E035E">
      <w:pPr>
        <w:widowControl/>
        <w:rPr>
          <w:rFonts w:ascii="Courier New" w:hAnsi="Courier New" w:cs="Courier New"/>
          <w:color w:val="auto"/>
          <w:sz w:val="22"/>
          <w:szCs w:val="22"/>
        </w:rPr>
      </w:pPr>
    </w:p>
    <w:p w:rsidR="000E035E" w:rsidRPr="00B52289" w:rsidRDefault="000E035E" w:rsidP="000E035E">
      <w:pPr>
        <w:widowControl/>
        <w:rPr>
          <w:rFonts w:cs="Arial"/>
          <w:color w:val="auto"/>
          <w:sz w:val="22"/>
          <w:szCs w:val="22"/>
        </w:rPr>
      </w:pPr>
    </w:p>
    <w:p w:rsidR="009B3548" w:rsidRPr="00B52289" w:rsidRDefault="009B3548" w:rsidP="000E035E">
      <w:pPr>
        <w:widowControl/>
        <w:rPr>
          <w:rFonts w:cs="Arial"/>
          <w:color w:val="auto"/>
          <w:sz w:val="22"/>
          <w:szCs w:val="22"/>
        </w:rPr>
      </w:pPr>
      <w:r w:rsidRPr="00B52289">
        <w:rPr>
          <w:rFonts w:cs="Arial"/>
          <w:color w:val="auto"/>
          <w:sz w:val="22"/>
          <w:szCs w:val="22"/>
        </w:rPr>
        <w:t xml:space="preserve">ПРИЛОЖЕНИЕ № </w:t>
      </w:r>
      <w:r w:rsidR="006E4A95" w:rsidRPr="00B52289">
        <w:rPr>
          <w:rFonts w:cs="Arial"/>
          <w:color w:val="auto"/>
          <w:sz w:val="22"/>
          <w:szCs w:val="22"/>
        </w:rPr>
        <w:t>2</w:t>
      </w:r>
    </w:p>
    <w:p w:rsidR="009B3548" w:rsidRPr="00B52289" w:rsidRDefault="009B3548" w:rsidP="000E035E">
      <w:pPr>
        <w:widowControl/>
        <w:rPr>
          <w:rFonts w:cs="Arial"/>
          <w:color w:val="auto"/>
          <w:sz w:val="22"/>
          <w:szCs w:val="22"/>
        </w:rPr>
      </w:pPr>
      <w:r w:rsidRPr="00B52289">
        <w:rPr>
          <w:rFonts w:cs="Arial"/>
          <w:color w:val="auto"/>
          <w:sz w:val="22"/>
          <w:szCs w:val="22"/>
        </w:rPr>
        <w:t xml:space="preserve">к Положению о </w:t>
      </w:r>
      <w:proofErr w:type="gramStart"/>
      <w:r w:rsidRPr="00B52289">
        <w:rPr>
          <w:rFonts w:cs="Arial"/>
          <w:color w:val="auto"/>
          <w:sz w:val="22"/>
          <w:szCs w:val="22"/>
        </w:rPr>
        <w:t>муниципальном</w:t>
      </w:r>
      <w:proofErr w:type="gramEnd"/>
    </w:p>
    <w:p w:rsidR="009B3548" w:rsidRPr="00B52289" w:rsidRDefault="009B3548" w:rsidP="000E035E">
      <w:pPr>
        <w:widowControl/>
        <w:rPr>
          <w:rFonts w:cs="Arial"/>
          <w:color w:val="auto"/>
          <w:sz w:val="22"/>
          <w:szCs w:val="22"/>
        </w:rPr>
      </w:pPr>
      <w:r w:rsidRPr="00B52289">
        <w:rPr>
          <w:rFonts w:cs="Arial"/>
          <w:color w:val="auto"/>
          <w:sz w:val="22"/>
          <w:szCs w:val="22"/>
        </w:rPr>
        <w:t xml:space="preserve">земельном </w:t>
      </w:r>
      <w:proofErr w:type="gramStart"/>
      <w:r w:rsidRPr="00B52289">
        <w:rPr>
          <w:rFonts w:cs="Arial"/>
          <w:color w:val="auto"/>
          <w:sz w:val="22"/>
          <w:szCs w:val="22"/>
        </w:rPr>
        <w:t>контроле</w:t>
      </w:r>
      <w:proofErr w:type="gramEnd"/>
      <w:r w:rsidRPr="00B52289">
        <w:rPr>
          <w:rFonts w:cs="Arial"/>
          <w:color w:val="auto"/>
          <w:sz w:val="22"/>
          <w:szCs w:val="22"/>
        </w:rPr>
        <w:t xml:space="preserve"> на территории</w:t>
      </w:r>
    </w:p>
    <w:p w:rsidR="00344308" w:rsidRPr="00B52289" w:rsidRDefault="00344308" w:rsidP="000E035E">
      <w:pPr>
        <w:pStyle w:val="ConsPlusNormal"/>
        <w:ind w:firstLine="0"/>
        <w:rPr>
          <w:rFonts w:ascii="Arial" w:hAnsi="Arial" w:cs="Arial"/>
          <w:sz w:val="22"/>
        </w:rPr>
      </w:pPr>
      <w:r w:rsidRPr="00B52289">
        <w:rPr>
          <w:rFonts w:ascii="Arial" w:hAnsi="Arial" w:cs="Arial"/>
          <w:sz w:val="22"/>
        </w:rPr>
        <w:t xml:space="preserve">Нерчинско-Заводского </w:t>
      </w:r>
      <w:r w:rsidR="008F4317" w:rsidRPr="00B52289">
        <w:rPr>
          <w:rFonts w:ascii="Arial" w:hAnsi="Arial" w:cs="Arial"/>
          <w:sz w:val="22"/>
        </w:rPr>
        <w:t>муниципального</w:t>
      </w:r>
    </w:p>
    <w:p w:rsidR="009B3548" w:rsidRPr="00B52289" w:rsidRDefault="008F4317" w:rsidP="000E035E">
      <w:pPr>
        <w:pStyle w:val="ConsPlusNormal"/>
        <w:ind w:firstLine="0"/>
        <w:rPr>
          <w:rFonts w:ascii="Arial" w:hAnsi="Arial" w:cs="Arial"/>
          <w:sz w:val="22"/>
        </w:rPr>
      </w:pPr>
      <w:r w:rsidRPr="00B52289">
        <w:rPr>
          <w:rFonts w:ascii="Arial" w:hAnsi="Arial" w:cs="Arial"/>
          <w:sz w:val="22"/>
        </w:rPr>
        <w:t>округа Забайкальского края</w:t>
      </w:r>
    </w:p>
    <w:p w:rsidR="00507843" w:rsidRPr="00B52289" w:rsidRDefault="00507843" w:rsidP="000E035E">
      <w:pPr>
        <w:pStyle w:val="ConsPlusNormal"/>
        <w:rPr>
          <w:rFonts w:ascii="Arial" w:hAnsi="Arial" w:cs="Arial"/>
        </w:rPr>
      </w:pPr>
    </w:p>
    <w:p w:rsidR="000E035E" w:rsidRPr="00B52289" w:rsidRDefault="000E035E" w:rsidP="000E035E">
      <w:pPr>
        <w:pStyle w:val="ConsPlusNormal"/>
        <w:rPr>
          <w:rFonts w:ascii="Arial" w:hAnsi="Arial" w:cs="Arial"/>
        </w:rPr>
      </w:pPr>
    </w:p>
    <w:p w:rsidR="0024234A" w:rsidRPr="00B52289" w:rsidRDefault="001517AE" w:rsidP="000E035E">
      <w:pPr>
        <w:pStyle w:val="ConsPlusNormal"/>
        <w:ind w:firstLine="0"/>
        <w:jc w:val="center"/>
        <w:rPr>
          <w:rFonts w:ascii="Arial" w:hAnsi="Arial" w:cs="Arial"/>
          <w:sz w:val="28"/>
          <w:szCs w:val="28"/>
        </w:rPr>
      </w:pPr>
      <w:r w:rsidRPr="00B52289">
        <w:rPr>
          <w:rFonts w:ascii="Arial" w:hAnsi="Arial" w:cs="Arial"/>
          <w:sz w:val="28"/>
          <w:szCs w:val="28"/>
        </w:rPr>
        <w:t>Форма предписания к</w:t>
      </w:r>
      <w:r w:rsidR="0024234A" w:rsidRPr="00B52289">
        <w:rPr>
          <w:rFonts w:ascii="Arial" w:hAnsi="Arial" w:cs="Arial"/>
          <w:sz w:val="28"/>
          <w:szCs w:val="28"/>
        </w:rPr>
        <w:t>онтрольного органа</w:t>
      </w:r>
    </w:p>
    <w:p w:rsidR="0024234A" w:rsidRPr="00B52289" w:rsidRDefault="0024234A" w:rsidP="00514CE3">
      <w:pPr>
        <w:pStyle w:val="ConsPlusNormal"/>
        <w:ind w:firstLine="0"/>
        <w:jc w:val="both"/>
        <w:rPr>
          <w:rFonts w:ascii="Arial" w:hAnsi="Arial" w:cs="Arial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24234A" w:rsidRPr="00B52289" w:rsidTr="008768A9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B52289" w:rsidRDefault="0024234A" w:rsidP="00514CE3">
            <w:pPr>
              <w:pStyle w:val="ConsPlusNormal"/>
              <w:ind w:firstLine="0"/>
              <w:rPr>
                <w:rFonts w:ascii="Arial" w:hAnsi="Arial" w:cs="Arial"/>
                <w:szCs w:val="20"/>
              </w:rPr>
            </w:pPr>
            <w:r w:rsidRPr="00B52289">
              <w:rPr>
                <w:rFonts w:ascii="Arial" w:hAnsi="Arial" w:cs="Arial"/>
                <w:szCs w:val="20"/>
              </w:rPr>
              <w:t>Бл</w:t>
            </w:r>
            <w:r w:rsidR="001517AE" w:rsidRPr="00B52289">
              <w:rPr>
                <w:rFonts w:ascii="Arial" w:hAnsi="Arial" w:cs="Arial"/>
                <w:szCs w:val="20"/>
              </w:rPr>
              <w:t>анк к</w:t>
            </w:r>
            <w:r w:rsidRPr="00B52289">
              <w:rPr>
                <w:rFonts w:ascii="Arial" w:hAnsi="Arial" w:cs="Arial"/>
                <w:szCs w:val="20"/>
              </w:rPr>
              <w:t>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B52289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B52289">
              <w:rPr>
                <w:rFonts w:ascii="Arial" w:hAnsi="Arial" w:cs="Arial"/>
                <w:szCs w:val="20"/>
              </w:rPr>
              <w:t>_________________________________</w:t>
            </w:r>
          </w:p>
          <w:p w:rsidR="0024234A" w:rsidRPr="00B52289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B52289">
              <w:rPr>
                <w:rFonts w:ascii="Arial" w:hAnsi="Arial" w:cs="Arial"/>
                <w:szCs w:val="20"/>
              </w:rPr>
              <w:t>(указывается должность руководителя ко</w:t>
            </w:r>
            <w:r w:rsidRPr="00B52289">
              <w:rPr>
                <w:rFonts w:ascii="Arial" w:hAnsi="Arial" w:cs="Arial"/>
                <w:szCs w:val="20"/>
              </w:rPr>
              <w:t>н</w:t>
            </w:r>
            <w:r w:rsidRPr="00B52289">
              <w:rPr>
                <w:rFonts w:ascii="Arial" w:hAnsi="Arial" w:cs="Arial"/>
                <w:szCs w:val="20"/>
              </w:rPr>
              <w:t>тролируемого лица)</w:t>
            </w:r>
          </w:p>
          <w:p w:rsidR="0024234A" w:rsidRPr="00B52289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B52289">
              <w:rPr>
                <w:rFonts w:ascii="Arial" w:hAnsi="Arial" w:cs="Arial"/>
                <w:szCs w:val="20"/>
              </w:rPr>
              <w:t>_________________________________</w:t>
            </w:r>
          </w:p>
          <w:p w:rsidR="0024234A" w:rsidRPr="00B52289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B52289">
              <w:rPr>
                <w:rFonts w:ascii="Arial" w:hAnsi="Arial" w:cs="Arial"/>
                <w:szCs w:val="20"/>
              </w:rPr>
              <w:t>(указывается полное наименование ко</w:t>
            </w:r>
            <w:r w:rsidRPr="00B52289">
              <w:rPr>
                <w:rFonts w:ascii="Arial" w:hAnsi="Arial" w:cs="Arial"/>
                <w:szCs w:val="20"/>
              </w:rPr>
              <w:t>н</w:t>
            </w:r>
            <w:r w:rsidRPr="00B52289">
              <w:rPr>
                <w:rFonts w:ascii="Arial" w:hAnsi="Arial" w:cs="Arial"/>
                <w:szCs w:val="20"/>
              </w:rPr>
              <w:t>тр</w:t>
            </w:r>
            <w:r w:rsidRPr="00B52289">
              <w:rPr>
                <w:rFonts w:ascii="Arial" w:hAnsi="Arial" w:cs="Arial"/>
                <w:szCs w:val="20"/>
              </w:rPr>
              <w:t>о</w:t>
            </w:r>
            <w:r w:rsidRPr="00B52289">
              <w:rPr>
                <w:rFonts w:ascii="Arial" w:hAnsi="Arial" w:cs="Arial"/>
                <w:szCs w:val="20"/>
              </w:rPr>
              <w:t>лируемого лица)</w:t>
            </w:r>
          </w:p>
          <w:p w:rsidR="0024234A" w:rsidRPr="00B52289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B52289">
              <w:rPr>
                <w:rFonts w:ascii="Arial" w:hAnsi="Arial" w:cs="Arial"/>
                <w:szCs w:val="20"/>
              </w:rPr>
              <w:t>_________________________________</w:t>
            </w:r>
          </w:p>
          <w:p w:rsidR="0024234A" w:rsidRPr="00B52289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0"/>
              </w:rPr>
            </w:pPr>
            <w:proofErr w:type="gramStart"/>
            <w:r w:rsidRPr="00B52289">
              <w:rPr>
                <w:rFonts w:ascii="Arial" w:hAnsi="Arial" w:cs="Arial"/>
                <w:szCs w:val="20"/>
              </w:rPr>
              <w:t>(указывается фамилия, имя, отчество</w:t>
            </w:r>
            <w:proofErr w:type="gramEnd"/>
          </w:p>
          <w:p w:rsidR="0024234A" w:rsidRPr="00B52289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B52289">
              <w:rPr>
                <w:rFonts w:ascii="Arial" w:hAnsi="Arial" w:cs="Arial"/>
                <w:szCs w:val="20"/>
              </w:rPr>
              <w:t>(при наличии) руководителя контролир</w:t>
            </w:r>
            <w:r w:rsidRPr="00B52289">
              <w:rPr>
                <w:rFonts w:ascii="Arial" w:hAnsi="Arial" w:cs="Arial"/>
                <w:szCs w:val="20"/>
              </w:rPr>
              <w:t>у</w:t>
            </w:r>
            <w:r w:rsidRPr="00B52289">
              <w:rPr>
                <w:rFonts w:ascii="Arial" w:hAnsi="Arial" w:cs="Arial"/>
                <w:szCs w:val="20"/>
              </w:rPr>
              <w:t>ем</w:t>
            </w:r>
            <w:r w:rsidRPr="00B52289">
              <w:rPr>
                <w:rFonts w:ascii="Arial" w:hAnsi="Arial" w:cs="Arial"/>
                <w:szCs w:val="20"/>
              </w:rPr>
              <w:t>о</w:t>
            </w:r>
            <w:r w:rsidRPr="00B52289">
              <w:rPr>
                <w:rFonts w:ascii="Arial" w:hAnsi="Arial" w:cs="Arial"/>
                <w:szCs w:val="20"/>
              </w:rPr>
              <w:t>го лица)</w:t>
            </w:r>
          </w:p>
          <w:p w:rsidR="0024234A" w:rsidRPr="00B52289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B52289">
              <w:rPr>
                <w:rFonts w:ascii="Arial" w:hAnsi="Arial" w:cs="Arial"/>
                <w:szCs w:val="20"/>
              </w:rPr>
              <w:t>_________________________________</w:t>
            </w:r>
          </w:p>
          <w:p w:rsidR="0024234A" w:rsidRPr="00B52289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B52289">
              <w:rPr>
                <w:rFonts w:ascii="Arial" w:hAnsi="Arial" w:cs="Arial"/>
                <w:szCs w:val="20"/>
              </w:rPr>
              <w:t>(указывается адрес места нахождения ко</w:t>
            </w:r>
            <w:r w:rsidRPr="00B52289">
              <w:rPr>
                <w:rFonts w:ascii="Arial" w:hAnsi="Arial" w:cs="Arial"/>
                <w:szCs w:val="20"/>
              </w:rPr>
              <w:t>н</w:t>
            </w:r>
            <w:r w:rsidRPr="00B52289">
              <w:rPr>
                <w:rFonts w:ascii="Arial" w:hAnsi="Arial" w:cs="Arial"/>
                <w:szCs w:val="20"/>
              </w:rPr>
              <w:t>тролируемого лица)</w:t>
            </w:r>
          </w:p>
        </w:tc>
      </w:tr>
    </w:tbl>
    <w:p w:rsidR="0024234A" w:rsidRPr="00B52289" w:rsidRDefault="0024234A" w:rsidP="00514CE3">
      <w:pPr>
        <w:pStyle w:val="ConsPlusNormal"/>
        <w:ind w:firstLine="0"/>
        <w:jc w:val="center"/>
        <w:rPr>
          <w:rFonts w:ascii="Arial" w:hAnsi="Arial" w:cs="Arial"/>
          <w:szCs w:val="24"/>
        </w:rPr>
      </w:pPr>
    </w:p>
    <w:p w:rsidR="0024234A" w:rsidRPr="00B52289" w:rsidRDefault="0024234A" w:rsidP="00514CE3">
      <w:pPr>
        <w:pStyle w:val="ConsPlusNonformat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6" w:name="Par320"/>
      <w:bookmarkEnd w:id="6"/>
      <w:r w:rsidRPr="00B52289">
        <w:rPr>
          <w:rFonts w:ascii="Arial" w:hAnsi="Arial" w:cs="Arial"/>
          <w:b/>
          <w:color w:val="auto"/>
          <w:sz w:val="24"/>
          <w:szCs w:val="24"/>
        </w:rPr>
        <w:t>ПРЕДПИСАНИЕ</w:t>
      </w:r>
    </w:p>
    <w:p w:rsidR="0024234A" w:rsidRPr="00B52289" w:rsidRDefault="0024234A" w:rsidP="00514CE3">
      <w:pPr>
        <w:pStyle w:val="ConsPlusNonformat"/>
        <w:jc w:val="center"/>
        <w:rPr>
          <w:rFonts w:ascii="Arial" w:hAnsi="Arial" w:cs="Arial"/>
          <w:color w:val="auto"/>
          <w:sz w:val="24"/>
          <w:szCs w:val="24"/>
        </w:rPr>
      </w:pPr>
    </w:p>
    <w:p w:rsidR="0024234A" w:rsidRPr="00B52289" w:rsidRDefault="0024234A" w:rsidP="00514CE3">
      <w:pPr>
        <w:pStyle w:val="ConsPlusNonformat"/>
        <w:jc w:val="center"/>
        <w:rPr>
          <w:rFonts w:ascii="Arial" w:hAnsi="Arial" w:cs="Arial"/>
          <w:color w:val="auto"/>
          <w:sz w:val="24"/>
          <w:szCs w:val="24"/>
        </w:rPr>
      </w:pPr>
      <w:r w:rsidRPr="00B52289">
        <w:rPr>
          <w:rFonts w:ascii="Arial" w:hAnsi="Arial" w:cs="Arial"/>
          <w:color w:val="auto"/>
          <w:sz w:val="24"/>
          <w:szCs w:val="24"/>
        </w:rPr>
        <w:t>_____________________________________________________________________</w:t>
      </w:r>
    </w:p>
    <w:p w:rsidR="0024234A" w:rsidRPr="00B52289" w:rsidRDefault="0024234A" w:rsidP="00514CE3">
      <w:pPr>
        <w:pStyle w:val="ConsPlusNonformat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B52289">
        <w:rPr>
          <w:rFonts w:ascii="Arial" w:hAnsi="Arial" w:cs="Arial"/>
          <w:i/>
          <w:color w:val="auto"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24234A" w:rsidRPr="00B52289" w:rsidRDefault="0024234A" w:rsidP="00514CE3">
      <w:pPr>
        <w:pStyle w:val="ConsPlusNonformat"/>
        <w:jc w:val="center"/>
        <w:rPr>
          <w:rFonts w:ascii="Arial" w:hAnsi="Arial" w:cs="Arial"/>
          <w:color w:val="auto"/>
          <w:sz w:val="24"/>
          <w:szCs w:val="24"/>
        </w:rPr>
      </w:pPr>
      <w:r w:rsidRPr="00B52289">
        <w:rPr>
          <w:rFonts w:ascii="Arial" w:hAnsi="Arial" w:cs="Arial"/>
          <w:color w:val="auto"/>
          <w:sz w:val="24"/>
          <w:szCs w:val="24"/>
        </w:rPr>
        <w:t>об устранении выявленных нарушений обязательных требований</w:t>
      </w:r>
    </w:p>
    <w:p w:rsidR="0024234A" w:rsidRPr="00B52289" w:rsidRDefault="0024234A" w:rsidP="00514CE3">
      <w:pPr>
        <w:pStyle w:val="ConsPlusNonformat"/>
        <w:jc w:val="center"/>
        <w:rPr>
          <w:rFonts w:ascii="Arial" w:hAnsi="Arial" w:cs="Arial"/>
          <w:color w:val="auto"/>
          <w:sz w:val="24"/>
          <w:szCs w:val="24"/>
        </w:rPr>
      </w:pPr>
    </w:p>
    <w:p w:rsidR="0024234A" w:rsidRPr="00B52289" w:rsidRDefault="0024234A" w:rsidP="00967358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52289">
        <w:rPr>
          <w:rFonts w:ascii="Arial" w:hAnsi="Arial" w:cs="Arial"/>
          <w:color w:val="auto"/>
          <w:sz w:val="24"/>
          <w:szCs w:val="24"/>
        </w:rPr>
        <w:t>По результатам ____________________________</w:t>
      </w:r>
      <w:r w:rsidR="00967358" w:rsidRPr="00B52289">
        <w:rPr>
          <w:rFonts w:ascii="Arial" w:hAnsi="Arial" w:cs="Arial"/>
          <w:color w:val="auto"/>
          <w:sz w:val="24"/>
          <w:szCs w:val="24"/>
        </w:rPr>
        <w:t>__________________________</w:t>
      </w:r>
      <w:r w:rsidRPr="00B52289">
        <w:rPr>
          <w:rFonts w:ascii="Arial" w:hAnsi="Arial" w:cs="Arial"/>
          <w:color w:val="auto"/>
          <w:sz w:val="24"/>
          <w:szCs w:val="24"/>
        </w:rPr>
        <w:t>_,</w:t>
      </w:r>
    </w:p>
    <w:p w:rsidR="0024234A" w:rsidRPr="00B52289" w:rsidRDefault="0024234A" w:rsidP="00514CE3">
      <w:pPr>
        <w:pStyle w:val="ConsPlusNonformat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B52289">
        <w:rPr>
          <w:rFonts w:ascii="Arial" w:hAnsi="Arial" w:cs="Arial"/>
          <w:i/>
          <w:color w:val="auto"/>
          <w:sz w:val="24"/>
          <w:szCs w:val="24"/>
        </w:rPr>
        <w:t xml:space="preserve">(указываются вид и форма контрольного мероприятия в соответствии </w:t>
      </w:r>
      <w:r w:rsidR="001517AE" w:rsidRPr="00B52289">
        <w:rPr>
          <w:rFonts w:ascii="Arial" w:hAnsi="Arial" w:cs="Arial"/>
          <w:i/>
          <w:color w:val="auto"/>
          <w:sz w:val="24"/>
          <w:szCs w:val="24"/>
        </w:rPr>
        <w:t>с решением к</w:t>
      </w:r>
      <w:r w:rsidRPr="00B52289">
        <w:rPr>
          <w:rFonts w:ascii="Arial" w:hAnsi="Arial" w:cs="Arial"/>
          <w:i/>
          <w:color w:val="auto"/>
          <w:sz w:val="24"/>
          <w:szCs w:val="24"/>
        </w:rPr>
        <w:t>онтрольного органа)</w:t>
      </w:r>
    </w:p>
    <w:p w:rsidR="0024234A" w:rsidRPr="00B52289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B52289">
        <w:rPr>
          <w:rFonts w:ascii="Arial" w:hAnsi="Arial" w:cs="Arial"/>
          <w:color w:val="auto"/>
          <w:sz w:val="24"/>
          <w:szCs w:val="24"/>
        </w:rPr>
        <w:t>проведенной _______________________________________________________________</w:t>
      </w:r>
    </w:p>
    <w:p w:rsidR="0024234A" w:rsidRPr="00B52289" w:rsidRDefault="0024234A" w:rsidP="00514CE3">
      <w:pPr>
        <w:pStyle w:val="ConsPlusNonformat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B52289">
        <w:rPr>
          <w:rFonts w:ascii="Arial" w:hAnsi="Arial" w:cs="Arial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4234A" w:rsidRPr="00B52289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B52289">
        <w:rPr>
          <w:rFonts w:ascii="Arial" w:hAnsi="Arial" w:cs="Arial"/>
          <w:color w:val="auto"/>
          <w:sz w:val="24"/>
          <w:szCs w:val="24"/>
        </w:rPr>
        <w:t>в отношении _______________________________________________________________</w:t>
      </w:r>
    </w:p>
    <w:p w:rsidR="0024234A" w:rsidRPr="00B52289" w:rsidRDefault="0024234A" w:rsidP="00514CE3">
      <w:pPr>
        <w:pStyle w:val="ConsPlusNonformat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B52289">
        <w:rPr>
          <w:rFonts w:ascii="Arial" w:hAnsi="Arial" w:cs="Arial"/>
          <w:i/>
          <w:color w:val="auto"/>
          <w:sz w:val="24"/>
          <w:szCs w:val="24"/>
        </w:rPr>
        <w:t>(указывается полное наименование контролируемого лица)</w:t>
      </w:r>
    </w:p>
    <w:p w:rsidR="0024234A" w:rsidRPr="00B52289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B52289">
        <w:rPr>
          <w:rFonts w:ascii="Arial" w:hAnsi="Arial" w:cs="Arial"/>
          <w:color w:val="auto"/>
          <w:sz w:val="24"/>
          <w:szCs w:val="24"/>
        </w:rPr>
        <w:t>в период с «__» _________________ 20__ г. по «__» _________________ 20__ г.</w:t>
      </w:r>
    </w:p>
    <w:p w:rsidR="0024234A" w:rsidRPr="00B52289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</w:p>
    <w:p w:rsidR="0024234A" w:rsidRPr="00B52289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B52289">
        <w:rPr>
          <w:rFonts w:ascii="Arial" w:hAnsi="Arial" w:cs="Arial"/>
          <w:color w:val="auto"/>
          <w:sz w:val="24"/>
          <w:szCs w:val="24"/>
        </w:rPr>
        <w:t>на основании ______________________________________________________________</w:t>
      </w:r>
    </w:p>
    <w:p w:rsidR="0024234A" w:rsidRPr="00B52289" w:rsidRDefault="0024234A" w:rsidP="00514CE3">
      <w:pPr>
        <w:pStyle w:val="ConsPlusNonformat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B52289">
        <w:rPr>
          <w:rFonts w:ascii="Arial" w:hAnsi="Arial" w:cs="Arial"/>
          <w:i/>
          <w:color w:val="auto"/>
          <w:sz w:val="24"/>
          <w:szCs w:val="24"/>
        </w:rPr>
        <w:t xml:space="preserve">(указываются наименование и реквизиты акта </w:t>
      </w:r>
      <w:r w:rsidR="001517AE" w:rsidRPr="00B52289">
        <w:rPr>
          <w:rFonts w:ascii="Arial" w:hAnsi="Arial" w:cs="Arial"/>
          <w:i/>
          <w:color w:val="auto"/>
          <w:sz w:val="24"/>
          <w:szCs w:val="24"/>
        </w:rPr>
        <w:t>к</w:t>
      </w:r>
      <w:r w:rsidRPr="00B52289">
        <w:rPr>
          <w:rFonts w:ascii="Arial" w:hAnsi="Arial" w:cs="Arial"/>
          <w:i/>
          <w:color w:val="auto"/>
          <w:sz w:val="24"/>
          <w:szCs w:val="24"/>
        </w:rPr>
        <w:t>онтрольного органа о проведении ко</w:t>
      </w:r>
      <w:r w:rsidRPr="00B52289">
        <w:rPr>
          <w:rFonts w:ascii="Arial" w:hAnsi="Arial" w:cs="Arial"/>
          <w:i/>
          <w:color w:val="auto"/>
          <w:sz w:val="24"/>
          <w:szCs w:val="24"/>
        </w:rPr>
        <w:t>н</w:t>
      </w:r>
      <w:r w:rsidRPr="00B52289">
        <w:rPr>
          <w:rFonts w:ascii="Arial" w:hAnsi="Arial" w:cs="Arial"/>
          <w:i/>
          <w:color w:val="auto"/>
          <w:sz w:val="24"/>
          <w:szCs w:val="24"/>
        </w:rPr>
        <w:t>трольного м</w:t>
      </w:r>
      <w:r w:rsidRPr="00B52289">
        <w:rPr>
          <w:rFonts w:ascii="Arial" w:hAnsi="Arial" w:cs="Arial"/>
          <w:i/>
          <w:color w:val="auto"/>
          <w:sz w:val="24"/>
          <w:szCs w:val="24"/>
        </w:rPr>
        <w:t>е</w:t>
      </w:r>
      <w:r w:rsidRPr="00B52289">
        <w:rPr>
          <w:rFonts w:ascii="Arial" w:hAnsi="Arial" w:cs="Arial"/>
          <w:i/>
          <w:color w:val="auto"/>
          <w:sz w:val="24"/>
          <w:szCs w:val="24"/>
        </w:rPr>
        <w:t>роприятия)</w:t>
      </w:r>
    </w:p>
    <w:p w:rsidR="0024234A" w:rsidRPr="00B52289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</w:p>
    <w:p w:rsidR="0024234A" w:rsidRPr="00B52289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B52289">
        <w:rPr>
          <w:rFonts w:ascii="Arial" w:hAnsi="Arial" w:cs="Arial"/>
          <w:color w:val="auto"/>
          <w:sz w:val="24"/>
          <w:szCs w:val="24"/>
        </w:rPr>
        <w:t>выявлены нарушения обязательных требований ________________ законодательства:</w:t>
      </w:r>
    </w:p>
    <w:p w:rsidR="0024234A" w:rsidRPr="00B52289" w:rsidRDefault="0024234A" w:rsidP="00514CE3">
      <w:pPr>
        <w:pStyle w:val="ConsPlusNonformat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B52289">
        <w:rPr>
          <w:rFonts w:ascii="Arial" w:hAnsi="Arial" w:cs="Arial"/>
          <w:i/>
          <w:color w:val="auto"/>
          <w:sz w:val="24"/>
          <w:szCs w:val="24"/>
        </w:rPr>
        <w:t>(перечисляются выявленные нарушения обязательных требований с указанием стру</w:t>
      </w:r>
      <w:r w:rsidRPr="00B52289">
        <w:rPr>
          <w:rFonts w:ascii="Arial" w:hAnsi="Arial" w:cs="Arial"/>
          <w:i/>
          <w:color w:val="auto"/>
          <w:sz w:val="24"/>
          <w:szCs w:val="24"/>
        </w:rPr>
        <w:t>к</w:t>
      </w:r>
      <w:r w:rsidRPr="00B52289">
        <w:rPr>
          <w:rFonts w:ascii="Arial" w:hAnsi="Arial" w:cs="Arial"/>
          <w:i/>
          <w:color w:val="auto"/>
          <w:sz w:val="24"/>
          <w:szCs w:val="24"/>
        </w:rPr>
        <w:t>турных единиц нормативных правовых актов, которыми установлены данные обяз</w:t>
      </w:r>
      <w:r w:rsidRPr="00B52289">
        <w:rPr>
          <w:rFonts w:ascii="Arial" w:hAnsi="Arial" w:cs="Arial"/>
          <w:i/>
          <w:color w:val="auto"/>
          <w:sz w:val="24"/>
          <w:szCs w:val="24"/>
        </w:rPr>
        <w:t>а</w:t>
      </w:r>
      <w:r w:rsidRPr="00B52289">
        <w:rPr>
          <w:rFonts w:ascii="Arial" w:hAnsi="Arial" w:cs="Arial"/>
          <w:i/>
          <w:color w:val="auto"/>
          <w:sz w:val="24"/>
          <w:szCs w:val="24"/>
        </w:rPr>
        <w:t>тельные требования)</w:t>
      </w:r>
    </w:p>
    <w:p w:rsidR="0024234A" w:rsidRPr="00B52289" w:rsidRDefault="0024234A" w:rsidP="00514CE3">
      <w:pPr>
        <w:pStyle w:val="ConsPlusNonformat"/>
        <w:jc w:val="both"/>
        <w:rPr>
          <w:rFonts w:ascii="Arial" w:hAnsi="Arial" w:cs="Arial"/>
          <w:color w:val="auto"/>
        </w:rPr>
      </w:pPr>
    </w:p>
    <w:p w:rsidR="001517AE" w:rsidRPr="00B52289" w:rsidRDefault="0024234A" w:rsidP="00967358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52289">
        <w:rPr>
          <w:rFonts w:ascii="Arial" w:hAnsi="Arial" w:cs="Arial"/>
          <w:color w:val="auto"/>
          <w:sz w:val="24"/>
          <w:szCs w:val="24"/>
        </w:rPr>
        <w:t>На основании изложенного, в соответствии с пунктом 1 части 2 статьи 90 Федерал</w:t>
      </w:r>
      <w:r w:rsidRPr="00B52289">
        <w:rPr>
          <w:rFonts w:ascii="Arial" w:hAnsi="Arial" w:cs="Arial"/>
          <w:color w:val="auto"/>
          <w:sz w:val="24"/>
          <w:szCs w:val="24"/>
        </w:rPr>
        <w:t>ь</w:t>
      </w:r>
      <w:r w:rsidRPr="00B52289">
        <w:rPr>
          <w:rFonts w:ascii="Arial" w:hAnsi="Arial" w:cs="Arial"/>
          <w:color w:val="auto"/>
          <w:sz w:val="24"/>
          <w:szCs w:val="24"/>
        </w:rPr>
        <w:t>ного закона от 31 июля 2020 г. № 248-ФЗ «О государственном контроле (надзоре) и муниц</w:t>
      </w:r>
      <w:r w:rsidRPr="00B52289">
        <w:rPr>
          <w:rFonts w:ascii="Arial" w:hAnsi="Arial" w:cs="Arial"/>
          <w:color w:val="auto"/>
          <w:sz w:val="24"/>
          <w:szCs w:val="24"/>
        </w:rPr>
        <w:t>и</w:t>
      </w:r>
      <w:r w:rsidRPr="00B52289">
        <w:rPr>
          <w:rFonts w:ascii="Arial" w:hAnsi="Arial" w:cs="Arial"/>
          <w:color w:val="auto"/>
          <w:sz w:val="24"/>
          <w:szCs w:val="24"/>
        </w:rPr>
        <w:t>пальном контроле в Российской Федерации»</w:t>
      </w:r>
    </w:p>
    <w:p w:rsidR="0024234A" w:rsidRPr="00B52289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B52289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___________________________________________________________________________</w:t>
      </w:r>
    </w:p>
    <w:p w:rsidR="0024234A" w:rsidRPr="00B52289" w:rsidRDefault="0024234A" w:rsidP="00514CE3">
      <w:pPr>
        <w:pStyle w:val="ConsPlusNonformat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B52289">
        <w:rPr>
          <w:rFonts w:ascii="Arial" w:hAnsi="Arial" w:cs="Arial"/>
          <w:i/>
          <w:color w:val="auto"/>
          <w:sz w:val="24"/>
          <w:szCs w:val="24"/>
        </w:rPr>
        <w:t>(у</w:t>
      </w:r>
      <w:r w:rsidR="001517AE" w:rsidRPr="00B52289">
        <w:rPr>
          <w:rFonts w:ascii="Arial" w:hAnsi="Arial" w:cs="Arial"/>
          <w:i/>
          <w:color w:val="auto"/>
          <w:sz w:val="24"/>
          <w:szCs w:val="24"/>
        </w:rPr>
        <w:t>казывается полное наименование к</w:t>
      </w:r>
      <w:r w:rsidRPr="00B52289">
        <w:rPr>
          <w:rFonts w:ascii="Arial" w:hAnsi="Arial" w:cs="Arial"/>
          <w:i/>
          <w:color w:val="auto"/>
          <w:sz w:val="24"/>
          <w:szCs w:val="24"/>
        </w:rPr>
        <w:t>онтрольного органа)</w:t>
      </w:r>
    </w:p>
    <w:p w:rsidR="0024234A" w:rsidRPr="00B52289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</w:p>
    <w:p w:rsidR="0024234A" w:rsidRPr="00B52289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B52289">
        <w:rPr>
          <w:rFonts w:ascii="Arial" w:hAnsi="Arial" w:cs="Arial"/>
          <w:color w:val="auto"/>
          <w:sz w:val="24"/>
          <w:szCs w:val="24"/>
        </w:rPr>
        <w:lastRenderedPageBreak/>
        <w:t>предписывает:</w:t>
      </w:r>
    </w:p>
    <w:p w:rsidR="0024234A" w:rsidRPr="00B52289" w:rsidRDefault="0024234A" w:rsidP="00967358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52289">
        <w:rPr>
          <w:rFonts w:ascii="Arial" w:hAnsi="Arial" w:cs="Arial"/>
          <w:color w:val="auto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B52289">
        <w:rPr>
          <w:rFonts w:ascii="Arial" w:hAnsi="Arial" w:cs="Arial"/>
          <w:color w:val="auto"/>
          <w:sz w:val="24"/>
          <w:szCs w:val="24"/>
        </w:rPr>
        <w:t>до</w:t>
      </w:r>
      <w:proofErr w:type="gramEnd"/>
    </w:p>
    <w:p w:rsidR="0024234A" w:rsidRPr="00B52289" w:rsidRDefault="0024234A" w:rsidP="00967358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52289">
        <w:rPr>
          <w:rFonts w:ascii="Arial" w:hAnsi="Arial" w:cs="Arial"/>
          <w:color w:val="auto"/>
          <w:sz w:val="24"/>
          <w:szCs w:val="24"/>
        </w:rPr>
        <w:t>«______» ______________ 20_____ г. включительно.</w:t>
      </w:r>
    </w:p>
    <w:p w:rsidR="0024234A" w:rsidRPr="00B52289" w:rsidRDefault="0024234A" w:rsidP="00967358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52289">
        <w:rPr>
          <w:rFonts w:ascii="Arial" w:hAnsi="Arial" w:cs="Arial"/>
          <w:color w:val="auto"/>
          <w:sz w:val="24"/>
          <w:szCs w:val="24"/>
        </w:rPr>
        <w:t>2. Уведомить ______________________________</w:t>
      </w:r>
      <w:r w:rsidR="00967358" w:rsidRPr="00B52289">
        <w:rPr>
          <w:rFonts w:ascii="Arial" w:hAnsi="Arial" w:cs="Arial"/>
          <w:color w:val="auto"/>
          <w:sz w:val="24"/>
          <w:szCs w:val="24"/>
        </w:rPr>
        <w:t>___________________________</w:t>
      </w:r>
      <w:r w:rsidRPr="00B52289">
        <w:rPr>
          <w:rFonts w:ascii="Arial" w:hAnsi="Arial" w:cs="Arial"/>
          <w:color w:val="auto"/>
          <w:sz w:val="24"/>
          <w:szCs w:val="24"/>
        </w:rPr>
        <w:t>_</w:t>
      </w:r>
    </w:p>
    <w:p w:rsidR="0024234A" w:rsidRPr="00B52289" w:rsidRDefault="0024234A" w:rsidP="00514CE3">
      <w:pPr>
        <w:pStyle w:val="ConsPlusNonformat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B52289">
        <w:rPr>
          <w:rFonts w:ascii="Arial" w:hAnsi="Arial" w:cs="Arial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4234A" w:rsidRPr="00B52289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B52289">
        <w:rPr>
          <w:rFonts w:ascii="Arial" w:hAnsi="Arial" w:cs="Arial"/>
          <w:color w:val="auto"/>
          <w:sz w:val="24"/>
          <w:szCs w:val="24"/>
        </w:rPr>
        <w:t>об исполнении предписания об устранении выявленных нарушений обязательных требов</w:t>
      </w:r>
      <w:r w:rsidRPr="00B52289">
        <w:rPr>
          <w:rFonts w:ascii="Arial" w:hAnsi="Arial" w:cs="Arial"/>
          <w:color w:val="auto"/>
          <w:sz w:val="24"/>
          <w:szCs w:val="24"/>
        </w:rPr>
        <w:t>а</w:t>
      </w:r>
      <w:r w:rsidRPr="00B52289">
        <w:rPr>
          <w:rFonts w:ascii="Arial" w:hAnsi="Arial" w:cs="Arial"/>
          <w:color w:val="auto"/>
          <w:sz w:val="24"/>
          <w:szCs w:val="24"/>
        </w:rPr>
        <w:t>ний с приложением документов и сведений, подтверждающих устранение выявленных нарушений обязательных требований, в срок до «__» ______________ 20_____ г. включ</w:t>
      </w:r>
      <w:r w:rsidRPr="00B52289">
        <w:rPr>
          <w:rFonts w:ascii="Arial" w:hAnsi="Arial" w:cs="Arial"/>
          <w:color w:val="auto"/>
          <w:sz w:val="24"/>
          <w:szCs w:val="24"/>
        </w:rPr>
        <w:t>и</w:t>
      </w:r>
      <w:r w:rsidRPr="00B52289">
        <w:rPr>
          <w:rFonts w:ascii="Arial" w:hAnsi="Arial" w:cs="Arial"/>
          <w:color w:val="auto"/>
          <w:sz w:val="24"/>
          <w:szCs w:val="24"/>
        </w:rPr>
        <w:t>тельно.</w:t>
      </w:r>
    </w:p>
    <w:p w:rsidR="0024234A" w:rsidRPr="00B52289" w:rsidRDefault="0024234A" w:rsidP="00514CE3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</w:p>
    <w:p w:rsidR="0024234A" w:rsidRPr="00B52289" w:rsidRDefault="0024234A" w:rsidP="00967358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52289">
        <w:rPr>
          <w:rFonts w:ascii="Arial" w:hAnsi="Arial" w:cs="Arial"/>
          <w:color w:val="auto"/>
          <w:sz w:val="24"/>
          <w:szCs w:val="24"/>
        </w:rPr>
        <w:t>Неисполнение настоящего предписания в установленный срок влечет ответстве</w:t>
      </w:r>
      <w:r w:rsidRPr="00B52289">
        <w:rPr>
          <w:rFonts w:ascii="Arial" w:hAnsi="Arial" w:cs="Arial"/>
          <w:color w:val="auto"/>
          <w:sz w:val="24"/>
          <w:szCs w:val="24"/>
        </w:rPr>
        <w:t>н</w:t>
      </w:r>
      <w:r w:rsidRPr="00B52289">
        <w:rPr>
          <w:rFonts w:ascii="Arial" w:hAnsi="Arial" w:cs="Arial"/>
          <w:color w:val="auto"/>
          <w:sz w:val="24"/>
          <w:szCs w:val="24"/>
        </w:rPr>
        <w:t>ность, уст</w:t>
      </w:r>
      <w:r w:rsidRPr="00B52289">
        <w:rPr>
          <w:rFonts w:ascii="Arial" w:hAnsi="Arial" w:cs="Arial"/>
          <w:color w:val="auto"/>
          <w:sz w:val="24"/>
          <w:szCs w:val="24"/>
        </w:rPr>
        <w:t>а</w:t>
      </w:r>
      <w:r w:rsidRPr="00B52289">
        <w:rPr>
          <w:rFonts w:ascii="Arial" w:hAnsi="Arial" w:cs="Arial"/>
          <w:color w:val="auto"/>
          <w:sz w:val="24"/>
          <w:szCs w:val="24"/>
        </w:rPr>
        <w:t>новленную законодательством Российской Федерации.</w:t>
      </w:r>
    </w:p>
    <w:p w:rsidR="0024234A" w:rsidRPr="00B52289" w:rsidRDefault="0024234A" w:rsidP="00514CE3">
      <w:pPr>
        <w:pStyle w:val="ConsPlusNormal"/>
        <w:ind w:firstLine="0"/>
        <w:jc w:val="both"/>
        <w:rPr>
          <w:rFonts w:ascii="Arial" w:hAnsi="Arial" w:cs="Arial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194"/>
        <w:gridCol w:w="3011"/>
      </w:tblGrid>
      <w:tr w:rsidR="0024234A" w:rsidRPr="00B52289" w:rsidTr="008768A9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B52289" w:rsidRDefault="0024234A" w:rsidP="00514CE3">
            <w:pPr>
              <w:pStyle w:val="ConsPlusNormal"/>
              <w:ind w:firstLine="0"/>
              <w:rPr>
                <w:rFonts w:ascii="Arial" w:hAnsi="Arial" w:cs="Arial"/>
                <w:szCs w:val="20"/>
              </w:rPr>
            </w:pPr>
            <w:r w:rsidRPr="00B52289">
              <w:rPr>
                <w:rFonts w:ascii="Arial" w:hAnsi="Arial" w:cs="Arial"/>
                <w:szCs w:val="2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B52289" w:rsidRDefault="0024234A" w:rsidP="00514CE3">
            <w:pPr>
              <w:pStyle w:val="ConsPlusNormal"/>
              <w:ind w:firstLine="0"/>
              <w:rPr>
                <w:rFonts w:ascii="Arial" w:hAnsi="Arial" w:cs="Arial"/>
                <w:szCs w:val="20"/>
              </w:rPr>
            </w:pPr>
            <w:r w:rsidRPr="00B52289">
              <w:rPr>
                <w:rFonts w:ascii="Arial" w:hAnsi="Arial" w:cs="Arial"/>
                <w:szCs w:val="2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B52289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B52289">
              <w:rPr>
                <w:rFonts w:ascii="Arial" w:hAnsi="Arial" w:cs="Arial"/>
                <w:szCs w:val="20"/>
              </w:rPr>
              <w:t>__________________</w:t>
            </w:r>
          </w:p>
        </w:tc>
      </w:tr>
      <w:tr w:rsidR="0024234A" w:rsidRPr="00B52289" w:rsidTr="008768A9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B52289" w:rsidRDefault="0024234A" w:rsidP="00514CE3">
            <w:pPr>
              <w:pStyle w:val="ConsPlusNormal"/>
              <w:ind w:firstLine="0"/>
              <w:rPr>
                <w:rFonts w:ascii="Arial" w:hAnsi="Arial" w:cs="Arial"/>
                <w:szCs w:val="20"/>
                <w:vertAlign w:val="superscript"/>
              </w:rPr>
            </w:pPr>
            <w:r w:rsidRPr="00B52289">
              <w:rPr>
                <w:rFonts w:ascii="Arial" w:hAnsi="Arial" w:cs="Arial"/>
                <w:szCs w:val="20"/>
                <w:vertAlign w:val="superscript"/>
              </w:rPr>
              <w:t>(должность лица, уполномоченного на проведение контрольных меропри</w:t>
            </w:r>
            <w:r w:rsidRPr="00B52289">
              <w:rPr>
                <w:rFonts w:ascii="Arial" w:hAnsi="Arial" w:cs="Arial"/>
                <w:szCs w:val="20"/>
                <w:vertAlign w:val="superscript"/>
              </w:rPr>
              <w:t>я</w:t>
            </w:r>
            <w:r w:rsidRPr="00B52289">
              <w:rPr>
                <w:rFonts w:ascii="Arial" w:hAnsi="Arial" w:cs="Arial"/>
                <w:szCs w:val="20"/>
                <w:vertAlign w:val="superscript"/>
              </w:rPr>
              <w:t>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B52289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r w:rsidRPr="00B52289">
              <w:rPr>
                <w:rFonts w:ascii="Arial" w:hAnsi="Arial" w:cs="Arial"/>
                <w:szCs w:val="20"/>
                <w:vertAlign w:val="superscript"/>
              </w:rPr>
              <w:t>(подпись должностного лица, уполном</w:t>
            </w:r>
            <w:r w:rsidRPr="00B52289">
              <w:rPr>
                <w:rFonts w:ascii="Arial" w:hAnsi="Arial" w:cs="Arial"/>
                <w:szCs w:val="20"/>
                <w:vertAlign w:val="superscript"/>
              </w:rPr>
              <w:t>о</w:t>
            </w:r>
            <w:r w:rsidRPr="00B52289">
              <w:rPr>
                <w:rFonts w:ascii="Arial" w:hAnsi="Arial" w:cs="Arial"/>
                <w:szCs w:val="20"/>
                <w:vertAlign w:val="superscript"/>
              </w:rPr>
              <w:t>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B52289" w:rsidRDefault="0024234A" w:rsidP="00514CE3">
            <w:pPr>
              <w:pStyle w:val="ConsPlusNormal"/>
              <w:ind w:firstLine="0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r w:rsidRPr="00B52289">
              <w:rPr>
                <w:rFonts w:ascii="Arial" w:hAnsi="Arial" w:cs="Arial"/>
                <w:szCs w:val="20"/>
                <w:vertAlign w:val="superscript"/>
              </w:rPr>
              <w:t>(фамилия, имя, отчество (при нал</w:t>
            </w:r>
            <w:r w:rsidRPr="00B52289">
              <w:rPr>
                <w:rFonts w:ascii="Arial" w:hAnsi="Arial" w:cs="Arial"/>
                <w:szCs w:val="20"/>
                <w:vertAlign w:val="superscript"/>
              </w:rPr>
              <w:t>и</w:t>
            </w:r>
            <w:r w:rsidRPr="00B52289">
              <w:rPr>
                <w:rFonts w:ascii="Arial" w:hAnsi="Arial" w:cs="Arial"/>
                <w:szCs w:val="20"/>
                <w:vertAlign w:val="superscript"/>
              </w:rPr>
              <w:t>чии) должностного лица, уполном</w:t>
            </w:r>
            <w:r w:rsidRPr="00B52289">
              <w:rPr>
                <w:rFonts w:ascii="Arial" w:hAnsi="Arial" w:cs="Arial"/>
                <w:szCs w:val="20"/>
                <w:vertAlign w:val="superscript"/>
              </w:rPr>
              <w:t>о</w:t>
            </w:r>
            <w:r w:rsidRPr="00B52289">
              <w:rPr>
                <w:rFonts w:ascii="Arial" w:hAnsi="Arial" w:cs="Arial"/>
                <w:szCs w:val="20"/>
                <w:vertAlign w:val="superscript"/>
              </w:rPr>
              <w:t>ченного на проведение контрольных мероприятий)</w:t>
            </w:r>
          </w:p>
        </w:tc>
      </w:tr>
    </w:tbl>
    <w:p w:rsidR="0024234A" w:rsidRPr="00B52289" w:rsidRDefault="0024234A" w:rsidP="00514CE3">
      <w:pPr>
        <w:widowControl/>
        <w:rPr>
          <w:rFonts w:cs="Arial"/>
          <w:color w:val="auto"/>
          <w:sz w:val="28"/>
        </w:rPr>
      </w:pPr>
    </w:p>
    <w:p w:rsidR="00B51DC5" w:rsidRPr="00B52289" w:rsidRDefault="00B51DC5" w:rsidP="00514CE3">
      <w:pPr>
        <w:widowControl/>
        <w:rPr>
          <w:rFonts w:cs="Arial"/>
          <w:color w:val="auto"/>
          <w:sz w:val="28"/>
        </w:rPr>
      </w:pPr>
    </w:p>
    <w:p w:rsidR="00B51DC5" w:rsidRPr="00B52289" w:rsidRDefault="00B51DC5" w:rsidP="00B51DC5">
      <w:pPr>
        <w:widowControl/>
        <w:jc w:val="center"/>
        <w:rPr>
          <w:rFonts w:cs="Arial"/>
          <w:color w:val="auto"/>
          <w:sz w:val="28"/>
        </w:rPr>
      </w:pPr>
      <w:r w:rsidRPr="00B52289">
        <w:rPr>
          <w:rFonts w:cs="Arial"/>
          <w:color w:val="auto"/>
          <w:sz w:val="28"/>
        </w:rPr>
        <w:t>_______________</w:t>
      </w:r>
    </w:p>
    <w:p w:rsidR="00BB7943" w:rsidRPr="00B52289" w:rsidRDefault="00BB7943" w:rsidP="00BB7943">
      <w:pPr>
        <w:widowControl/>
        <w:rPr>
          <w:rFonts w:cs="Arial"/>
          <w:b/>
          <w:color w:val="auto"/>
          <w:sz w:val="28"/>
        </w:rPr>
      </w:pPr>
      <w:r w:rsidRPr="00B52289">
        <w:rPr>
          <w:rFonts w:cs="Arial"/>
          <w:b/>
          <w:color w:val="auto"/>
          <w:sz w:val="28"/>
        </w:rPr>
        <w:br w:type="page"/>
      </w:r>
    </w:p>
    <w:p w:rsidR="000E035E" w:rsidRPr="00B52289" w:rsidRDefault="000E035E" w:rsidP="000E035E">
      <w:pPr>
        <w:widowControl/>
        <w:rPr>
          <w:rFonts w:cs="Arial"/>
          <w:color w:val="auto"/>
          <w:sz w:val="28"/>
          <w:szCs w:val="28"/>
        </w:rPr>
      </w:pPr>
    </w:p>
    <w:p w:rsidR="000E035E" w:rsidRPr="00B52289" w:rsidRDefault="000E035E" w:rsidP="000E035E">
      <w:pPr>
        <w:widowControl/>
        <w:rPr>
          <w:rFonts w:cs="Arial"/>
          <w:color w:val="auto"/>
          <w:sz w:val="28"/>
          <w:szCs w:val="28"/>
        </w:rPr>
      </w:pPr>
    </w:p>
    <w:p w:rsidR="009B3548" w:rsidRPr="00B52289" w:rsidRDefault="009B3548" w:rsidP="000E035E">
      <w:pPr>
        <w:widowControl/>
        <w:rPr>
          <w:rFonts w:ascii="Courier New" w:hAnsi="Courier New" w:cs="Courier New"/>
          <w:color w:val="auto"/>
          <w:sz w:val="22"/>
          <w:szCs w:val="22"/>
        </w:rPr>
      </w:pPr>
      <w:r w:rsidRPr="00B52289">
        <w:rPr>
          <w:rFonts w:ascii="Courier New" w:hAnsi="Courier New" w:cs="Courier New"/>
          <w:color w:val="auto"/>
          <w:sz w:val="22"/>
          <w:szCs w:val="22"/>
        </w:rPr>
        <w:t xml:space="preserve">ПРИЛОЖЕНИЕ № </w:t>
      </w:r>
      <w:r w:rsidR="006E4A95" w:rsidRPr="00B52289">
        <w:rPr>
          <w:rFonts w:ascii="Courier New" w:hAnsi="Courier New" w:cs="Courier New"/>
          <w:color w:val="auto"/>
          <w:sz w:val="22"/>
          <w:szCs w:val="22"/>
        </w:rPr>
        <w:t>3</w:t>
      </w:r>
    </w:p>
    <w:p w:rsidR="009B3548" w:rsidRPr="00B52289" w:rsidRDefault="009B3548" w:rsidP="000E035E">
      <w:pPr>
        <w:widowControl/>
        <w:rPr>
          <w:rFonts w:ascii="Courier New" w:hAnsi="Courier New" w:cs="Courier New"/>
          <w:color w:val="auto"/>
          <w:sz w:val="22"/>
          <w:szCs w:val="22"/>
        </w:rPr>
      </w:pPr>
      <w:r w:rsidRPr="00B52289">
        <w:rPr>
          <w:rFonts w:ascii="Courier New" w:hAnsi="Courier New" w:cs="Courier New"/>
          <w:color w:val="auto"/>
          <w:sz w:val="22"/>
          <w:szCs w:val="22"/>
        </w:rPr>
        <w:t xml:space="preserve">к Положению о </w:t>
      </w:r>
      <w:proofErr w:type="gramStart"/>
      <w:r w:rsidRPr="00B52289">
        <w:rPr>
          <w:rFonts w:ascii="Courier New" w:hAnsi="Courier New" w:cs="Courier New"/>
          <w:color w:val="auto"/>
          <w:sz w:val="22"/>
          <w:szCs w:val="22"/>
        </w:rPr>
        <w:t>муниципальном</w:t>
      </w:r>
      <w:proofErr w:type="gramEnd"/>
    </w:p>
    <w:p w:rsidR="009B3548" w:rsidRPr="00B52289" w:rsidRDefault="009B3548" w:rsidP="000E035E">
      <w:pPr>
        <w:widowControl/>
        <w:rPr>
          <w:rFonts w:ascii="Courier New" w:hAnsi="Courier New" w:cs="Courier New"/>
          <w:color w:val="auto"/>
          <w:sz w:val="22"/>
          <w:szCs w:val="22"/>
        </w:rPr>
      </w:pPr>
      <w:r w:rsidRPr="00B52289">
        <w:rPr>
          <w:rFonts w:ascii="Courier New" w:hAnsi="Courier New" w:cs="Courier New"/>
          <w:color w:val="auto"/>
          <w:sz w:val="22"/>
          <w:szCs w:val="22"/>
        </w:rPr>
        <w:t xml:space="preserve">земельном </w:t>
      </w:r>
      <w:proofErr w:type="gramStart"/>
      <w:r w:rsidRPr="00B52289">
        <w:rPr>
          <w:rFonts w:ascii="Courier New" w:hAnsi="Courier New" w:cs="Courier New"/>
          <w:color w:val="auto"/>
          <w:sz w:val="22"/>
          <w:szCs w:val="22"/>
        </w:rPr>
        <w:t>контроле</w:t>
      </w:r>
      <w:proofErr w:type="gramEnd"/>
      <w:r w:rsidRPr="00B52289">
        <w:rPr>
          <w:rFonts w:ascii="Courier New" w:hAnsi="Courier New" w:cs="Courier New"/>
          <w:color w:val="auto"/>
          <w:sz w:val="22"/>
          <w:szCs w:val="22"/>
        </w:rPr>
        <w:t xml:space="preserve"> на территории</w:t>
      </w:r>
    </w:p>
    <w:p w:rsidR="00E44E86" w:rsidRPr="00B52289" w:rsidRDefault="00E44E86" w:rsidP="000E035E">
      <w:pPr>
        <w:pStyle w:val="ConsPlusNormal"/>
        <w:ind w:firstLine="0"/>
        <w:rPr>
          <w:rFonts w:ascii="Courier New" w:hAnsi="Courier New" w:cs="Courier New"/>
          <w:sz w:val="22"/>
        </w:rPr>
      </w:pPr>
      <w:r w:rsidRPr="00B52289">
        <w:rPr>
          <w:rFonts w:ascii="Courier New" w:hAnsi="Courier New" w:cs="Courier New"/>
          <w:sz w:val="22"/>
        </w:rPr>
        <w:t xml:space="preserve">Нерчинско-Заводского </w:t>
      </w:r>
    </w:p>
    <w:p w:rsidR="008F4317" w:rsidRPr="00B52289" w:rsidRDefault="008F4317" w:rsidP="000E035E">
      <w:pPr>
        <w:pStyle w:val="ConsPlusNormal"/>
        <w:ind w:firstLine="0"/>
        <w:rPr>
          <w:rFonts w:ascii="Courier New" w:hAnsi="Courier New" w:cs="Courier New"/>
          <w:sz w:val="22"/>
        </w:rPr>
      </w:pPr>
      <w:r w:rsidRPr="00B52289">
        <w:rPr>
          <w:rFonts w:ascii="Courier New" w:hAnsi="Courier New" w:cs="Courier New"/>
          <w:sz w:val="22"/>
        </w:rPr>
        <w:t xml:space="preserve">муниципального округа </w:t>
      </w:r>
    </w:p>
    <w:p w:rsidR="008F4317" w:rsidRPr="00B52289" w:rsidRDefault="008F4317" w:rsidP="000E035E">
      <w:pPr>
        <w:pStyle w:val="ConsPlusNormal"/>
        <w:ind w:firstLine="0"/>
        <w:rPr>
          <w:rFonts w:ascii="Courier New" w:hAnsi="Courier New" w:cs="Courier New"/>
          <w:sz w:val="22"/>
        </w:rPr>
      </w:pPr>
      <w:r w:rsidRPr="00B52289">
        <w:rPr>
          <w:rFonts w:ascii="Courier New" w:hAnsi="Courier New" w:cs="Courier New"/>
          <w:sz w:val="22"/>
        </w:rPr>
        <w:t>Забайкальского края</w:t>
      </w:r>
    </w:p>
    <w:p w:rsidR="00BB7943" w:rsidRPr="00B52289" w:rsidRDefault="00BB7943" w:rsidP="00BB7943">
      <w:pPr>
        <w:pStyle w:val="a8"/>
        <w:widowControl/>
        <w:tabs>
          <w:tab w:val="left" w:pos="1134"/>
        </w:tabs>
        <w:ind w:left="0"/>
        <w:rPr>
          <w:rFonts w:ascii="Courier New" w:hAnsi="Courier New" w:cs="Courier New"/>
          <w:b/>
          <w:sz w:val="28"/>
          <w:highlight w:val="yellow"/>
        </w:rPr>
      </w:pPr>
    </w:p>
    <w:p w:rsidR="000E035E" w:rsidRPr="00B52289" w:rsidRDefault="000E035E" w:rsidP="00BB7943">
      <w:pPr>
        <w:pStyle w:val="a8"/>
        <w:widowControl/>
        <w:tabs>
          <w:tab w:val="left" w:pos="1134"/>
        </w:tabs>
        <w:ind w:left="0"/>
        <w:rPr>
          <w:rFonts w:cs="Arial"/>
          <w:b/>
          <w:sz w:val="28"/>
          <w:highlight w:val="yellow"/>
        </w:rPr>
      </w:pPr>
    </w:p>
    <w:p w:rsidR="00BB7943" w:rsidRPr="00B52289" w:rsidRDefault="00BB7943" w:rsidP="00BB7943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8"/>
        </w:rPr>
      </w:pPr>
      <w:r w:rsidRPr="00B52289">
        <w:rPr>
          <w:rFonts w:cs="Arial"/>
          <w:b/>
          <w:sz w:val="28"/>
        </w:rPr>
        <w:t>КЛЮЧЕВЫЕ ПОКАЗАТЕЛИ</w:t>
      </w:r>
    </w:p>
    <w:p w:rsidR="00BB7943" w:rsidRPr="00B52289" w:rsidRDefault="0024234A" w:rsidP="00BB7943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8"/>
        </w:rPr>
      </w:pPr>
      <w:r w:rsidRPr="00B52289">
        <w:rPr>
          <w:rFonts w:cs="Arial"/>
          <w:b/>
          <w:sz w:val="28"/>
        </w:rPr>
        <w:t xml:space="preserve">муниципального </w:t>
      </w:r>
      <w:r w:rsidR="00967358" w:rsidRPr="00B52289">
        <w:rPr>
          <w:rFonts w:cs="Arial"/>
          <w:b/>
          <w:sz w:val="28"/>
        </w:rPr>
        <w:t xml:space="preserve">земельного </w:t>
      </w:r>
      <w:r w:rsidRPr="00B52289">
        <w:rPr>
          <w:rFonts w:cs="Arial"/>
          <w:b/>
          <w:sz w:val="28"/>
        </w:rPr>
        <w:t xml:space="preserve">контроля и их целевые значения, </w:t>
      </w:r>
    </w:p>
    <w:p w:rsidR="0024234A" w:rsidRPr="00B52289" w:rsidRDefault="0024234A" w:rsidP="00BB7943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8"/>
        </w:rPr>
      </w:pPr>
      <w:r w:rsidRPr="00B52289">
        <w:rPr>
          <w:rFonts w:cs="Arial"/>
          <w:b/>
          <w:sz w:val="28"/>
        </w:rPr>
        <w:t>индикативные показатели</w:t>
      </w:r>
    </w:p>
    <w:p w:rsidR="0024234A" w:rsidRPr="00B52289" w:rsidRDefault="0024234A" w:rsidP="00BB7943">
      <w:pPr>
        <w:pStyle w:val="a8"/>
        <w:widowControl/>
        <w:tabs>
          <w:tab w:val="left" w:pos="1134"/>
        </w:tabs>
        <w:ind w:left="0"/>
        <w:jc w:val="both"/>
        <w:rPr>
          <w:rFonts w:cs="Arial"/>
          <w:b/>
          <w:sz w:val="28"/>
        </w:rPr>
      </w:pPr>
    </w:p>
    <w:tbl>
      <w:tblPr>
        <w:tblW w:w="9240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  <w:gridCol w:w="2696"/>
      </w:tblGrid>
      <w:tr w:rsidR="0024234A" w:rsidRPr="00B52289" w:rsidTr="000E035E">
        <w:trPr>
          <w:trHeight w:val="315"/>
          <w:jc w:val="center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B52289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b/>
                <w:color w:val="auto"/>
                <w:sz w:val="24"/>
                <w:szCs w:val="24"/>
              </w:rPr>
              <w:t>Ключевые показатели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B52289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b/>
                <w:color w:val="auto"/>
                <w:sz w:val="24"/>
                <w:szCs w:val="24"/>
              </w:rPr>
              <w:t>Целевые значения</w:t>
            </w:r>
          </w:p>
        </w:tc>
      </w:tr>
      <w:tr w:rsidR="0024234A" w:rsidRPr="00B52289" w:rsidTr="000E035E">
        <w:trPr>
          <w:trHeight w:val="150"/>
          <w:jc w:val="center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B52289" w:rsidRDefault="0024234A" w:rsidP="00BB794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B52289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70%</w:t>
            </w:r>
          </w:p>
        </w:tc>
      </w:tr>
      <w:tr w:rsidR="0024234A" w:rsidRPr="00B52289" w:rsidTr="000E035E">
        <w:trPr>
          <w:trHeight w:val="157"/>
          <w:jc w:val="center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B52289" w:rsidRDefault="0024234A" w:rsidP="0096735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Процент выполнения плана проведения плановых ко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н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трол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ь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ных мероприятий на очередной календарный год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B52289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100%</w:t>
            </w:r>
          </w:p>
        </w:tc>
      </w:tr>
      <w:tr w:rsidR="0024234A" w:rsidRPr="00B52289" w:rsidTr="000E035E">
        <w:trPr>
          <w:trHeight w:val="127"/>
          <w:jc w:val="center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B52289" w:rsidRDefault="0024234A" w:rsidP="0096735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Процент обоснованных жалоб на действия (безде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й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ствие) органа муниципального контроля и (или) его должностного лица при проведении контрольных мер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 xml:space="preserve">приятий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B52289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0%</w:t>
            </w:r>
          </w:p>
        </w:tc>
      </w:tr>
      <w:tr w:rsidR="0024234A" w:rsidRPr="00B52289" w:rsidTr="000E035E">
        <w:trPr>
          <w:trHeight w:val="165"/>
          <w:jc w:val="center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B52289" w:rsidRDefault="0024234A" w:rsidP="0096735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Процент отмененных результатов контрольных мер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приятий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B52289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0%</w:t>
            </w:r>
          </w:p>
        </w:tc>
      </w:tr>
      <w:tr w:rsidR="0024234A" w:rsidRPr="00B52289" w:rsidTr="000E035E">
        <w:trPr>
          <w:trHeight w:val="142"/>
          <w:jc w:val="center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B52289" w:rsidRDefault="0024234A" w:rsidP="0096735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д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мин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и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стративного воздействия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B52289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5%</w:t>
            </w:r>
          </w:p>
        </w:tc>
      </w:tr>
      <w:tr w:rsidR="0024234A" w:rsidRPr="00B52289" w:rsidTr="000E035E">
        <w:trPr>
          <w:trHeight w:val="157"/>
          <w:jc w:val="center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B52289" w:rsidRDefault="0024234A" w:rsidP="0096735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Процент внесенных судебных решений о назначении адм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и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нистративного наказания по материалам органа муниц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и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 xml:space="preserve">пального контроля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B52289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95%</w:t>
            </w:r>
          </w:p>
        </w:tc>
      </w:tr>
      <w:tr w:rsidR="0024234A" w:rsidRPr="00B52289" w:rsidTr="000E035E">
        <w:trPr>
          <w:trHeight w:val="180"/>
          <w:jc w:val="center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B52289" w:rsidRDefault="0024234A" w:rsidP="00BB794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Процент отмененных в судебном порядке постановл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ний по делам об административных правонарушениях от общего количества вынесенных органом муниц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и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пального контроля постановлений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4A" w:rsidRPr="00B52289" w:rsidRDefault="0024234A" w:rsidP="00BB794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0%</w:t>
            </w:r>
          </w:p>
        </w:tc>
      </w:tr>
    </w:tbl>
    <w:p w:rsidR="00BB7943" w:rsidRPr="00B52289" w:rsidRDefault="00BB7943" w:rsidP="00BB7943">
      <w:pPr>
        <w:jc w:val="center"/>
        <w:rPr>
          <w:rFonts w:cs="Arial"/>
          <w:color w:val="auto"/>
          <w:sz w:val="28"/>
          <w:szCs w:val="28"/>
        </w:rPr>
      </w:pPr>
    </w:p>
    <w:p w:rsidR="0024234A" w:rsidRPr="00B52289" w:rsidRDefault="00BB7943" w:rsidP="00BB7943">
      <w:pPr>
        <w:jc w:val="center"/>
        <w:rPr>
          <w:rFonts w:cs="Arial"/>
          <w:b/>
          <w:color w:val="auto"/>
          <w:sz w:val="28"/>
          <w:szCs w:val="28"/>
        </w:rPr>
      </w:pPr>
      <w:r w:rsidRPr="00B52289">
        <w:rPr>
          <w:rFonts w:cs="Arial"/>
          <w:b/>
          <w:color w:val="auto"/>
          <w:sz w:val="28"/>
          <w:szCs w:val="28"/>
        </w:rPr>
        <w:t>ИНДИКАТИВНЫЕ ПОКАЗАТЕЛИ</w:t>
      </w:r>
    </w:p>
    <w:p w:rsidR="00514CE3" w:rsidRPr="00B52289" w:rsidRDefault="00514CE3" w:rsidP="00BB7943">
      <w:pPr>
        <w:jc w:val="center"/>
        <w:rPr>
          <w:rFonts w:cs="Arial"/>
          <w:color w:val="auto"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410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24234A" w:rsidRPr="00B52289" w:rsidTr="000E035E">
        <w:trPr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b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8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b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b/>
                <w:color w:val="auto"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b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b/>
                <w:color w:val="auto"/>
                <w:sz w:val="24"/>
                <w:szCs w:val="24"/>
              </w:rPr>
              <w:t>проведенных мероприятий</w:t>
            </w:r>
          </w:p>
        </w:tc>
      </w:tr>
      <w:tr w:rsidR="0024234A" w:rsidRPr="00B52289" w:rsidTr="000E035E">
        <w:trPr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both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Выполняемость плановых (рейд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вых) заданий (осмотров)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Врз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= (</w:t>
            </w: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РЗф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РЗп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Врз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- выполня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мость плановых (рейдовых) з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а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даний (осмотров) %</w:t>
            </w:r>
          </w:p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РЗф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52289">
              <w:rPr>
                <w:rFonts w:cs="Arial"/>
                <w:color w:val="auto"/>
                <w:sz w:val="24"/>
                <w:szCs w:val="24"/>
              </w:rPr>
              <w:t>-к</w:t>
            </w:r>
            <w:proofErr w:type="gramEnd"/>
            <w:r w:rsidRPr="00B52289">
              <w:rPr>
                <w:rFonts w:cs="Arial"/>
                <w:color w:val="auto"/>
                <w:sz w:val="24"/>
                <w:szCs w:val="24"/>
              </w:rPr>
              <w:t>оличество проведенных плановых (ре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й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довых) заданий (осмо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т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ров) (ед.)</w:t>
            </w:r>
          </w:p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РЗп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- количество утвержденных плановых (ре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й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lastRenderedPageBreak/>
              <w:t>довых) заданий (осмотров)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Утвержденные плановые (ре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й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довые) задания (осмотры)</w:t>
            </w:r>
          </w:p>
        </w:tc>
      </w:tr>
      <w:tr w:rsidR="0024234A" w:rsidRPr="00B52289" w:rsidTr="000E035E">
        <w:trPr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Выполняемость внеплановых пр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Ввн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= (</w:t>
            </w: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Рф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Рп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Ввн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- выполня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мость внеплан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вых проверок</w:t>
            </w:r>
          </w:p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Рф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- количество проведенных внеплановых пров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рок (ед.)</w:t>
            </w:r>
          </w:p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Рп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- количество распоряжений на проведение вн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плановых пров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514CE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Письма</w:t>
            </w:r>
            <w:r w:rsidR="00514CE3" w:rsidRPr="00B52289">
              <w:rPr>
                <w:rFonts w:cs="Arial"/>
                <w:color w:val="auto"/>
                <w:sz w:val="24"/>
                <w:szCs w:val="24"/>
              </w:rPr>
              <w:t>,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жал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 xml:space="preserve">бы, </w:t>
            </w:r>
            <w:r w:rsidR="00514CE3" w:rsidRPr="00B52289">
              <w:rPr>
                <w:rFonts w:cs="Arial"/>
                <w:color w:val="auto"/>
                <w:sz w:val="24"/>
                <w:szCs w:val="24"/>
              </w:rPr>
              <w:t xml:space="preserve">обращения, 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п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ступившие в Контрольный 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р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ган</w:t>
            </w:r>
          </w:p>
        </w:tc>
      </w:tr>
      <w:tr w:rsidR="0024234A" w:rsidRPr="00B52289" w:rsidTr="000E035E">
        <w:trPr>
          <w:trHeight w:val="1350"/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1.3.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Доля проверок, на результаты кот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рых поданы жал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gramStart"/>
            <w:r w:rsidRPr="00B52289">
              <w:rPr>
                <w:rFonts w:cs="Arial"/>
                <w:color w:val="auto"/>
                <w:sz w:val="24"/>
                <w:szCs w:val="24"/>
              </w:rPr>
              <w:t>Ж</w:t>
            </w:r>
            <w:proofErr w:type="gram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x 100 / </w:t>
            </w: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gramStart"/>
            <w:r w:rsidRPr="00B52289">
              <w:rPr>
                <w:rFonts w:cs="Arial"/>
                <w:color w:val="auto"/>
                <w:sz w:val="24"/>
                <w:szCs w:val="24"/>
              </w:rPr>
              <w:t>Ж</w:t>
            </w:r>
            <w:proofErr w:type="gram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- количество жалоб (ед.)</w:t>
            </w:r>
          </w:p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Пф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24234A" w:rsidRPr="00B52289" w:rsidTr="000E035E">
        <w:trPr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Доля проверок, результаты кот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рых были призн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а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ны недейств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и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52289">
              <w:rPr>
                <w:rFonts w:cs="Arial"/>
                <w:color w:val="auto"/>
                <w:sz w:val="24"/>
                <w:szCs w:val="24"/>
              </w:rPr>
              <w:t>Пн</w:t>
            </w:r>
            <w:proofErr w:type="spellEnd"/>
            <w:proofErr w:type="gram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x 100 / </w:t>
            </w: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52289">
              <w:rPr>
                <w:rFonts w:cs="Arial"/>
                <w:color w:val="auto"/>
                <w:sz w:val="24"/>
                <w:szCs w:val="24"/>
              </w:rPr>
              <w:t>Пн</w:t>
            </w:r>
            <w:proofErr w:type="spellEnd"/>
            <w:proofErr w:type="gram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- количество проверок, пр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и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знанных неде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й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ствительными (ед.)</w:t>
            </w:r>
          </w:p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Пф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24234A" w:rsidRPr="00B52289" w:rsidTr="000E035E">
        <w:trPr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1.5.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Доля внеплан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вых проверок, к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торые не удалось провести в связи с отсутствием со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б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 xml:space="preserve">По x 100 / </w:t>
            </w: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По - проверки, не проведенные по причине отсу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т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ствия проверя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мого лица (ед.)</w:t>
            </w:r>
          </w:p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Пф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24234A" w:rsidRPr="00B52289" w:rsidTr="000E035E">
        <w:trPr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1.6.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Доля заявлений, направленных на согласование в прокуратуру о проведении вн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плановых пров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рок, в согласов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а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Кзо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х 100 / </w:t>
            </w: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Кзо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- количество заявлений, по к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торым пришел отказ в соглас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вании (ед.)</w:t>
            </w:r>
          </w:p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Кпз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- количество поданных на с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гласование з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а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24234A" w:rsidRPr="00B52289" w:rsidTr="000E035E">
        <w:trPr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1.7.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Доля проверок, по результатам кот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рых материалы направлены в уполномоченные для принятия р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Кнм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х 100 / </w:t>
            </w: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К нм - колич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ство материалов, направленных в уполномоченные органы (ед.)</w:t>
            </w:r>
          </w:p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Квн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24234A" w:rsidRPr="00B52289" w:rsidTr="000E035E">
        <w:trPr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1.8.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Количество пр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веденных проф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и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лактических м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lastRenderedPageBreak/>
              <w:t>ропри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я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24234A" w:rsidRPr="00B52289" w:rsidTr="000E035E">
        <w:trPr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b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b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8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b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b/>
                <w:color w:val="auto"/>
                <w:sz w:val="24"/>
                <w:szCs w:val="24"/>
              </w:rPr>
              <w:t>Индикативные показатели, характеризующие объем задействова</w:t>
            </w:r>
            <w:r w:rsidRPr="00B52289">
              <w:rPr>
                <w:rFonts w:cs="Arial"/>
                <w:b/>
                <w:color w:val="auto"/>
                <w:sz w:val="24"/>
                <w:szCs w:val="24"/>
              </w:rPr>
              <w:t>н</w:t>
            </w:r>
            <w:r w:rsidRPr="00B52289">
              <w:rPr>
                <w:rFonts w:cs="Arial"/>
                <w:b/>
                <w:color w:val="auto"/>
                <w:sz w:val="24"/>
                <w:szCs w:val="24"/>
              </w:rPr>
              <w:t>ных тр</w:t>
            </w:r>
            <w:r w:rsidRPr="00B52289">
              <w:rPr>
                <w:rFonts w:cs="Arial"/>
                <w:b/>
                <w:color w:val="auto"/>
                <w:sz w:val="24"/>
                <w:szCs w:val="24"/>
              </w:rPr>
              <w:t>у</w:t>
            </w:r>
            <w:r w:rsidRPr="00B52289">
              <w:rPr>
                <w:rFonts w:cs="Arial"/>
                <w:b/>
                <w:color w:val="auto"/>
                <w:sz w:val="24"/>
                <w:szCs w:val="24"/>
              </w:rPr>
              <w:t>довых ресурсов</w:t>
            </w:r>
          </w:p>
        </w:tc>
      </w:tr>
      <w:tr w:rsidR="0024234A" w:rsidRPr="00B52289" w:rsidTr="000E035E">
        <w:trPr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2.1.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Количество шта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т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24234A" w:rsidRPr="00B52289" w:rsidTr="000E035E">
        <w:trPr>
          <w:jc w:val="center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2.2.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>Нагрузка контрол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ь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ных мероприятий на работников 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р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гана муниципальн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го ко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н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jc w:val="center"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r w:rsidRPr="00B52289">
              <w:rPr>
                <w:rFonts w:cs="Arial"/>
                <w:color w:val="auto"/>
                <w:sz w:val="24"/>
                <w:szCs w:val="24"/>
              </w:rPr>
              <w:t xml:space="preserve">Км / </w:t>
            </w:r>
            <w:proofErr w:type="spellStart"/>
            <w:proofErr w:type="gramStart"/>
            <w:r w:rsidRPr="00B52289">
              <w:rPr>
                <w:rFonts w:cs="Arial"/>
                <w:color w:val="auto"/>
                <w:sz w:val="24"/>
                <w:szCs w:val="24"/>
              </w:rPr>
              <w:t>Кр</w:t>
            </w:r>
            <w:proofErr w:type="spellEnd"/>
            <w:proofErr w:type="gram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= </w:t>
            </w: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gramStart"/>
            <w:r w:rsidRPr="00B52289">
              <w:rPr>
                <w:rFonts w:cs="Arial"/>
                <w:color w:val="auto"/>
                <w:sz w:val="24"/>
                <w:szCs w:val="24"/>
              </w:rPr>
              <w:t>Км</w:t>
            </w:r>
            <w:proofErr w:type="gram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- количество контрольных м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е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роприятий (ед.)</w:t>
            </w:r>
          </w:p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Кр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- количество р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а</w:t>
            </w:r>
            <w:r w:rsidRPr="00B52289">
              <w:rPr>
                <w:rFonts w:cs="Arial"/>
                <w:color w:val="auto"/>
                <w:sz w:val="24"/>
                <w:szCs w:val="24"/>
              </w:rPr>
              <w:t>ботников органа муниципального контроля (ед.)</w:t>
            </w:r>
          </w:p>
          <w:p w:rsidR="0024234A" w:rsidRPr="00B52289" w:rsidRDefault="0024234A" w:rsidP="00BB7943">
            <w:pPr>
              <w:widowControl/>
              <w:textAlignment w:val="baseline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B52289">
              <w:rPr>
                <w:rFonts w:cs="Arial"/>
                <w:color w:val="auto"/>
                <w:sz w:val="24"/>
                <w:szCs w:val="24"/>
              </w:rPr>
              <w:t>Нк</w:t>
            </w:r>
            <w:proofErr w:type="spellEnd"/>
            <w:r w:rsidRPr="00B52289">
              <w:rPr>
                <w:rFonts w:cs="Arial"/>
                <w:color w:val="auto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34A" w:rsidRPr="00B52289" w:rsidRDefault="0024234A" w:rsidP="00BB7943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:rsidR="0024234A" w:rsidRPr="00B52289" w:rsidRDefault="0024234A" w:rsidP="00BB7943">
      <w:pPr>
        <w:jc w:val="center"/>
        <w:rPr>
          <w:rFonts w:cs="Arial"/>
          <w:color w:val="auto"/>
          <w:sz w:val="28"/>
          <w:szCs w:val="28"/>
        </w:rPr>
      </w:pPr>
    </w:p>
    <w:p w:rsidR="000E035E" w:rsidRPr="00B52289" w:rsidRDefault="000E035E">
      <w:pPr>
        <w:widowControl/>
        <w:spacing w:after="200" w:line="276" w:lineRule="auto"/>
        <w:rPr>
          <w:rFonts w:cs="Arial"/>
          <w:color w:val="auto"/>
          <w:sz w:val="28"/>
          <w:szCs w:val="28"/>
        </w:rPr>
      </w:pPr>
      <w:r w:rsidRPr="00B52289">
        <w:rPr>
          <w:rFonts w:cs="Arial"/>
          <w:color w:val="auto"/>
          <w:sz w:val="28"/>
          <w:szCs w:val="28"/>
        </w:rPr>
        <w:br w:type="page"/>
      </w:r>
    </w:p>
    <w:p w:rsidR="000E035E" w:rsidRPr="00B52289" w:rsidRDefault="000E035E" w:rsidP="000E035E">
      <w:pPr>
        <w:widowControl/>
        <w:rPr>
          <w:rFonts w:cs="Arial"/>
          <w:bCs/>
          <w:color w:val="22272F"/>
          <w:sz w:val="24"/>
          <w:szCs w:val="24"/>
        </w:rPr>
      </w:pPr>
    </w:p>
    <w:p w:rsidR="000E035E" w:rsidRPr="00B52289" w:rsidRDefault="000E035E" w:rsidP="000E035E">
      <w:pPr>
        <w:widowControl/>
        <w:rPr>
          <w:rFonts w:cs="Arial"/>
          <w:bCs/>
          <w:color w:val="22272F"/>
          <w:sz w:val="24"/>
          <w:szCs w:val="24"/>
        </w:rPr>
      </w:pPr>
    </w:p>
    <w:p w:rsidR="008C7E9B" w:rsidRPr="00B52289" w:rsidRDefault="008C7E9B" w:rsidP="000E035E">
      <w:pPr>
        <w:widowControl/>
        <w:rPr>
          <w:rFonts w:ascii="Courier New" w:hAnsi="Courier New" w:cs="Courier New"/>
          <w:color w:val="auto"/>
          <w:sz w:val="22"/>
          <w:szCs w:val="22"/>
        </w:rPr>
      </w:pPr>
      <w:r w:rsidRPr="00B52289">
        <w:rPr>
          <w:rFonts w:ascii="Courier New" w:hAnsi="Courier New" w:cs="Courier New"/>
          <w:bCs/>
          <w:color w:val="22272F"/>
          <w:sz w:val="22"/>
          <w:szCs w:val="22"/>
        </w:rPr>
        <w:t>Приложение № 4</w:t>
      </w:r>
      <w:r w:rsidRPr="00B52289">
        <w:rPr>
          <w:rFonts w:ascii="Courier New" w:hAnsi="Courier New" w:cs="Courier New"/>
          <w:bCs/>
          <w:color w:val="22272F"/>
          <w:sz w:val="22"/>
          <w:szCs w:val="22"/>
        </w:rPr>
        <w:br/>
      </w:r>
      <w:r w:rsidRPr="00B52289">
        <w:rPr>
          <w:rFonts w:ascii="Courier New" w:hAnsi="Courier New" w:cs="Courier New"/>
          <w:color w:val="auto"/>
          <w:sz w:val="22"/>
          <w:szCs w:val="22"/>
        </w:rPr>
        <w:t xml:space="preserve">к Положению о </w:t>
      </w:r>
      <w:proofErr w:type="gramStart"/>
      <w:r w:rsidRPr="00B52289">
        <w:rPr>
          <w:rFonts w:ascii="Courier New" w:hAnsi="Courier New" w:cs="Courier New"/>
          <w:color w:val="auto"/>
          <w:sz w:val="22"/>
          <w:szCs w:val="22"/>
        </w:rPr>
        <w:t>муниципальном</w:t>
      </w:r>
      <w:proofErr w:type="gramEnd"/>
    </w:p>
    <w:p w:rsidR="008C7E9B" w:rsidRPr="00B52289" w:rsidRDefault="008C7E9B" w:rsidP="000E035E">
      <w:pPr>
        <w:widowControl/>
        <w:rPr>
          <w:rFonts w:ascii="Courier New" w:hAnsi="Courier New" w:cs="Courier New"/>
          <w:color w:val="auto"/>
          <w:sz w:val="22"/>
          <w:szCs w:val="22"/>
        </w:rPr>
      </w:pPr>
      <w:r w:rsidRPr="00B52289">
        <w:rPr>
          <w:rFonts w:ascii="Courier New" w:hAnsi="Courier New" w:cs="Courier New"/>
          <w:color w:val="auto"/>
          <w:sz w:val="22"/>
          <w:szCs w:val="22"/>
        </w:rPr>
        <w:t xml:space="preserve">земельном </w:t>
      </w:r>
      <w:proofErr w:type="gramStart"/>
      <w:r w:rsidRPr="00B52289">
        <w:rPr>
          <w:rFonts w:ascii="Courier New" w:hAnsi="Courier New" w:cs="Courier New"/>
          <w:color w:val="auto"/>
          <w:sz w:val="22"/>
          <w:szCs w:val="22"/>
        </w:rPr>
        <w:t>контроле</w:t>
      </w:r>
      <w:proofErr w:type="gramEnd"/>
      <w:r w:rsidRPr="00B52289">
        <w:rPr>
          <w:rFonts w:ascii="Courier New" w:hAnsi="Courier New" w:cs="Courier New"/>
          <w:color w:val="auto"/>
          <w:sz w:val="22"/>
          <w:szCs w:val="22"/>
        </w:rPr>
        <w:t xml:space="preserve"> на территории</w:t>
      </w:r>
    </w:p>
    <w:p w:rsidR="008C7E9B" w:rsidRPr="00B52289" w:rsidRDefault="008C7E9B" w:rsidP="000E035E">
      <w:pPr>
        <w:pStyle w:val="ConsPlusNormal"/>
        <w:ind w:firstLine="0"/>
        <w:rPr>
          <w:rFonts w:ascii="Courier New" w:hAnsi="Courier New" w:cs="Courier New"/>
          <w:sz w:val="22"/>
        </w:rPr>
      </w:pPr>
      <w:r w:rsidRPr="00B52289">
        <w:rPr>
          <w:rFonts w:ascii="Courier New" w:hAnsi="Courier New" w:cs="Courier New"/>
          <w:sz w:val="22"/>
        </w:rPr>
        <w:t xml:space="preserve">Нерчинско-Заводского </w:t>
      </w:r>
    </w:p>
    <w:p w:rsidR="008C7E9B" w:rsidRPr="00B52289" w:rsidRDefault="008C7E9B" w:rsidP="000E035E">
      <w:pPr>
        <w:pStyle w:val="ConsPlusNormal"/>
        <w:ind w:firstLine="0"/>
        <w:rPr>
          <w:rFonts w:ascii="Courier New" w:hAnsi="Courier New" w:cs="Courier New"/>
          <w:sz w:val="22"/>
        </w:rPr>
      </w:pPr>
      <w:r w:rsidRPr="00B52289">
        <w:rPr>
          <w:rFonts w:ascii="Courier New" w:hAnsi="Courier New" w:cs="Courier New"/>
          <w:sz w:val="22"/>
        </w:rPr>
        <w:t xml:space="preserve">муниципального округа </w:t>
      </w:r>
    </w:p>
    <w:p w:rsidR="008C7E9B" w:rsidRPr="00B52289" w:rsidRDefault="008C7E9B" w:rsidP="000E035E">
      <w:pPr>
        <w:pStyle w:val="ConsPlusNormal"/>
        <w:ind w:firstLine="0"/>
        <w:rPr>
          <w:rFonts w:ascii="Courier New" w:hAnsi="Courier New" w:cs="Courier New"/>
          <w:sz w:val="22"/>
        </w:rPr>
      </w:pPr>
      <w:r w:rsidRPr="00B52289">
        <w:rPr>
          <w:rFonts w:ascii="Courier New" w:hAnsi="Courier New" w:cs="Courier New"/>
          <w:sz w:val="22"/>
        </w:rPr>
        <w:t>Забайкальского края</w:t>
      </w:r>
    </w:p>
    <w:p w:rsidR="008C7E9B" w:rsidRPr="00B52289" w:rsidRDefault="008C7E9B" w:rsidP="008C7E9B">
      <w:pPr>
        <w:widowControl/>
        <w:shd w:val="clear" w:color="auto" w:fill="FFFFFF"/>
        <w:spacing w:before="100" w:beforeAutospacing="1" w:after="100" w:afterAutospacing="1"/>
        <w:jc w:val="right"/>
        <w:rPr>
          <w:rFonts w:cs="Arial"/>
          <w:color w:val="22272F"/>
          <w:sz w:val="24"/>
          <w:szCs w:val="24"/>
        </w:rPr>
      </w:pPr>
    </w:p>
    <w:p w:rsidR="008C7E9B" w:rsidRPr="00B52289" w:rsidRDefault="008C7E9B" w:rsidP="008C7E9B">
      <w:pPr>
        <w:widowControl/>
        <w:shd w:val="clear" w:color="auto" w:fill="FFFFFF"/>
        <w:spacing w:before="100" w:beforeAutospacing="1" w:after="100" w:afterAutospacing="1"/>
        <w:jc w:val="right"/>
        <w:rPr>
          <w:rFonts w:cs="Arial"/>
          <w:color w:val="22272F"/>
          <w:sz w:val="24"/>
          <w:szCs w:val="24"/>
        </w:rPr>
      </w:pPr>
      <w:r w:rsidRPr="00B52289">
        <w:rPr>
          <w:rFonts w:cs="Arial"/>
          <w:color w:val="22272F"/>
          <w:sz w:val="24"/>
          <w:szCs w:val="24"/>
        </w:rPr>
        <w:t>(Типовая форма акта</w:t>
      </w:r>
      <w:r w:rsidRPr="00B52289">
        <w:rPr>
          <w:rFonts w:cs="Arial"/>
          <w:color w:val="22272F"/>
          <w:sz w:val="24"/>
          <w:szCs w:val="24"/>
        </w:rPr>
        <w:br/>
        <w:t>выездной проверки)</w:t>
      </w:r>
    </w:p>
    <w:tbl>
      <w:tblPr>
        <w:tblW w:w="9087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087"/>
      </w:tblGrid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center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(указывается наименование контрольного (надзорного) органа и при необход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и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мости его территориального органа)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center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от "___"___________ ____ г., ____ час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.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 xml:space="preserve"> ____ 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м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>ин. N_________</w:t>
            </w:r>
          </w:p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center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(дата и время составления акта)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center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(место составления акта)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center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Акт выездной проверки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center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(плановой/внеплановой)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1. Выездная проверка проведена в соответствии с решением ...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(указывается ссылка на решение уполномоченного должностного лица ко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н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трольного (надзорного) органа о проведении выездной проверки, учетный н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мер выездной проверки в едином реестре контрольных (надзорных) меропри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я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тий).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2. Выездная проверка проведена в рамках ...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(наименование вида государственного контроля (надзора), вида муниципальн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го контроля в соответствии с единым реестром видов федерального госуда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р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3. Выездная проверка проведена: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1) ...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(указываются фамилии, имена, отчества (при наличии), должности инспектора (и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н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спекторов, в том числе руководителя группы инспекторов), уполномоченного (уполн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моченных) на проведение выездной проверки.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 xml:space="preserve"> При замене инспектора (инспекторов) после принятия решения о проведении выездной проверки, такой инспектор (инспект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ры) указывается (указываются), если его (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 xml:space="preserve">их) 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>замена была проведена после начала в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ы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ездной проверки)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4. К проведению выездной проверки были привлечены: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специалисты: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1) ...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...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(указываются фамилии, имена, отчества (при наличии), должности специал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и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lastRenderedPageBreak/>
              <w:t>стов);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lastRenderedPageBreak/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эксперты (экспертные организации):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1) ...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...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(надзорного) орг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а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на или наименование экспертной организации, с указанием реквизитов свидетельства об аккредитации и наименования органа по аккред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и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тации, выдавшего свидетельство об аккредитации)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5. Выездная проверка проведена в отношении: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(указывается объект контроля, в отношении которого проведена выездная пр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верка).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6. Выездная проверка была проведена по адресу (местоположению):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е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нии которых была проведена выездная проверка)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7. Контролируемые лица: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(указываются фамилия, имя, отчество (при наличии) гражданина или наимен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вание организации, их индивидуальные номера налогоплательщика, адрес 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р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ганизации (ее филиалов, представительств, обособленных структурных по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д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разделений), ответственных за соответствие обязательным требованиям об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ъ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екта контроля, в отношении которого проведена выездная проверка)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8. Выездная проверка проведена в следующие сроки: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с "___"___________ ____ г., ____ час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.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 xml:space="preserve"> ____ 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м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>ин.</w:t>
            </w:r>
          </w:p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по "___"___________ ____ г., ____ час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.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 xml:space="preserve"> ____ 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м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>ин.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(указываются дата и время фактического начала выездной проверки, а также дата и время фактического окончания выездной проверки, при необходимости указывается часовой пояс)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 xml:space="preserve">проведение выездной проверки приостанавливалось в связи 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с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 xml:space="preserve"> ...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с "___"___________ ____ г., ____ час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.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 xml:space="preserve"> ____ 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м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>ин.</w:t>
            </w:r>
          </w:p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по "___"___________ ____ г., ____ час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.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 xml:space="preserve"> ____ 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м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>ин.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 xml:space="preserve">(указывается основание для приостановления проведения выездной проверки, дата и время начала, а также дата и время 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окончания срока приостановления проведения в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ы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ездной проверки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>)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Срок непосредственного взаимодействия с контролируемым лицом составил: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... (часы, минуты)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(указывается срок (рабочие дни, часы, минуты), в пределах которого осущест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в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лялось непосредственное взаимодействие с контролируемым лицом по иниц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и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ативе контрол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и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руемого лица)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9. При проведении выездной проверки совершены следующие контрольные (надзо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р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ные) действия: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1) ...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(указывается первое фактически совершенное контрольное (надзорное) де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й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lastRenderedPageBreak/>
              <w:t>ствие: 1) осмотр; 2) досмотр; 3) опрос; 4) получение письменных объяснений; 5) истребование документов; 6) отбор проб (образцов); 7) инструментальное 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б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следование; 8) испыт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а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ние; 9) экспертиза; 10) эксперимент).</w:t>
            </w:r>
            <w:proofErr w:type="gramEnd"/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lastRenderedPageBreak/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в следующие сроки: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с "___"___________ ____ г., ____ час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.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 xml:space="preserve"> ____ 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м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>ин.</w:t>
            </w:r>
          </w:p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по "___"___________ ____ г., ____ час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.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 xml:space="preserve"> ____ 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м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>ин.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по месту ...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(указываются даты и места фактически совершенных контрольных (надзорных) де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й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ствий)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 xml:space="preserve">по 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результатам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 xml:space="preserve"> которого составлен: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(указываются даты составления и реквизиты протоколов и иных документов (в частности, протокол осмотра, протокол досмотра, протокол опроса, письме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н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ные объяснения, протокол отбора проб (образцов), протокол инструментальн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го обследования, прот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кол испытания, экспертное заключение), составленных по результатам проведения контрольных (надзорных) действий и прилагаемых к акту)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2) ...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...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(указываются аналогичные сведения по второму и иным контрольным (надзо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р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ным) действиям)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10. При проведении выездной проверки были рассмотрены следующие док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у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менты и сведения: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(указываются рассмотренные при проведении выездной проверки документы и сведения, в том числе: 1) находившиеся в распоряжении контрольного (надзо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р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ного) органа); 2) представленные контролируемым лицом; 3) полученные п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средством межведо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м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ственного взаимодействия; 4) иные (указать источник).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11. По результатам выездной проверки установлено: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(указываются выводы по результатам проведения выездной проверки:</w:t>
            </w:r>
            <w:proofErr w:type="gramEnd"/>
          </w:p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блюдении требований документов, исполнение которых является обязател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ь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ным в соответствии с законодательством Российской Федерации, об исполн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е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нии ранее принятого решения ко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н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трольного (надзорного) органа, являющихся предметом выездной проверки;</w:t>
            </w:r>
          </w:p>
          <w:p w:rsidR="008C7E9B" w:rsidRPr="00B52289" w:rsidRDefault="008C7E9B" w:rsidP="008C7E9B">
            <w:pPr>
              <w:widowControl/>
              <w:tabs>
                <w:tab w:val="left" w:pos="8505"/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2) вывод о выявлении нарушений обязательных требований (с указанием об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я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зательного требования, нормативного правового акта и его структурной един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и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цы, которым установлено нарушенное обязательное требование, сведений, я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в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ляющихся доказательствами нарушения обязательного требования), о нес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блюдении (</w:t>
            </w:r>
            <w:proofErr w:type="spellStart"/>
            <w:r w:rsidRPr="00B52289">
              <w:rPr>
                <w:rFonts w:cs="Arial"/>
                <w:color w:val="22272F"/>
                <w:sz w:val="24"/>
                <w:szCs w:val="24"/>
              </w:rPr>
              <w:t>нереализации</w:t>
            </w:r>
            <w:proofErr w:type="spellEnd"/>
            <w:r w:rsidRPr="00B52289">
              <w:rPr>
                <w:rFonts w:cs="Arial"/>
                <w:color w:val="22272F"/>
                <w:sz w:val="24"/>
                <w:szCs w:val="24"/>
              </w:rPr>
              <w:t>) требований, содержащихся в разрешительных док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у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ментах, с указанием реквизитов разрешительных документов, о несоблюдении требований документов, исполнение которых является обязательным в соо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т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ветствии с законодательством Российской Федерации, о неиспо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л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нении ранее принятого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 xml:space="preserve"> решения контрольного (надзорного) органа, </w:t>
            </w: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являющихся</w:t>
            </w:r>
            <w:proofErr w:type="gramEnd"/>
            <w:r w:rsidRPr="00B52289">
              <w:rPr>
                <w:rFonts w:cs="Arial"/>
                <w:color w:val="22272F"/>
                <w:sz w:val="24"/>
                <w:szCs w:val="24"/>
              </w:rPr>
              <w:t xml:space="preserve"> пре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д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метом выездной проверки;</w:t>
            </w:r>
          </w:p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3) сведения о факте устранения нарушений, указанных в </w:t>
            </w:r>
            <w:hyperlink r:id="rId14" w:anchor="/document/400839591/entry/40112" w:history="1">
              <w:r w:rsidRPr="00B52289">
                <w:rPr>
                  <w:rFonts w:cs="Arial"/>
                  <w:color w:val="0000FF"/>
                  <w:u w:val="single"/>
                </w:rPr>
                <w:t>пункте 2</w:t>
              </w:r>
            </w:hyperlink>
            <w:r w:rsidRPr="00B52289">
              <w:rPr>
                <w:rFonts w:cs="Arial"/>
                <w:color w:val="22272F"/>
                <w:sz w:val="24"/>
                <w:szCs w:val="24"/>
              </w:rPr>
              <w:t>, если наруш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е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ния устранены до окончания проведения контрольного надзорного (меропри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я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тия)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lastRenderedPageBreak/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12. К настоящему акту прилагаются: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1) ...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...</w:t>
            </w:r>
          </w:p>
        </w:tc>
      </w:tr>
      <w:tr w:rsidR="008C7E9B" w:rsidRPr="00B52289" w:rsidTr="00B52289">
        <w:trPr>
          <w:jc w:val="center"/>
        </w:trPr>
        <w:tc>
          <w:tcPr>
            <w:tcW w:w="90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(указываются протоколы и иные документы (протокол осмотра, протокол д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смотра, протокол опроса, письменные объяснения, протокол отбора проб (о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б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разцов), протокол инструментального обследования, протокол испытания, эк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с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пертное заключение), с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ставленные по результатам проведения контрольных (надзорных) действий (даты их составления и реквизиты), заполненные пров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е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рочные листы (в случае их применения), а также документы и иные материалы, являющиеся доказательствами нарушения об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я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зательных требований)</w:t>
            </w:r>
            <w:proofErr w:type="gramEnd"/>
          </w:p>
        </w:tc>
      </w:tr>
    </w:tbl>
    <w:p w:rsidR="008C7E9B" w:rsidRPr="00B52289" w:rsidRDefault="008C7E9B" w:rsidP="008C7E9B">
      <w:pPr>
        <w:widowControl/>
        <w:shd w:val="clear" w:color="auto" w:fill="FFFFFF"/>
        <w:tabs>
          <w:tab w:val="left" w:pos="8789"/>
        </w:tabs>
        <w:spacing w:before="100" w:beforeAutospacing="1" w:after="100" w:afterAutospacing="1"/>
        <w:ind w:right="1"/>
        <w:jc w:val="both"/>
        <w:rPr>
          <w:rFonts w:cs="Arial"/>
          <w:color w:val="22272F"/>
          <w:sz w:val="24"/>
          <w:szCs w:val="24"/>
        </w:rPr>
      </w:pPr>
      <w:r w:rsidRPr="00B52289">
        <w:rPr>
          <w:rFonts w:cs="Arial"/>
          <w:color w:val="22272F"/>
          <w:sz w:val="24"/>
          <w:szCs w:val="24"/>
        </w:rPr>
        <w:t> </w:t>
      </w:r>
    </w:p>
    <w:tbl>
      <w:tblPr>
        <w:tblW w:w="9087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544"/>
        <w:gridCol w:w="931"/>
        <w:gridCol w:w="2612"/>
      </w:tblGrid>
      <w:tr w:rsidR="008C7E9B" w:rsidRPr="00B52289" w:rsidTr="00B52289">
        <w:trPr>
          <w:jc w:val="center"/>
        </w:trPr>
        <w:tc>
          <w:tcPr>
            <w:tcW w:w="5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  <w:tc>
          <w:tcPr>
            <w:tcW w:w="26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  <w:tc>
          <w:tcPr>
            <w:tcW w:w="26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center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(должность, фамилия, инициалы инспектора (руководителя группы инспекторов), проводи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в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шего док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у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ментарную проверку)</w:t>
            </w:r>
          </w:p>
        </w:tc>
        <w:tc>
          <w:tcPr>
            <w:tcW w:w="9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  <w:tc>
          <w:tcPr>
            <w:tcW w:w="26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5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  <w:tc>
          <w:tcPr>
            <w:tcW w:w="26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5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center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(подпись)</w:t>
            </w:r>
          </w:p>
        </w:tc>
      </w:tr>
    </w:tbl>
    <w:p w:rsidR="008C7E9B" w:rsidRPr="00B52289" w:rsidRDefault="008C7E9B" w:rsidP="008C7E9B">
      <w:pPr>
        <w:widowControl/>
        <w:shd w:val="clear" w:color="auto" w:fill="FFFFFF"/>
        <w:tabs>
          <w:tab w:val="left" w:pos="8789"/>
        </w:tabs>
        <w:spacing w:before="100" w:beforeAutospacing="1" w:after="100" w:afterAutospacing="1"/>
        <w:ind w:right="1"/>
        <w:jc w:val="both"/>
        <w:rPr>
          <w:rFonts w:cs="Arial"/>
          <w:color w:val="22272F"/>
          <w:sz w:val="24"/>
          <w:szCs w:val="24"/>
        </w:rPr>
      </w:pPr>
      <w:r w:rsidRPr="00B52289">
        <w:rPr>
          <w:rFonts w:cs="Arial"/>
          <w:color w:val="22272F"/>
          <w:sz w:val="24"/>
          <w:szCs w:val="24"/>
        </w:rPr>
        <w:t> </w:t>
      </w:r>
    </w:p>
    <w:tbl>
      <w:tblPr>
        <w:tblW w:w="9015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015"/>
      </w:tblGrid>
      <w:tr w:rsidR="008C7E9B" w:rsidRPr="00B52289" w:rsidTr="00B52289">
        <w:trPr>
          <w:trHeight w:val="164"/>
          <w:jc w:val="center"/>
        </w:trPr>
        <w:tc>
          <w:tcPr>
            <w:tcW w:w="90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center"/>
              <w:rPr>
                <w:rFonts w:cs="Arial"/>
                <w:color w:val="22272F"/>
                <w:sz w:val="24"/>
                <w:szCs w:val="24"/>
              </w:rPr>
            </w:pPr>
            <w:proofErr w:type="gramStart"/>
            <w:r w:rsidRPr="00B52289">
              <w:rPr>
                <w:rFonts w:cs="Arial"/>
                <w:color w:val="22272F"/>
                <w:sz w:val="24"/>
                <w:szCs w:val="24"/>
              </w:rPr>
              <w:t>(фамилия, имя, отчество (при наличии) и должность инспектора, непосре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д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ственно подготовившего акт выездной проверки, контактный телефон, эле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к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тронный адрес (при наличии)</w:t>
            </w:r>
            <w:proofErr w:type="gramEnd"/>
          </w:p>
        </w:tc>
      </w:tr>
      <w:tr w:rsidR="008C7E9B" w:rsidRPr="00B52289" w:rsidTr="00B52289">
        <w:trPr>
          <w:jc w:val="center"/>
        </w:trPr>
        <w:tc>
          <w:tcPr>
            <w:tcW w:w="90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789"/>
              </w:tabs>
              <w:ind w:right="1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647"/>
                <w:tab w:val="left" w:pos="8789"/>
              </w:tabs>
              <w:ind w:right="424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Отметка об ознакомлении или об отказе в ознакомлении контролируемых лиц или их представителей с актом выездной проверки (дата и время озн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а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комления)</w:t>
            </w:r>
          </w:p>
        </w:tc>
      </w:tr>
      <w:tr w:rsidR="008C7E9B" w:rsidRPr="00B52289" w:rsidTr="00B52289">
        <w:trPr>
          <w:jc w:val="center"/>
        </w:trPr>
        <w:tc>
          <w:tcPr>
            <w:tcW w:w="90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647"/>
                <w:tab w:val="left" w:pos="8789"/>
              </w:tabs>
              <w:ind w:right="424"/>
              <w:jc w:val="both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 </w:t>
            </w:r>
          </w:p>
        </w:tc>
      </w:tr>
      <w:tr w:rsidR="008C7E9B" w:rsidRPr="00B52289" w:rsidTr="00B52289">
        <w:trPr>
          <w:jc w:val="center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E9B" w:rsidRPr="00B52289" w:rsidRDefault="008C7E9B" w:rsidP="008C7E9B">
            <w:pPr>
              <w:widowControl/>
              <w:tabs>
                <w:tab w:val="left" w:pos="8647"/>
                <w:tab w:val="left" w:pos="8789"/>
              </w:tabs>
              <w:ind w:right="424"/>
              <w:rPr>
                <w:rFonts w:cs="Arial"/>
                <w:color w:val="22272F"/>
                <w:sz w:val="24"/>
                <w:szCs w:val="24"/>
              </w:rPr>
            </w:pPr>
            <w:r w:rsidRPr="00B52289">
              <w:rPr>
                <w:rFonts w:cs="Arial"/>
                <w:color w:val="22272F"/>
                <w:sz w:val="24"/>
                <w:szCs w:val="24"/>
              </w:rPr>
              <w:t>Отметка о направлении акта в электронном виде (адрес электронной п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чты), в том числе через личный кабинет на специализированном электро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н</w:t>
            </w:r>
            <w:r w:rsidRPr="00B52289">
              <w:rPr>
                <w:rFonts w:cs="Arial"/>
                <w:color w:val="22272F"/>
                <w:sz w:val="24"/>
                <w:szCs w:val="24"/>
              </w:rPr>
              <w:t>ном портале</w:t>
            </w:r>
          </w:p>
        </w:tc>
      </w:tr>
    </w:tbl>
    <w:p w:rsidR="008C7E9B" w:rsidRPr="00B52289" w:rsidRDefault="008C7E9B" w:rsidP="008C7E9B">
      <w:pPr>
        <w:widowControl/>
        <w:shd w:val="clear" w:color="auto" w:fill="FFFFFF"/>
        <w:tabs>
          <w:tab w:val="left" w:pos="8647"/>
          <w:tab w:val="left" w:pos="8789"/>
        </w:tabs>
        <w:spacing w:before="100" w:beforeAutospacing="1" w:after="100" w:afterAutospacing="1"/>
        <w:ind w:right="424"/>
        <w:jc w:val="both"/>
        <w:rPr>
          <w:rFonts w:cs="Arial"/>
          <w:color w:val="22272F"/>
          <w:sz w:val="24"/>
          <w:szCs w:val="24"/>
        </w:rPr>
      </w:pPr>
      <w:r w:rsidRPr="00B52289">
        <w:rPr>
          <w:rFonts w:cs="Arial"/>
          <w:color w:val="22272F"/>
          <w:sz w:val="24"/>
          <w:szCs w:val="24"/>
        </w:rPr>
        <w:t> </w:t>
      </w:r>
    </w:p>
    <w:p w:rsidR="008C7E9B" w:rsidRPr="00B52289" w:rsidRDefault="008C7E9B" w:rsidP="008C7E9B">
      <w:pPr>
        <w:widowControl/>
        <w:shd w:val="clear" w:color="auto" w:fill="FFFFFF"/>
        <w:tabs>
          <w:tab w:val="left" w:pos="8647"/>
          <w:tab w:val="left" w:pos="8789"/>
        </w:tabs>
        <w:spacing w:before="100" w:beforeAutospacing="1" w:after="100" w:afterAutospacing="1"/>
        <w:ind w:right="424"/>
        <w:jc w:val="both"/>
        <w:rPr>
          <w:rFonts w:cs="Arial"/>
          <w:color w:val="22272F"/>
          <w:sz w:val="24"/>
          <w:szCs w:val="24"/>
        </w:rPr>
      </w:pPr>
      <w:r w:rsidRPr="00B52289">
        <w:rPr>
          <w:rFonts w:cs="Arial"/>
          <w:color w:val="22272F"/>
          <w:sz w:val="24"/>
          <w:szCs w:val="24"/>
        </w:rPr>
        <w:t>* Отметки размещаются после реализации указанных в них действий.</w:t>
      </w:r>
    </w:p>
    <w:p w:rsidR="000E035E" w:rsidRPr="00B52289" w:rsidRDefault="000E035E">
      <w:pPr>
        <w:widowControl/>
        <w:spacing w:after="200" w:line="276" w:lineRule="auto"/>
        <w:rPr>
          <w:rFonts w:cs="Arial"/>
          <w:color w:val="auto"/>
          <w:sz w:val="28"/>
          <w:szCs w:val="28"/>
        </w:rPr>
      </w:pPr>
      <w:r w:rsidRPr="00B52289">
        <w:rPr>
          <w:rFonts w:cs="Arial"/>
          <w:color w:val="auto"/>
          <w:sz w:val="28"/>
          <w:szCs w:val="28"/>
        </w:rPr>
        <w:br w:type="page"/>
      </w:r>
    </w:p>
    <w:p w:rsidR="000E035E" w:rsidRPr="00B52289" w:rsidRDefault="000E035E" w:rsidP="000E035E">
      <w:pPr>
        <w:rPr>
          <w:rFonts w:cs="Arial"/>
          <w:sz w:val="24"/>
          <w:szCs w:val="24"/>
        </w:rPr>
      </w:pPr>
    </w:p>
    <w:p w:rsidR="000E035E" w:rsidRPr="00B52289" w:rsidRDefault="000E035E" w:rsidP="000E035E">
      <w:pPr>
        <w:rPr>
          <w:rFonts w:cs="Arial"/>
          <w:sz w:val="24"/>
          <w:szCs w:val="24"/>
        </w:rPr>
      </w:pPr>
    </w:p>
    <w:p w:rsidR="00033BB4" w:rsidRPr="00B52289" w:rsidRDefault="00033BB4" w:rsidP="000E035E">
      <w:pPr>
        <w:rPr>
          <w:rFonts w:ascii="Courier New" w:hAnsi="Courier New" w:cs="Courier New"/>
          <w:sz w:val="22"/>
          <w:szCs w:val="22"/>
        </w:rPr>
      </w:pPr>
      <w:r w:rsidRPr="00B52289">
        <w:rPr>
          <w:rFonts w:ascii="Courier New" w:hAnsi="Courier New" w:cs="Courier New"/>
          <w:sz w:val="22"/>
          <w:szCs w:val="22"/>
        </w:rPr>
        <w:t xml:space="preserve">ПРИЛОЖЕНИЕ № </w:t>
      </w:r>
      <w:r w:rsidR="000E035E" w:rsidRPr="00B52289">
        <w:rPr>
          <w:rFonts w:ascii="Courier New" w:hAnsi="Courier New" w:cs="Courier New"/>
          <w:sz w:val="22"/>
          <w:szCs w:val="22"/>
        </w:rPr>
        <w:t>5</w:t>
      </w:r>
    </w:p>
    <w:p w:rsidR="00033BB4" w:rsidRPr="00B52289" w:rsidRDefault="00033BB4" w:rsidP="000E035E">
      <w:pPr>
        <w:rPr>
          <w:rFonts w:ascii="Courier New" w:hAnsi="Courier New" w:cs="Courier New"/>
          <w:sz w:val="22"/>
          <w:szCs w:val="22"/>
        </w:rPr>
      </w:pPr>
      <w:r w:rsidRPr="00B52289">
        <w:rPr>
          <w:rFonts w:ascii="Courier New" w:hAnsi="Courier New" w:cs="Courier New"/>
          <w:sz w:val="22"/>
          <w:szCs w:val="22"/>
        </w:rPr>
        <w:t xml:space="preserve">к Положению о </w:t>
      </w:r>
      <w:proofErr w:type="gramStart"/>
      <w:r w:rsidRPr="00B52289">
        <w:rPr>
          <w:rFonts w:ascii="Courier New" w:hAnsi="Courier New" w:cs="Courier New"/>
          <w:sz w:val="22"/>
          <w:szCs w:val="22"/>
        </w:rPr>
        <w:t>муниципальном</w:t>
      </w:r>
      <w:proofErr w:type="gramEnd"/>
    </w:p>
    <w:p w:rsidR="00033BB4" w:rsidRPr="00B52289" w:rsidRDefault="00033BB4" w:rsidP="000E035E">
      <w:pPr>
        <w:rPr>
          <w:rFonts w:ascii="Courier New" w:hAnsi="Courier New" w:cs="Courier New"/>
          <w:sz w:val="22"/>
          <w:szCs w:val="22"/>
        </w:rPr>
      </w:pPr>
      <w:r w:rsidRPr="00B52289">
        <w:rPr>
          <w:rFonts w:ascii="Courier New" w:hAnsi="Courier New" w:cs="Courier New"/>
          <w:sz w:val="22"/>
          <w:szCs w:val="22"/>
        </w:rPr>
        <w:t xml:space="preserve">земельном </w:t>
      </w:r>
      <w:proofErr w:type="gramStart"/>
      <w:r w:rsidRPr="00B52289">
        <w:rPr>
          <w:rFonts w:ascii="Courier New" w:hAnsi="Courier New" w:cs="Courier New"/>
          <w:sz w:val="22"/>
          <w:szCs w:val="22"/>
        </w:rPr>
        <w:t>контроле</w:t>
      </w:r>
      <w:proofErr w:type="gramEnd"/>
      <w:r w:rsidRPr="00B52289">
        <w:rPr>
          <w:rFonts w:ascii="Courier New" w:hAnsi="Courier New" w:cs="Courier New"/>
          <w:sz w:val="22"/>
          <w:szCs w:val="22"/>
        </w:rPr>
        <w:t xml:space="preserve"> на территории</w:t>
      </w:r>
    </w:p>
    <w:p w:rsidR="00033BB4" w:rsidRPr="00B52289" w:rsidRDefault="00033BB4" w:rsidP="000E035E">
      <w:pPr>
        <w:pStyle w:val="ConsPlusNormal"/>
        <w:ind w:firstLine="0"/>
        <w:rPr>
          <w:rFonts w:ascii="Courier New" w:hAnsi="Courier New" w:cs="Courier New"/>
          <w:sz w:val="22"/>
        </w:rPr>
      </w:pPr>
      <w:r w:rsidRPr="00B52289">
        <w:rPr>
          <w:rFonts w:ascii="Courier New" w:hAnsi="Courier New" w:cs="Courier New"/>
          <w:sz w:val="22"/>
        </w:rPr>
        <w:t xml:space="preserve">Нерчинско-Заводского </w:t>
      </w:r>
    </w:p>
    <w:p w:rsidR="00033BB4" w:rsidRPr="00B52289" w:rsidRDefault="00033BB4" w:rsidP="000E035E">
      <w:pPr>
        <w:pStyle w:val="ConsPlusNormal"/>
        <w:ind w:firstLine="0"/>
        <w:rPr>
          <w:rFonts w:ascii="Courier New" w:hAnsi="Courier New" w:cs="Courier New"/>
          <w:sz w:val="22"/>
        </w:rPr>
      </w:pPr>
      <w:r w:rsidRPr="00B52289">
        <w:rPr>
          <w:rFonts w:ascii="Courier New" w:hAnsi="Courier New" w:cs="Courier New"/>
          <w:sz w:val="22"/>
        </w:rPr>
        <w:t xml:space="preserve"> муниципального округа </w:t>
      </w:r>
    </w:p>
    <w:p w:rsidR="00033BB4" w:rsidRPr="00B52289" w:rsidRDefault="00033BB4" w:rsidP="000E035E">
      <w:pPr>
        <w:pStyle w:val="ConsPlusNormal"/>
        <w:ind w:firstLine="0"/>
        <w:rPr>
          <w:rFonts w:ascii="Courier New" w:hAnsi="Courier New" w:cs="Courier New"/>
          <w:sz w:val="22"/>
        </w:rPr>
      </w:pPr>
      <w:r w:rsidRPr="00B52289">
        <w:rPr>
          <w:rFonts w:ascii="Courier New" w:hAnsi="Courier New" w:cs="Courier New"/>
          <w:sz w:val="22"/>
        </w:rPr>
        <w:t>Забайкальского края</w:t>
      </w:r>
    </w:p>
    <w:p w:rsidR="00033BB4" w:rsidRPr="00B52289" w:rsidRDefault="00033BB4" w:rsidP="00033BB4">
      <w:pPr>
        <w:pStyle w:val="ConsPlusNormal"/>
        <w:ind w:firstLine="0"/>
        <w:jc w:val="center"/>
        <w:rPr>
          <w:rFonts w:ascii="Arial" w:hAnsi="Arial" w:cs="Arial"/>
          <w:b/>
          <w:sz w:val="28"/>
        </w:rPr>
      </w:pPr>
    </w:p>
    <w:p w:rsidR="00033BB4" w:rsidRPr="00B52289" w:rsidRDefault="00033BB4" w:rsidP="00033BB4">
      <w:pPr>
        <w:pStyle w:val="ConsPlusNormal"/>
        <w:ind w:firstLine="0"/>
        <w:jc w:val="center"/>
        <w:rPr>
          <w:rFonts w:ascii="Arial" w:hAnsi="Arial" w:cs="Arial"/>
          <w:b/>
          <w:sz w:val="28"/>
        </w:rPr>
      </w:pPr>
    </w:p>
    <w:p w:rsidR="00033BB4" w:rsidRPr="00B52289" w:rsidRDefault="00033BB4" w:rsidP="00033BB4">
      <w:pPr>
        <w:pStyle w:val="ConsPlusNormal"/>
        <w:ind w:firstLine="0"/>
        <w:jc w:val="center"/>
        <w:rPr>
          <w:rFonts w:ascii="Arial" w:hAnsi="Arial" w:cs="Arial"/>
          <w:b/>
          <w:sz w:val="28"/>
        </w:rPr>
      </w:pPr>
      <w:r w:rsidRPr="00B52289">
        <w:rPr>
          <w:rFonts w:ascii="Arial" w:hAnsi="Arial" w:cs="Arial"/>
          <w:b/>
          <w:sz w:val="28"/>
        </w:rPr>
        <w:t>КРИТЕРИИ</w:t>
      </w:r>
    </w:p>
    <w:p w:rsidR="00033BB4" w:rsidRPr="00B52289" w:rsidRDefault="00033BB4" w:rsidP="00033BB4">
      <w:pPr>
        <w:pStyle w:val="ConsPlusNormal"/>
        <w:ind w:firstLine="0"/>
        <w:jc w:val="center"/>
        <w:rPr>
          <w:rFonts w:ascii="Arial" w:hAnsi="Arial" w:cs="Arial"/>
          <w:b/>
        </w:rPr>
      </w:pPr>
      <w:r w:rsidRPr="00B52289">
        <w:rPr>
          <w:rFonts w:ascii="Arial" w:hAnsi="Arial" w:cs="Arial"/>
          <w:b/>
          <w:sz w:val="28"/>
        </w:rPr>
        <w:t>отнесения объектов контроля к категориям риска в рамках осуществл</w:t>
      </w:r>
      <w:r w:rsidRPr="00B52289">
        <w:rPr>
          <w:rFonts w:ascii="Arial" w:hAnsi="Arial" w:cs="Arial"/>
          <w:b/>
          <w:sz w:val="28"/>
        </w:rPr>
        <w:t>е</w:t>
      </w:r>
      <w:r w:rsidRPr="00B52289">
        <w:rPr>
          <w:rFonts w:ascii="Arial" w:hAnsi="Arial" w:cs="Arial"/>
          <w:b/>
          <w:sz w:val="28"/>
        </w:rPr>
        <w:t>ния м</w:t>
      </w:r>
      <w:r w:rsidRPr="00B52289">
        <w:rPr>
          <w:rFonts w:ascii="Arial" w:hAnsi="Arial" w:cs="Arial"/>
          <w:b/>
          <w:sz w:val="28"/>
        </w:rPr>
        <w:t>у</w:t>
      </w:r>
      <w:r w:rsidRPr="00B52289">
        <w:rPr>
          <w:rFonts w:ascii="Arial" w:hAnsi="Arial" w:cs="Arial"/>
          <w:b/>
          <w:sz w:val="28"/>
        </w:rPr>
        <w:t>ниципального земельного контроля</w:t>
      </w:r>
    </w:p>
    <w:p w:rsidR="00033BB4" w:rsidRPr="00B52289" w:rsidRDefault="00033BB4" w:rsidP="00033BB4">
      <w:pPr>
        <w:pStyle w:val="ConsPlusNormal"/>
        <w:ind w:firstLine="0"/>
        <w:jc w:val="center"/>
        <w:rPr>
          <w:rFonts w:ascii="Arial" w:hAnsi="Arial" w:cs="Arial"/>
          <w:sz w:val="28"/>
          <w:shd w:val="clear" w:color="auto" w:fill="F1C100"/>
        </w:rPr>
      </w:pP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1. К категории среднего риска относятся: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а) земельные участки, предназначенные для захоронения и размещения твердых б</w:t>
      </w:r>
      <w:r w:rsidRPr="00B52289">
        <w:rPr>
          <w:rFonts w:cs="Arial"/>
          <w:sz w:val="24"/>
          <w:szCs w:val="24"/>
        </w:rPr>
        <w:t>ы</w:t>
      </w:r>
      <w:r w:rsidRPr="00B52289">
        <w:rPr>
          <w:rFonts w:cs="Arial"/>
          <w:sz w:val="24"/>
          <w:szCs w:val="24"/>
        </w:rPr>
        <w:t>товых отходов, размещения кладбищ, и примыкающие к ним з</w:t>
      </w:r>
      <w:r w:rsidRPr="00B52289">
        <w:rPr>
          <w:rFonts w:cs="Arial"/>
          <w:sz w:val="24"/>
          <w:szCs w:val="24"/>
        </w:rPr>
        <w:t>е</w:t>
      </w:r>
      <w:r w:rsidRPr="00B52289">
        <w:rPr>
          <w:rFonts w:cs="Arial"/>
          <w:sz w:val="24"/>
          <w:szCs w:val="24"/>
        </w:rPr>
        <w:t>мельные участки;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б) земельные участки, предназначенные для гаражного и (или) жилищного строител</w:t>
      </w:r>
      <w:r w:rsidRPr="00B52289">
        <w:rPr>
          <w:rFonts w:cs="Arial"/>
          <w:sz w:val="24"/>
          <w:szCs w:val="24"/>
        </w:rPr>
        <w:t>ь</w:t>
      </w:r>
      <w:r w:rsidRPr="00B52289">
        <w:rPr>
          <w:rFonts w:cs="Arial"/>
          <w:sz w:val="24"/>
          <w:szCs w:val="24"/>
        </w:rPr>
        <w:t>ства, ведения личного подсобного хозяйства (приусадебные з</w:t>
      </w:r>
      <w:r w:rsidRPr="00B52289">
        <w:rPr>
          <w:rFonts w:cs="Arial"/>
          <w:sz w:val="24"/>
          <w:szCs w:val="24"/>
        </w:rPr>
        <w:t>е</w:t>
      </w:r>
      <w:r w:rsidRPr="00B52289">
        <w:rPr>
          <w:rFonts w:cs="Arial"/>
          <w:sz w:val="24"/>
          <w:szCs w:val="24"/>
        </w:rPr>
        <w:t>мельные участки).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2. К категории умеренного риска относятся земельные участки со следующими вид</w:t>
      </w:r>
      <w:r w:rsidRPr="00B52289">
        <w:rPr>
          <w:rFonts w:cs="Arial"/>
          <w:sz w:val="24"/>
          <w:szCs w:val="24"/>
        </w:rPr>
        <w:t>а</w:t>
      </w:r>
      <w:r w:rsidRPr="00B52289">
        <w:rPr>
          <w:rFonts w:cs="Arial"/>
          <w:sz w:val="24"/>
          <w:szCs w:val="24"/>
        </w:rPr>
        <w:t>ми разрешенного использования: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 xml:space="preserve">а) сельскохозяйственное использование; 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б) объекты торговли (торговые центры, торгово-развлекательные центры (компле</w:t>
      </w:r>
      <w:r w:rsidRPr="00B52289">
        <w:rPr>
          <w:rFonts w:cs="Arial"/>
          <w:sz w:val="24"/>
          <w:szCs w:val="24"/>
        </w:rPr>
        <w:t>к</w:t>
      </w:r>
      <w:r w:rsidRPr="00B52289">
        <w:rPr>
          <w:rFonts w:cs="Arial"/>
          <w:sz w:val="24"/>
          <w:szCs w:val="24"/>
        </w:rPr>
        <w:t>сы);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в) рынки;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г) магазины;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д) общественное питание;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е) гостиничное обслуживание;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ж) объекты дорожного сервиса;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 xml:space="preserve">з) тяжелая промышленность; 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л) пищевая промышленность;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н) строительная промышленность;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п) склады;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с) автомобильный транспорт;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т) ведение садоводства;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у) ведение огородничества;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proofErr w:type="gramStart"/>
      <w:r w:rsidRPr="00B52289">
        <w:rPr>
          <w:rFonts w:cs="Arial"/>
          <w:sz w:val="24"/>
          <w:szCs w:val="24"/>
        </w:rPr>
        <w:t>ф) граничащие с земельными участками с видами разрешенного испол</w:t>
      </w:r>
      <w:r w:rsidRPr="00B52289">
        <w:rPr>
          <w:rFonts w:cs="Arial"/>
          <w:sz w:val="24"/>
          <w:szCs w:val="24"/>
        </w:rPr>
        <w:t>ь</w:t>
      </w:r>
      <w:r w:rsidRPr="00B52289">
        <w:rPr>
          <w:rFonts w:cs="Arial"/>
          <w:sz w:val="24"/>
          <w:szCs w:val="24"/>
        </w:rPr>
        <w:t xml:space="preserve">зования: </w:t>
      </w:r>
      <w:proofErr w:type="gramEnd"/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сельскохозяйственное использование;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природно-познавательный туризм;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 xml:space="preserve">деятельность по особой охране и изучению природы; 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охрана природных территорий;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курортная деятельность;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санаторная деятельность;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резервные леса;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общее пользование водными объектами;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гидротехнические сооружения;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 xml:space="preserve">ведение огородничества; 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ведение садоводства.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3. К категории низкого риска относятся все иные земельные участки, не отнесенные к категориям среднего или умеренного риска.</w:t>
      </w:r>
    </w:p>
    <w:p w:rsidR="000E035E" w:rsidRPr="00B52289" w:rsidRDefault="000E035E" w:rsidP="000E035E">
      <w:pPr>
        <w:widowControl/>
        <w:spacing w:after="200" w:line="276" w:lineRule="auto"/>
        <w:rPr>
          <w:rFonts w:ascii="Courier New" w:hAnsi="Courier New" w:cs="Courier New"/>
          <w:sz w:val="22"/>
          <w:szCs w:val="22"/>
        </w:rPr>
      </w:pPr>
      <w:r w:rsidRPr="00B52289">
        <w:rPr>
          <w:rFonts w:cs="Arial"/>
          <w:sz w:val="24"/>
          <w:szCs w:val="24"/>
        </w:rPr>
        <w:br w:type="page"/>
      </w:r>
      <w:r w:rsidR="00033BB4" w:rsidRPr="00B52289">
        <w:rPr>
          <w:rFonts w:ascii="Courier New" w:hAnsi="Courier New" w:cs="Courier New"/>
          <w:sz w:val="22"/>
          <w:szCs w:val="22"/>
        </w:rPr>
        <w:lastRenderedPageBreak/>
        <w:t>ПРИЛОЖЕНИЕ № 6</w:t>
      </w:r>
    </w:p>
    <w:p w:rsidR="00033BB4" w:rsidRPr="00B52289" w:rsidRDefault="00033BB4" w:rsidP="000E035E">
      <w:pPr>
        <w:widowControl/>
        <w:spacing w:after="200" w:line="276" w:lineRule="auto"/>
        <w:rPr>
          <w:rFonts w:ascii="Courier New" w:hAnsi="Courier New" w:cs="Courier New"/>
          <w:sz w:val="22"/>
          <w:szCs w:val="22"/>
        </w:rPr>
      </w:pPr>
      <w:r w:rsidRPr="00B52289">
        <w:rPr>
          <w:rFonts w:ascii="Courier New" w:hAnsi="Courier New" w:cs="Courier New"/>
          <w:sz w:val="22"/>
          <w:szCs w:val="22"/>
        </w:rPr>
        <w:t xml:space="preserve">к Положению о </w:t>
      </w:r>
      <w:proofErr w:type="gramStart"/>
      <w:r w:rsidRPr="00B52289">
        <w:rPr>
          <w:rFonts w:ascii="Courier New" w:hAnsi="Courier New" w:cs="Courier New"/>
          <w:sz w:val="22"/>
          <w:szCs w:val="22"/>
        </w:rPr>
        <w:t>муниципальном</w:t>
      </w:r>
      <w:proofErr w:type="gramEnd"/>
    </w:p>
    <w:p w:rsidR="00033BB4" w:rsidRPr="00B52289" w:rsidRDefault="00033BB4" w:rsidP="000E035E">
      <w:pPr>
        <w:rPr>
          <w:rFonts w:ascii="Courier New" w:hAnsi="Courier New" w:cs="Courier New"/>
          <w:sz w:val="22"/>
          <w:szCs w:val="22"/>
        </w:rPr>
      </w:pPr>
      <w:r w:rsidRPr="00B52289">
        <w:rPr>
          <w:rFonts w:ascii="Courier New" w:hAnsi="Courier New" w:cs="Courier New"/>
          <w:sz w:val="22"/>
          <w:szCs w:val="22"/>
        </w:rPr>
        <w:t xml:space="preserve">земельном </w:t>
      </w:r>
      <w:proofErr w:type="gramStart"/>
      <w:r w:rsidRPr="00B52289">
        <w:rPr>
          <w:rFonts w:ascii="Courier New" w:hAnsi="Courier New" w:cs="Courier New"/>
          <w:sz w:val="22"/>
          <w:szCs w:val="22"/>
        </w:rPr>
        <w:t>контроле</w:t>
      </w:r>
      <w:proofErr w:type="gramEnd"/>
      <w:r w:rsidRPr="00B52289">
        <w:rPr>
          <w:rFonts w:ascii="Courier New" w:hAnsi="Courier New" w:cs="Courier New"/>
          <w:sz w:val="22"/>
          <w:szCs w:val="22"/>
        </w:rPr>
        <w:t xml:space="preserve"> на территории</w:t>
      </w:r>
    </w:p>
    <w:p w:rsidR="000E035E" w:rsidRPr="00B52289" w:rsidRDefault="00033BB4" w:rsidP="000E035E">
      <w:pPr>
        <w:rPr>
          <w:rFonts w:ascii="Courier New" w:hAnsi="Courier New" w:cs="Courier New"/>
          <w:sz w:val="22"/>
          <w:szCs w:val="22"/>
        </w:rPr>
      </w:pPr>
      <w:r w:rsidRPr="00B52289">
        <w:rPr>
          <w:rFonts w:ascii="Courier New" w:hAnsi="Courier New" w:cs="Courier New"/>
          <w:sz w:val="22"/>
          <w:szCs w:val="22"/>
        </w:rPr>
        <w:t xml:space="preserve">Нерчинско – Заводского муниципального округа </w:t>
      </w:r>
    </w:p>
    <w:p w:rsidR="00033BB4" w:rsidRPr="00B52289" w:rsidRDefault="00033BB4" w:rsidP="000E035E">
      <w:pPr>
        <w:rPr>
          <w:rFonts w:ascii="Courier New" w:hAnsi="Courier New" w:cs="Courier New"/>
          <w:sz w:val="22"/>
          <w:szCs w:val="22"/>
        </w:rPr>
      </w:pPr>
      <w:r w:rsidRPr="00B52289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033BB4" w:rsidRPr="00B52289" w:rsidRDefault="00033BB4" w:rsidP="00033BB4">
      <w:pPr>
        <w:pStyle w:val="ConsPlusNormal"/>
        <w:ind w:firstLine="0"/>
        <w:jc w:val="center"/>
        <w:rPr>
          <w:rFonts w:ascii="Arial" w:hAnsi="Arial" w:cs="Arial"/>
          <w:b/>
          <w:sz w:val="28"/>
        </w:rPr>
      </w:pPr>
    </w:p>
    <w:p w:rsidR="00033BB4" w:rsidRPr="00B52289" w:rsidRDefault="00033BB4" w:rsidP="00033BB4">
      <w:pPr>
        <w:pStyle w:val="ConsPlusNormal"/>
        <w:ind w:firstLine="0"/>
        <w:jc w:val="center"/>
        <w:rPr>
          <w:rFonts w:ascii="Arial" w:hAnsi="Arial" w:cs="Arial"/>
          <w:b/>
          <w:sz w:val="28"/>
        </w:rPr>
      </w:pPr>
    </w:p>
    <w:p w:rsidR="00033BB4" w:rsidRPr="00B52289" w:rsidRDefault="00033BB4" w:rsidP="00033BB4">
      <w:pPr>
        <w:pStyle w:val="ConsPlusNormal"/>
        <w:ind w:firstLine="0"/>
        <w:jc w:val="center"/>
        <w:rPr>
          <w:rFonts w:ascii="Arial" w:hAnsi="Arial" w:cs="Arial"/>
          <w:b/>
          <w:sz w:val="28"/>
        </w:rPr>
      </w:pPr>
      <w:r w:rsidRPr="00B52289">
        <w:rPr>
          <w:rFonts w:ascii="Arial" w:hAnsi="Arial" w:cs="Arial"/>
          <w:b/>
          <w:sz w:val="28"/>
        </w:rPr>
        <w:t>ПЕРЕЧЕНЬ</w:t>
      </w:r>
    </w:p>
    <w:p w:rsidR="00033BB4" w:rsidRPr="00B52289" w:rsidRDefault="00033BB4" w:rsidP="00033BB4">
      <w:pPr>
        <w:pStyle w:val="ConsPlusNormal"/>
        <w:ind w:firstLine="0"/>
        <w:jc w:val="center"/>
        <w:rPr>
          <w:rFonts w:ascii="Arial" w:hAnsi="Arial" w:cs="Arial"/>
          <w:b/>
        </w:rPr>
      </w:pPr>
      <w:r w:rsidRPr="00B52289">
        <w:rPr>
          <w:rFonts w:ascii="Arial" w:hAnsi="Arial" w:cs="Arial"/>
          <w:b/>
          <w:sz w:val="28"/>
        </w:rPr>
        <w:t>индикаторов риска нарушения обязательных требований, проверяемых в рамках осуществления муниципального земельного контроля</w:t>
      </w:r>
      <w:r w:rsidRPr="00B52289">
        <w:rPr>
          <w:rFonts w:ascii="Arial" w:hAnsi="Arial" w:cs="Arial"/>
        </w:rPr>
        <w:t xml:space="preserve"> </w:t>
      </w:r>
    </w:p>
    <w:p w:rsidR="00033BB4" w:rsidRPr="00B52289" w:rsidRDefault="00033BB4" w:rsidP="00033BB4">
      <w:pPr>
        <w:pStyle w:val="ConsPlusNormal"/>
        <w:jc w:val="center"/>
        <w:rPr>
          <w:rFonts w:ascii="Arial" w:hAnsi="Arial" w:cs="Arial"/>
          <w:sz w:val="28"/>
        </w:rPr>
      </w:pP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1. 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</w:t>
      </w:r>
      <w:r w:rsidRPr="00B52289">
        <w:rPr>
          <w:rFonts w:cs="Arial"/>
          <w:sz w:val="24"/>
          <w:szCs w:val="24"/>
        </w:rPr>
        <w:t>р</w:t>
      </w:r>
      <w:r w:rsidRPr="00B52289">
        <w:rPr>
          <w:rFonts w:cs="Arial"/>
          <w:sz w:val="24"/>
          <w:szCs w:val="24"/>
        </w:rPr>
        <w:t>ственном реестре недвижимости, правоустанавливающих документах на земельный уч</w:t>
      </w:r>
      <w:r w:rsidRPr="00B52289">
        <w:rPr>
          <w:rFonts w:cs="Arial"/>
          <w:sz w:val="24"/>
          <w:szCs w:val="24"/>
        </w:rPr>
        <w:t>а</w:t>
      </w:r>
      <w:r w:rsidRPr="00B52289">
        <w:rPr>
          <w:rFonts w:cs="Arial"/>
          <w:sz w:val="24"/>
          <w:szCs w:val="24"/>
        </w:rPr>
        <w:t>сток.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2. Несоответствие фактического использования контролируемым лицом земельного участка цели использования земельного участка, сведения о кот</w:t>
      </w:r>
      <w:r w:rsidRPr="00B52289">
        <w:rPr>
          <w:rFonts w:cs="Arial"/>
          <w:sz w:val="24"/>
          <w:szCs w:val="24"/>
        </w:rPr>
        <w:t>о</w:t>
      </w:r>
      <w:r w:rsidRPr="00B52289">
        <w:rPr>
          <w:rFonts w:cs="Arial"/>
          <w:sz w:val="24"/>
          <w:szCs w:val="24"/>
        </w:rPr>
        <w:t>рой содержатся в Едином государственном реестре недвижимости, правоустанавливающих докуме</w:t>
      </w:r>
      <w:r w:rsidRPr="00B52289">
        <w:rPr>
          <w:rFonts w:cs="Arial"/>
          <w:sz w:val="24"/>
          <w:szCs w:val="24"/>
        </w:rPr>
        <w:t>н</w:t>
      </w:r>
      <w:r w:rsidRPr="00B52289">
        <w:rPr>
          <w:rFonts w:cs="Arial"/>
          <w:sz w:val="24"/>
          <w:szCs w:val="24"/>
        </w:rPr>
        <w:t>тах на земельный участок.</w:t>
      </w:r>
    </w:p>
    <w:p w:rsidR="00033BB4" w:rsidRPr="00B52289" w:rsidRDefault="00033BB4" w:rsidP="00033BB4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B52289">
        <w:rPr>
          <w:rFonts w:cs="Arial"/>
          <w:sz w:val="24"/>
          <w:szCs w:val="24"/>
        </w:rPr>
        <w:t>3. </w:t>
      </w:r>
      <w:proofErr w:type="gramStart"/>
      <w:r w:rsidRPr="00B52289">
        <w:rPr>
          <w:rFonts w:cs="Arial"/>
          <w:sz w:val="24"/>
          <w:szCs w:val="24"/>
        </w:rPr>
        <w:t>Длительное не освоение земельного участка при условии, что с момента пред</w:t>
      </w:r>
      <w:r w:rsidRPr="00B52289">
        <w:rPr>
          <w:rFonts w:cs="Arial"/>
          <w:sz w:val="24"/>
          <w:szCs w:val="24"/>
        </w:rPr>
        <w:t>о</w:t>
      </w:r>
      <w:r w:rsidRPr="00B52289">
        <w:rPr>
          <w:rFonts w:cs="Arial"/>
          <w:sz w:val="24"/>
          <w:szCs w:val="24"/>
        </w:rPr>
        <w:t>ставления земельного участка прошло более трех лет, либо истек срок освоения земельн</w:t>
      </w:r>
      <w:r w:rsidRPr="00B52289">
        <w:rPr>
          <w:rFonts w:cs="Arial"/>
          <w:sz w:val="24"/>
          <w:szCs w:val="24"/>
        </w:rPr>
        <w:t>о</w:t>
      </w:r>
      <w:r w:rsidRPr="00B52289">
        <w:rPr>
          <w:rFonts w:cs="Arial"/>
          <w:sz w:val="24"/>
          <w:szCs w:val="24"/>
        </w:rPr>
        <w:t>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</w:t>
      </w:r>
      <w:r w:rsidRPr="00B52289">
        <w:rPr>
          <w:rFonts w:cs="Arial"/>
          <w:sz w:val="24"/>
          <w:szCs w:val="24"/>
        </w:rPr>
        <w:t>е</w:t>
      </w:r>
      <w:r w:rsidRPr="00B52289">
        <w:rPr>
          <w:rFonts w:cs="Arial"/>
          <w:sz w:val="24"/>
          <w:szCs w:val="24"/>
        </w:rPr>
        <w:t>дения строительных работ и иных действий по использованию земельного участка в соо</w:t>
      </w:r>
      <w:r w:rsidRPr="00B52289">
        <w:rPr>
          <w:rFonts w:cs="Arial"/>
          <w:sz w:val="24"/>
          <w:szCs w:val="24"/>
        </w:rPr>
        <w:t>т</w:t>
      </w:r>
      <w:r w:rsidRPr="00B52289">
        <w:rPr>
          <w:rFonts w:cs="Arial"/>
          <w:sz w:val="24"/>
          <w:szCs w:val="24"/>
        </w:rPr>
        <w:t>ветствии с его разрешенным использованием и условиями предоставления</w:t>
      </w:r>
      <w:proofErr w:type="gramEnd"/>
      <w:r w:rsidRPr="00B52289">
        <w:rPr>
          <w:rFonts w:cs="Arial"/>
          <w:sz w:val="24"/>
          <w:szCs w:val="24"/>
        </w:rPr>
        <w:t>).</w:t>
      </w:r>
    </w:p>
    <w:p w:rsidR="00033BB4" w:rsidRPr="00B52289" w:rsidRDefault="00033BB4" w:rsidP="00033BB4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52289">
        <w:rPr>
          <w:rFonts w:ascii="Arial" w:hAnsi="Arial" w:cs="Arial"/>
          <w:szCs w:val="24"/>
        </w:rPr>
        <w:t>4. Невыполнение обязательных требований к оформлению документов, явля</w:t>
      </w:r>
      <w:r w:rsidRPr="00B52289">
        <w:rPr>
          <w:rFonts w:ascii="Arial" w:hAnsi="Arial" w:cs="Arial"/>
          <w:szCs w:val="24"/>
        </w:rPr>
        <w:t>ю</w:t>
      </w:r>
      <w:r w:rsidRPr="00B52289">
        <w:rPr>
          <w:rFonts w:ascii="Arial" w:hAnsi="Arial" w:cs="Arial"/>
          <w:szCs w:val="24"/>
        </w:rPr>
        <w:t>щихся основанием для использования земельных участков.</w:t>
      </w:r>
    </w:p>
    <w:p w:rsidR="00033BB4" w:rsidRPr="00B52289" w:rsidRDefault="00033BB4" w:rsidP="00033BB4">
      <w:pPr>
        <w:pStyle w:val="ConsPlusNormal"/>
        <w:ind w:firstLine="0"/>
        <w:jc w:val="both"/>
        <w:rPr>
          <w:rFonts w:ascii="Arial" w:hAnsi="Arial" w:cs="Arial"/>
          <w:sz w:val="28"/>
          <w:szCs w:val="28"/>
        </w:rPr>
      </w:pPr>
    </w:p>
    <w:p w:rsidR="000E035E" w:rsidRPr="00B52289" w:rsidRDefault="000E035E" w:rsidP="000E035E">
      <w:pPr>
        <w:rPr>
          <w:rFonts w:cs="Arial"/>
          <w:sz w:val="24"/>
          <w:szCs w:val="24"/>
        </w:rPr>
      </w:pPr>
    </w:p>
    <w:p w:rsidR="000E035E" w:rsidRPr="00B52289" w:rsidRDefault="000E035E" w:rsidP="000E035E">
      <w:pPr>
        <w:rPr>
          <w:rFonts w:cs="Arial"/>
          <w:sz w:val="22"/>
          <w:szCs w:val="22"/>
        </w:rPr>
      </w:pPr>
    </w:p>
    <w:p w:rsidR="00B52289" w:rsidRDefault="00B52289">
      <w:pPr>
        <w:widowControl/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320202" w:rsidRPr="00B52289" w:rsidRDefault="00320202" w:rsidP="000E035E">
      <w:pPr>
        <w:rPr>
          <w:rFonts w:ascii="Courier New" w:hAnsi="Courier New" w:cs="Courier New"/>
          <w:sz w:val="22"/>
          <w:szCs w:val="22"/>
        </w:rPr>
      </w:pPr>
      <w:r w:rsidRPr="00B52289">
        <w:rPr>
          <w:rFonts w:ascii="Courier New" w:hAnsi="Courier New" w:cs="Courier New"/>
          <w:sz w:val="22"/>
          <w:szCs w:val="22"/>
        </w:rPr>
        <w:lastRenderedPageBreak/>
        <w:t>ПРИЛОЖЕНИЕ № 7</w:t>
      </w:r>
    </w:p>
    <w:p w:rsidR="00320202" w:rsidRPr="00B52289" w:rsidRDefault="00320202" w:rsidP="000E035E">
      <w:pPr>
        <w:rPr>
          <w:rFonts w:ascii="Courier New" w:hAnsi="Courier New" w:cs="Courier New"/>
          <w:sz w:val="22"/>
          <w:szCs w:val="22"/>
        </w:rPr>
      </w:pPr>
      <w:r w:rsidRPr="00B52289">
        <w:rPr>
          <w:rFonts w:ascii="Courier New" w:hAnsi="Courier New" w:cs="Courier New"/>
          <w:sz w:val="22"/>
          <w:szCs w:val="22"/>
        </w:rPr>
        <w:t xml:space="preserve">к Положению о </w:t>
      </w:r>
      <w:proofErr w:type="gramStart"/>
      <w:r w:rsidRPr="00B52289">
        <w:rPr>
          <w:rFonts w:ascii="Courier New" w:hAnsi="Courier New" w:cs="Courier New"/>
          <w:sz w:val="22"/>
          <w:szCs w:val="22"/>
        </w:rPr>
        <w:t>муниципальном</w:t>
      </w:r>
      <w:proofErr w:type="gramEnd"/>
    </w:p>
    <w:p w:rsidR="00320202" w:rsidRPr="00B52289" w:rsidRDefault="00320202" w:rsidP="000E035E">
      <w:pPr>
        <w:rPr>
          <w:rFonts w:ascii="Courier New" w:hAnsi="Courier New" w:cs="Courier New"/>
          <w:sz w:val="22"/>
          <w:szCs w:val="22"/>
        </w:rPr>
      </w:pPr>
      <w:r w:rsidRPr="00B52289">
        <w:rPr>
          <w:rFonts w:ascii="Courier New" w:hAnsi="Courier New" w:cs="Courier New"/>
          <w:sz w:val="22"/>
          <w:szCs w:val="22"/>
        </w:rPr>
        <w:t xml:space="preserve">земельном </w:t>
      </w:r>
      <w:proofErr w:type="gramStart"/>
      <w:r w:rsidRPr="00B52289">
        <w:rPr>
          <w:rFonts w:ascii="Courier New" w:hAnsi="Courier New" w:cs="Courier New"/>
          <w:sz w:val="22"/>
          <w:szCs w:val="22"/>
        </w:rPr>
        <w:t>контроле</w:t>
      </w:r>
      <w:proofErr w:type="gramEnd"/>
      <w:r w:rsidRPr="00B52289">
        <w:rPr>
          <w:rFonts w:ascii="Courier New" w:hAnsi="Courier New" w:cs="Courier New"/>
          <w:sz w:val="22"/>
          <w:szCs w:val="22"/>
        </w:rPr>
        <w:t xml:space="preserve"> на территории</w:t>
      </w:r>
    </w:p>
    <w:p w:rsidR="000E035E" w:rsidRPr="00B52289" w:rsidRDefault="00320202" w:rsidP="000E035E">
      <w:pPr>
        <w:rPr>
          <w:rFonts w:ascii="Courier New" w:hAnsi="Courier New" w:cs="Courier New"/>
          <w:sz w:val="22"/>
          <w:szCs w:val="22"/>
        </w:rPr>
      </w:pPr>
      <w:r w:rsidRPr="00B52289">
        <w:rPr>
          <w:rFonts w:ascii="Courier New" w:hAnsi="Courier New" w:cs="Courier New"/>
          <w:sz w:val="22"/>
          <w:szCs w:val="22"/>
        </w:rPr>
        <w:t xml:space="preserve">Нерчинско – Заводского муниципального округа </w:t>
      </w:r>
    </w:p>
    <w:p w:rsidR="00320202" w:rsidRPr="00B52289" w:rsidRDefault="00320202" w:rsidP="000E035E">
      <w:pPr>
        <w:rPr>
          <w:rFonts w:ascii="Courier New" w:hAnsi="Courier New" w:cs="Courier New"/>
          <w:sz w:val="22"/>
          <w:szCs w:val="22"/>
        </w:rPr>
      </w:pPr>
      <w:r w:rsidRPr="00B52289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48333E" w:rsidRDefault="0048333E" w:rsidP="00320202">
      <w:pPr>
        <w:ind w:left="5103"/>
        <w:jc w:val="right"/>
        <w:rPr>
          <w:rFonts w:cs="Arial"/>
          <w:sz w:val="24"/>
          <w:szCs w:val="24"/>
        </w:rPr>
      </w:pPr>
    </w:p>
    <w:p w:rsidR="00B52289" w:rsidRDefault="00B52289" w:rsidP="00320202">
      <w:pPr>
        <w:ind w:left="5103"/>
        <w:jc w:val="right"/>
        <w:rPr>
          <w:rFonts w:cs="Arial"/>
          <w:sz w:val="24"/>
          <w:szCs w:val="24"/>
        </w:rPr>
      </w:pPr>
    </w:p>
    <w:p w:rsidR="00B52289" w:rsidRPr="00B52289" w:rsidRDefault="00B52289" w:rsidP="00320202">
      <w:pPr>
        <w:ind w:left="5103"/>
        <w:jc w:val="right"/>
        <w:rPr>
          <w:rFonts w:cs="Arial"/>
          <w:sz w:val="24"/>
          <w:szCs w:val="24"/>
        </w:rPr>
      </w:pPr>
    </w:p>
    <w:tbl>
      <w:tblPr>
        <w:tblW w:w="10485" w:type="dxa"/>
        <w:jc w:val="center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"/>
        <w:gridCol w:w="1921"/>
        <w:gridCol w:w="142"/>
        <w:gridCol w:w="425"/>
        <w:gridCol w:w="7713"/>
        <w:gridCol w:w="142"/>
      </w:tblGrid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auto"/>
                <w:sz w:val="28"/>
                <w:szCs w:val="28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8"/>
                <w:szCs w:val="28"/>
                <w:lang w:eastAsia="en-US"/>
              </w:rPr>
              <w:t>ПРОВЕРОЧНЫЙ ЛИСТ (СПИСОК КОНТРОЛЬНЫХ ВОПРОСОВ),</w:t>
            </w:r>
          </w:p>
          <w:p w:rsidR="0048333E" w:rsidRPr="00B52289" w:rsidRDefault="0048333E" w:rsidP="004833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B52289">
              <w:rPr>
                <w:rFonts w:eastAsiaTheme="minorHAnsi" w:cs="Arial"/>
                <w:color w:val="auto"/>
                <w:sz w:val="28"/>
                <w:szCs w:val="28"/>
                <w:lang w:eastAsia="en-US"/>
              </w:rPr>
              <w:t>применяемый</w:t>
            </w:r>
            <w:proofErr w:type="gramEnd"/>
            <w:r w:rsidRPr="00B52289">
              <w:rPr>
                <w:rFonts w:eastAsiaTheme="minorHAnsi" w:cs="Arial"/>
                <w:color w:val="auto"/>
                <w:sz w:val="28"/>
                <w:szCs w:val="28"/>
                <w:lang w:eastAsia="en-US"/>
              </w:rPr>
              <w:t xml:space="preserve"> при осуществлении муниципального земельного</w:t>
            </w:r>
          </w:p>
          <w:p w:rsidR="0048333E" w:rsidRPr="00B52289" w:rsidRDefault="0048333E" w:rsidP="004833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auto"/>
                <w:sz w:val="28"/>
                <w:szCs w:val="28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8"/>
                <w:szCs w:val="28"/>
                <w:lang w:eastAsia="en-US"/>
              </w:rPr>
              <w:t>контроля на территории Нерчинско – Заводского муниципального округа З</w:t>
            </w:r>
            <w:r w:rsidRPr="00B52289">
              <w:rPr>
                <w:rFonts w:eastAsiaTheme="minorHAnsi" w:cs="Arial"/>
                <w:color w:val="auto"/>
                <w:sz w:val="28"/>
                <w:szCs w:val="28"/>
                <w:lang w:eastAsia="en-US"/>
              </w:rPr>
              <w:t>а</w:t>
            </w:r>
            <w:r w:rsidRPr="00B52289">
              <w:rPr>
                <w:rFonts w:eastAsiaTheme="minorHAnsi" w:cs="Arial"/>
                <w:color w:val="auto"/>
                <w:sz w:val="28"/>
                <w:szCs w:val="28"/>
                <w:lang w:eastAsia="en-US"/>
              </w:rPr>
              <w:t>ба</w:t>
            </w:r>
            <w:r w:rsidRPr="00B52289">
              <w:rPr>
                <w:rFonts w:eastAsiaTheme="minorHAnsi" w:cs="Arial"/>
                <w:color w:val="auto"/>
                <w:sz w:val="28"/>
                <w:szCs w:val="28"/>
                <w:lang w:eastAsia="en-US"/>
              </w:rPr>
              <w:t>й</w:t>
            </w:r>
            <w:r w:rsidRPr="00B52289">
              <w:rPr>
                <w:rFonts w:eastAsiaTheme="minorHAnsi" w:cs="Arial"/>
                <w:color w:val="auto"/>
                <w:sz w:val="28"/>
                <w:szCs w:val="28"/>
                <w:lang w:eastAsia="en-US"/>
              </w:rPr>
              <w:t>кальского края</w:t>
            </w:r>
          </w:p>
        </w:tc>
      </w:tr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8"/>
                <w:szCs w:val="28"/>
                <w:lang w:eastAsia="en-US"/>
              </w:rPr>
            </w:pPr>
          </w:p>
        </w:tc>
      </w:tr>
      <w:tr w:rsidR="0048333E" w:rsidRPr="00B52289" w:rsidTr="00B52289">
        <w:trPr>
          <w:gridBefore w:val="1"/>
          <w:wBefore w:w="142" w:type="dxa"/>
          <w:jc w:val="center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1. На основ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а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нии:</w:t>
            </w:r>
          </w:p>
        </w:tc>
        <w:tc>
          <w:tcPr>
            <w:tcW w:w="8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</w:tr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(реквизиты приказа о проведении контрольного мероприятия, ре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к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визиты нормативного правового акта об утверждении формы пр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о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верочного листа)</w:t>
            </w:r>
          </w:p>
        </w:tc>
      </w:tr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было провед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е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но</w:t>
            </w:r>
          </w:p>
        </w:tc>
        <w:tc>
          <w:tcPr>
            <w:tcW w:w="8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</w:tr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(вид контрольного мероприятия)</w:t>
            </w:r>
          </w:p>
        </w:tc>
      </w:tr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2. В отношении: ___________________________________________________________</w:t>
            </w:r>
          </w:p>
          <w:p w:rsidR="0048333E" w:rsidRPr="00B52289" w:rsidRDefault="0048333E" w:rsidP="0048333E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</w:tc>
      </w:tr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</w:tr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(фамилия, имя, отчество (последнее - при наличии) гражданина или индивидуал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ь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ного предпринимателя, полное наименование юридического лица, адрес регистр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а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ции гражд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а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нина или индивидуального предпринимателя, адрес юридического лица (его филиалов, представительств, обособленных подразделений), ИНН, ОГРН)</w:t>
            </w:r>
            <w:proofErr w:type="gramEnd"/>
          </w:p>
        </w:tc>
      </w:tr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263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3. По адресу (адр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е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сам):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</w:tr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2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(место проведения контрольного мероприятия с заполнением проверочного листа и (или) указание на используемые ко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н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тролиру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е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мым лицом производственные объекты)</w:t>
            </w:r>
          </w:p>
        </w:tc>
      </w:tr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  <w:p w:rsidR="0048333E" w:rsidRPr="00B52289" w:rsidRDefault="0048333E" w:rsidP="0048333E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  <w:p w:rsidR="0048333E" w:rsidRPr="00B52289" w:rsidRDefault="0048333E" w:rsidP="0048333E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  <w:p w:rsidR="0048333E" w:rsidRPr="00B52289" w:rsidRDefault="0048333E" w:rsidP="0048333E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 xml:space="preserve">4. Учетный номер контрольного мероприятия: 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lastRenderedPageBreak/>
              <w:t>_________________________________</w:t>
            </w:r>
          </w:p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  <w:p w:rsidR="0048333E" w:rsidRPr="00B52289" w:rsidRDefault="0048333E" w:rsidP="0048333E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5. Проверочный лист составлен: _____________________________________________</w:t>
            </w:r>
          </w:p>
        </w:tc>
      </w:tr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</w:tr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(орган муниципального земельного контроля)</w:t>
            </w:r>
          </w:p>
        </w:tc>
      </w:tr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6. Должностное лицо, проводившее контрольное мероприятие и заполняющее проверо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ч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ный лист:</w:t>
            </w:r>
          </w:p>
          <w:p w:rsidR="0048333E" w:rsidRPr="00B52289" w:rsidRDefault="0048333E" w:rsidP="0048333E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</w:tc>
      </w:tr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</w:tr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(должность, фамилия, имя, отчество (последнее - при наличии) должностного л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и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ца, пр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о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водившего контрольное мероприятие и заполняющего проверочный лист)</w:t>
            </w:r>
          </w:p>
        </w:tc>
      </w:tr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7. Предмет контрольного мероприятия ограничивается перечнем вопросов, ук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а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 xml:space="preserve">занных в </w:t>
            </w:r>
            <w:hyperlink r:id="rId15" w:anchor="Par77" w:tooltip="8. Перечень вопросов, отражающих содержание обязательных требований, установленных земельным законодательством, ответы на которые свидетельствуют о соблюдении или несоблюдении контролируемым лицом обязательных требований:" w:history="1">
              <w:r w:rsidRPr="00B52289">
                <w:rPr>
                  <w:rFonts w:eastAsiaTheme="minorHAnsi" w:cs="Arial"/>
                  <w:color w:val="auto"/>
                  <w:sz w:val="26"/>
                  <w:szCs w:val="26"/>
                  <w:lang w:eastAsia="en-US"/>
                </w:rPr>
                <w:t>пункте 8</w:t>
              </w:r>
            </w:hyperlink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 xml:space="preserve"> настоящего проверочного листа.</w:t>
            </w:r>
          </w:p>
        </w:tc>
      </w:tr>
      <w:tr w:rsidR="0048333E" w:rsidRPr="00B52289" w:rsidTr="00B52289">
        <w:trPr>
          <w:gridAfter w:val="1"/>
          <w:wAfter w:w="142" w:type="dxa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bookmarkStart w:id="7" w:name="Par77"/>
            <w:bookmarkEnd w:id="7"/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8. Перечень вопросов, отражающих содержание обязательных требований, уст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а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новленных земельным законодательством,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:rsidR="0048333E" w:rsidRPr="00B52289" w:rsidRDefault="0048333E" w:rsidP="0048333E">
      <w:pPr>
        <w:autoSpaceDE w:val="0"/>
        <w:autoSpaceDN w:val="0"/>
        <w:adjustRightInd w:val="0"/>
        <w:rPr>
          <w:rFonts w:eastAsiaTheme="minorHAnsi" w:cs="Arial"/>
          <w:color w:val="auto"/>
          <w:sz w:val="24"/>
          <w:szCs w:val="24"/>
          <w:lang w:eastAsia="en-US"/>
        </w:rPr>
      </w:pPr>
    </w:p>
    <w:p w:rsidR="0048333E" w:rsidRPr="00B52289" w:rsidRDefault="0048333E" w:rsidP="0048333E">
      <w:pPr>
        <w:widowControl/>
        <w:rPr>
          <w:rFonts w:cs="Arial"/>
          <w:color w:val="auto"/>
          <w:sz w:val="24"/>
          <w:szCs w:val="24"/>
        </w:rPr>
        <w:sectPr w:rsidR="0048333E" w:rsidRPr="00B52289" w:rsidSect="00B52289">
          <w:type w:val="continuous"/>
          <w:pgSz w:w="11906" w:h="16838"/>
          <w:pgMar w:top="720" w:right="720" w:bottom="720" w:left="720" w:header="0" w:footer="0" w:gutter="0"/>
          <w:cols w:space="720"/>
          <w:docGrid w:linePitch="272"/>
        </w:sectPr>
      </w:pPr>
    </w:p>
    <w:tbl>
      <w:tblPr>
        <w:tblW w:w="142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747"/>
        <w:gridCol w:w="3260"/>
        <w:gridCol w:w="992"/>
        <w:gridCol w:w="993"/>
        <w:gridCol w:w="1701"/>
        <w:gridCol w:w="2976"/>
      </w:tblGrid>
      <w:tr w:rsidR="0048333E" w:rsidRPr="00B52289" w:rsidTr="0048333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lastRenderedPageBreak/>
              <w:t>N</w:t>
            </w:r>
          </w:p>
          <w:p w:rsidR="0048333E" w:rsidRPr="00B52289" w:rsidRDefault="0048333E" w:rsidP="004833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п</w:t>
            </w:r>
            <w:proofErr w:type="gramEnd"/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Вопросы, отражающие соде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р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жание обязательных требов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а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Реквизиты нормативных правовых актов, с указан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и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ем их структурных единиц, которыми установлены обязател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ь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ные требования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Ответы на вопросы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Примечание</w:t>
            </w:r>
          </w:p>
        </w:tc>
      </w:tr>
      <w:tr w:rsidR="0048333E" w:rsidRPr="00B52289" w:rsidTr="0048333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E" w:rsidRPr="00B52289" w:rsidRDefault="0048333E" w:rsidP="0048333E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E" w:rsidRPr="00B52289" w:rsidRDefault="0048333E" w:rsidP="0048333E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E" w:rsidRPr="00B52289" w:rsidRDefault="0048333E" w:rsidP="0048333E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Не примен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и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мо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E" w:rsidRPr="00B52289" w:rsidRDefault="0048333E" w:rsidP="0048333E">
            <w:pPr>
              <w:widowControl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48333E" w:rsidRPr="00B52289" w:rsidTr="00483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Используется ли контролиру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е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мым лицом земельный участок в соответствии с установле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н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ным цел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е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вым назначением и (или) видом разрешенного и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с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пользования?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B52289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hyperlink r:id="rId16" w:tooltip="&quot;Земельный кодекс Российской Федерации&quot; от 25.10.2001 N 136-ФЗ (ред. от 30.12.2021) (с изм. и доп., вступ. в силу с 10.01.2022){КонсультантПлюс}" w:history="1">
              <w:r w:rsidR="0048333E" w:rsidRPr="00B52289">
                <w:rPr>
                  <w:rFonts w:eastAsiaTheme="minorHAnsi" w:cs="Arial"/>
                  <w:color w:val="auto"/>
                  <w:sz w:val="24"/>
                  <w:szCs w:val="24"/>
                  <w:lang w:eastAsia="en-US"/>
                </w:rPr>
                <w:t>пункт 2 статьи 7</w:t>
              </w:r>
            </w:hyperlink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 xml:space="preserve">, </w:t>
            </w:r>
            <w:hyperlink r:id="rId17" w:tooltip="&quot;Земельный кодекс Российской Федерации&quot; от 25.10.2001 N 136-ФЗ (ред. от 30.12.2021) (с изм. и доп., вступ. в силу с 10.01.2022){КонсультантПлюс}" w:history="1">
              <w:r w:rsidR="0048333E" w:rsidRPr="00B52289">
                <w:rPr>
                  <w:rFonts w:eastAsiaTheme="minorHAnsi" w:cs="Arial"/>
                  <w:color w:val="auto"/>
                  <w:sz w:val="24"/>
                  <w:szCs w:val="24"/>
                  <w:lang w:eastAsia="en-US"/>
                </w:rPr>
                <w:t>статья 42</w:t>
              </w:r>
            </w:hyperlink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 xml:space="preserve"> Земельного кодекса Ро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с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48333E" w:rsidRPr="00B52289" w:rsidTr="00483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Имеются ли у контролируемого лица права, предусмотренные з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а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конодательством Российской Федерации, на используемый земельный участок (использу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е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мые земельные участки, части земел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ь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ных участков)?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B52289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hyperlink r:id="rId18" w:tooltip="&quot;Земельный кодекс Российской Федерации&quot; от 25.10.2001 N 136-ФЗ (ред. от 30.12.2021) (с изм. и доп., вступ. в силу с 10.01.2022){КонсультантПлюс}" w:history="1">
              <w:r w:rsidR="0048333E" w:rsidRPr="00B52289">
                <w:rPr>
                  <w:rFonts w:eastAsiaTheme="minorHAnsi" w:cs="Arial"/>
                  <w:color w:val="auto"/>
                  <w:sz w:val="24"/>
                  <w:szCs w:val="24"/>
                  <w:lang w:eastAsia="en-US"/>
                </w:rPr>
                <w:t>пункт 1 статьи 25</w:t>
              </w:r>
            </w:hyperlink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 xml:space="preserve"> Земел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ь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ного кодекса Российской Федер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а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48333E" w:rsidRPr="00B52289" w:rsidTr="00483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Имеется ли превышение пл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о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щади используемого контрол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и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руемым лицом площади з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е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мельного учас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т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ка, указанной в правоустанавливающих док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у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ментах?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B52289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hyperlink r:id="rId19" w:tooltip="&quot;Земельный кодекс Российской Федерации&quot; от 25.10.2001 N 136-ФЗ (ред. от 30.12.2021) (с изм. и доп., вступ. в силу с 10.01.2022){КонсультантПлюс}" w:history="1">
              <w:r w:rsidR="0048333E" w:rsidRPr="00B52289">
                <w:rPr>
                  <w:rFonts w:eastAsiaTheme="minorHAnsi" w:cs="Arial"/>
                  <w:color w:val="auto"/>
                  <w:sz w:val="24"/>
                  <w:szCs w:val="24"/>
                  <w:lang w:eastAsia="en-US"/>
                </w:rPr>
                <w:t>пункт 1 статьи 25</w:t>
              </w:r>
            </w:hyperlink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 xml:space="preserve">, </w:t>
            </w:r>
            <w:hyperlink r:id="rId20" w:tooltip="&quot;Земельный кодекс Российской Федерации&quot; от 25.10.2001 N 136-ФЗ (ред. от 30.12.2021) (с изм. и доп., вступ. в силу с 10.01.2022){КонсультантПлюс}" w:history="1">
              <w:r w:rsidR="0048333E" w:rsidRPr="00B52289">
                <w:rPr>
                  <w:rFonts w:eastAsiaTheme="minorHAnsi" w:cs="Arial"/>
                  <w:color w:val="auto"/>
                  <w:sz w:val="24"/>
                  <w:szCs w:val="24"/>
                  <w:lang w:eastAsia="en-US"/>
                </w:rPr>
                <w:t>пункт 1 статьи 26</w:t>
              </w:r>
            </w:hyperlink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 xml:space="preserve"> Земельного к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о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декса Российской Федер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а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48333E" w:rsidRPr="00B52289" w:rsidTr="00483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Зарегистрированы ли у контр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о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лируемого лица права либо обрем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е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нение на используемый земельный участок (использу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е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мые з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е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мельные участки, часть земельн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о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го участка) в порядке, установле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н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 xml:space="preserve">ном Федеральным </w:t>
            </w:r>
            <w:hyperlink r:id="rId21" w:tooltip="Федеральный закон от 13.07.2015 N 218-ФЗ (ред. от 30.12.2021) &quot;О государственной регистрации недвижимости&quot; (с изм. и доп., вступ. в силу с 01.02.2022){КонсультантПлюс}" w:history="1">
              <w:r w:rsidRPr="00B52289">
                <w:rPr>
                  <w:rFonts w:eastAsiaTheme="minorHAnsi" w:cs="Arial"/>
                  <w:color w:val="auto"/>
                  <w:sz w:val="24"/>
                  <w:szCs w:val="24"/>
                  <w:lang w:eastAsia="en-US"/>
                </w:rPr>
                <w:t>законом</w:t>
              </w:r>
            </w:hyperlink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 xml:space="preserve"> от 13 июля 2015 года N 218-ФЗ "О государственной р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е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гистрации недв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и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жимости"?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B52289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hyperlink r:id="rId22" w:tooltip="&quot;Земельный кодекс Российской Федерации&quot; от 25.10.2001 N 136-ФЗ (ред. от 30.12.2021) (с изм. и доп., вступ. в силу с 10.01.2022){КонсультантПлюс}" w:history="1">
              <w:r w:rsidR="0048333E" w:rsidRPr="00B52289">
                <w:rPr>
                  <w:rFonts w:eastAsiaTheme="minorHAnsi" w:cs="Arial"/>
                  <w:color w:val="auto"/>
                  <w:sz w:val="24"/>
                  <w:szCs w:val="24"/>
                  <w:lang w:eastAsia="en-US"/>
                </w:rPr>
                <w:t>пункт 1 статьи 25</w:t>
              </w:r>
            </w:hyperlink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 xml:space="preserve"> Земел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ь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 xml:space="preserve">ного кодекса Российской Федерации, </w:t>
            </w:r>
            <w:hyperlink r:id="rId23" w:tooltip="&quot;Гражданский кодекс Российской Федерации (часть первая)&quot; от 30.11.1994 N 51-ФЗ (ред. от 21.12.2021) (с изм. и доп., вступ. в силу с 29.12.2021){КонсультантПлюс}" w:history="1">
              <w:r w:rsidR="0048333E" w:rsidRPr="00B52289">
                <w:rPr>
                  <w:rFonts w:eastAsiaTheme="minorHAnsi" w:cs="Arial"/>
                  <w:color w:val="auto"/>
                  <w:sz w:val="24"/>
                  <w:szCs w:val="24"/>
                  <w:lang w:eastAsia="en-US"/>
                </w:rPr>
                <w:t>статья 8.1</w:t>
              </w:r>
            </w:hyperlink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 xml:space="preserve"> Гражданского кодекса Ро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с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сийской Федер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а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48333E" w:rsidRPr="00B52289" w:rsidTr="00483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Выполнена ли контролируемым лицом обязанность переофо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р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мить право постоянного (бе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с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срочного) пользования земел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ь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ным участком (земельными участками) на право аренды земельного участка (з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е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мельных участков) или приобрести з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е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мельный участок (земельные участки) в собственность?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B52289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hyperlink r:id="rId24" w:tooltip="Федеральный закон от 25.10.2001 N 137-ФЗ (ред. от 30.12.2021) &quot;О введении в действие Земельного кодекса Российской Федерации&quot;{КонсультантПлюс}" w:history="1">
              <w:r w:rsidR="0048333E" w:rsidRPr="00B52289">
                <w:rPr>
                  <w:rFonts w:eastAsiaTheme="minorHAnsi" w:cs="Arial"/>
                  <w:color w:val="auto"/>
                  <w:sz w:val="24"/>
                  <w:szCs w:val="24"/>
                  <w:lang w:eastAsia="en-US"/>
                </w:rPr>
                <w:t>пункт 2 статьи 3</w:t>
              </w:r>
            </w:hyperlink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 xml:space="preserve"> Федерал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ь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ного закона от 25 октября 2001 года N 137-ФЗ "О введении в действие З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е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мельного кодекса Росси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й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48333E" w:rsidRPr="00B52289" w:rsidTr="00483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Соблюдено ли контролируемым лицом требование об обяз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а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тельности использования (освоения) земельного участка в сроки, установленные зак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о</w:t>
            </w:r>
            <w:r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нодательством?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3E" w:rsidRPr="00B52289" w:rsidRDefault="00B52289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  <w:hyperlink r:id="rId25" w:tooltip="&quot;Земельный кодекс Российской Федерации&quot; от 25.10.2001 N 136-ФЗ (ред. от 30.12.2021) (с изм. и доп., вступ. в силу с 10.01.2022){КонсультантПлюс}" w:history="1">
              <w:r w:rsidR="0048333E" w:rsidRPr="00B52289">
                <w:rPr>
                  <w:rFonts w:eastAsiaTheme="minorHAnsi" w:cs="Arial"/>
                  <w:color w:val="auto"/>
                  <w:sz w:val="24"/>
                  <w:szCs w:val="24"/>
                  <w:lang w:eastAsia="en-US"/>
                </w:rPr>
                <w:t>статья 42</w:t>
              </w:r>
            </w:hyperlink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 xml:space="preserve">, </w:t>
            </w:r>
            <w:hyperlink r:id="rId26" w:tooltip="&quot;Земельный кодекс Российской Федерации&quot; от 25.10.2001 N 136-ФЗ (ред. от 30.12.2021) (с изм. и доп., вступ. в силу с 10.01.2022){КонсультантПлюс}" w:history="1">
              <w:r w:rsidR="0048333E" w:rsidRPr="00B52289">
                <w:rPr>
                  <w:rFonts w:eastAsiaTheme="minorHAnsi" w:cs="Arial"/>
                  <w:color w:val="auto"/>
                  <w:sz w:val="24"/>
                  <w:szCs w:val="24"/>
                  <w:lang w:eastAsia="en-US"/>
                </w:rPr>
                <w:t>пункт 2 статьи 45</w:t>
              </w:r>
            </w:hyperlink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 xml:space="preserve"> Земельного кодекса Ро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с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 xml:space="preserve">сийской Федерации, </w:t>
            </w:r>
            <w:hyperlink r:id="rId27" w:tooltip="&quot;Гражданский кодекс Российской Федерации (часть первая)&quot; от 30.11.1994 N 51-ФЗ (ред. от 21.12.2021) (с изм. и доп., вступ. в силу с 29.12.2021){КонсультантПлюс}" w:history="1">
              <w:r w:rsidR="0048333E" w:rsidRPr="00B52289">
                <w:rPr>
                  <w:rFonts w:eastAsiaTheme="minorHAnsi" w:cs="Arial"/>
                  <w:color w:val="auto"/>
                  <w:sz w:val="24"/>
                  <w:szCs w:val="24"/>
                  <w:lang w:eastAsia="en-US"/>
                </w:rPr>
                <w:t>статья 284</w:t>
              </w:r>
            </w:hyperlink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 xml:space="preserve"> Гражданского кодекса Ро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с</w:t>
            </w:r>
            <w:r w:rsidR="0048333E" w:rsidRPr="00B52289"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  <w:t>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8333E" w:rsidRPr="00B52289" w:rsidRDefault="0048333E" w:rsidP="0048333E">
      <w:pPr>
        <w:widowControl/>
        <w:rPr>
          <w:rFonts w:cs="Arial"/>
          <w:color w:val="auto"/>
          <w:sz w:val="24"/>
          <w:szCs w:val="24"/>
        </w:rPr>
        <w:sectPr w:rsidR="0048333E" w:rsidRPr="00B52289" w:rsidSect="00B52289">
          <w:type w:val="continuous"/>
          <w:pgSz w:w="16838" w:h="11906" w:orient="landscape"/>
          <w:pgMar w:top="720" w:right="720" w:bottom="720" w:left="720" w:header="0" w:footer="0" w:gutter="0"/>
          <w:cols w:space="720"/>
        </w:sectPr>
      </w:pPr>
    </w:p>
    <w:p w:rsidR="0048333E" w:rsidRPr="00B52289" w:rsidRDefault="0048333E" w:rsidP="0048333E">
      <w:pPr>
        <w:autoSpaceDE w:val="0"/>
        <w:autoSpaceDN w:val="0"/>
        <w:adjustRightInd w:val="0"/>
        <w:rPr>
          <w:rFonts w:eastAsiaTheme="minorHAnsi" w:cs="Arial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89"/>
        <w:gridCol w:w="2934"/>
      </w:tblGrid>
      <w:tr w:rsidR="0048333E" w:rsidRPr="00B52289" w:rsidTr="00B52289">
        <w:trPr>
          <w:jc w:val="center"/>
        </w:trPr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9. Дата заполнения проверочного листа _________________.</w:t>
            </w:r>
          </w:p>
        </w:tc>
      </w:tr>
      <w:tr w:rsidR="0048333E" w:rsidRPr="00B52289" w:rsidTr="00B52289">
        <w:trPr>
          <w:jc w:val="center"/>
        </w:trPr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</w:tr>
      <w:tr w:rsidR="0048333E" w:rsidRPr="00B52289" w:rsidTr="00B52289">
        <w:trPr>
          <w:jc w:val="center"/>
        </w:trPr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</w:tr>
      <w:tr w:rsidR="0048333E" w:rsidRPr="00B52289" w:rsidTr="00B52289">
        <w:trPr>
          <w:jc w:val="center"/>
        </w:trPr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</w:tr>
      <w:tr w:rsidR="0048333E" w:rsidRPr="00B52289" w:rsidTr="00B52289">
        <w:trPr>
          <w:jc w:val="center"/>
        </w:trPr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(фамилия, имя, отчество (последнее - при наличии), должность уполномоченного пре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д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ставителя организации или гражданина)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</w:tr>
      <w:tr w:rsidR="0048333E" w:rsidRPr="00B52289" w:rsidTr="00B52289">
        <w:trPr>
          <w:jc w:val="center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(подпись)</w:t>
            </w:r>
          </w:p>
        </w:tc>
      </w:tr>
      <w:tr w:rsidR="0048333E" w:rsidRPr="00B52289" w:rsidTr="00B52289">
        <w:trPr>
          <w:jc w:val="center"/>
        </w:trPr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</w:tr>
      <w:tr w:rsidR="0048333E" w:rsidRPr="00B52289" w:rsidTr="00B52289">
        <w:trPr>
          <w:jc w:val="center"/>
        </w:trPr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</w:tr>
      <w:tr w:rsidR="0048333E" w:rsidRPr="00B52289" w:rsidTr="00B52289">
        <w:trPr>
          <w:jc w:val="center"/>
        </w:trPr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(фамилия, имя, отчество (последнее - при наличии), должность лица, проводящего ко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н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трольное мероприятие и заполняющего пр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о</w:t>
            </w: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верочный лист)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</w:tr>
      <w:tr w:rsidR="0048333E" w:rsidRPr="00B52289" w:rsidTr="00B52289">
        <w:trPr>
          <w:jc w:val="center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333E" w:rsidRPr="00B52289" w:rsidRDefault="0048333E" w:rsidP="004833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</w:pPr>
            <w:r w:rsidRPr="00B52289">
              <w:rPr>
                <w:rFonts w:eastAsiaTheme="minorHAnsi" w:cs="Arial"/>
                <w:color w:val="auto"/>
                <w:sz w:val="26"/>
                <w:szCs w:val="26"/>
                <w:lang w:eastAsia="en-US"/>
              </w:rPr>
              <w:t>(подпись)</w:t>
            </w:r>
          </w:p>
        </w:tc>
      </w:tr>
    </w:tbl>
    <w:p w:rsidR="0048333E" w:rsidRPr="00B52289" w:rsidRDefault="0048333E" w:rsidP="0048333E">
      <w:pPr>
        <w:autoSpaceDE w:val="0"/>
        <w:autoSpaceDN w:val="0"/>
        <w:adjustRightInd w:val="0"/>
        <w:jc w:val="center"/>
        <w:rPr>
          <w:rFonts w:cs="Arial"/>
          <w:b/>
          <w:bCs/>
          <w:color w:val="auto"/>
          <w:lang w:eastAsia="ja-JP"/>
        </w:rPr>
      </w:pPr>
    </w:p>
    <w:p w:rsidR="0048333E" w:rsidRPr="00B52289" w:rsidRDefault="0048333E" w:rsidP="0048333E">
      <w:pPr>
        <w:widowControl/>
        <w:rPr>
          <w:rFonts w:cs="Arial"/>
          <w:color w:val="auto"/>
          <w:sz w:val="24"/>
          <w:szCs w:val="32"/>
        </w:rPr>
      </w:pPr>
    </w:p>
    <w:p w:rsidR="0048333E" w:rsidRPr="00B52289" w:rsidRDefault="0048333E" w:rsidP="00320202">
      <w:pPr>
        <w:ind w:left="5103"/>
        <w:jc w:val="right"/>
        <w:rPr>
          <w:rFonts w:cs="Arial"/>
          <w:sz w:val="24"/>
          <w:szCs w:val="24"/>
        </w:rPr>
      </w:pPr>
    </w:p>
    <w:p w:rsidR="00B52289" w:rsidRPr="00B52289" w:rsidRDefault="00B52289">
      <w:pPr>
        <w:ind w:left="5103"/>
        <w:jc w:val="right"/>
        <w:rPr>
          <w:rFonts w:cs="Arial"/>
          <w:sz w:val="24"/>
          <w:szCs w:val="24"/>
        </w:rPr>
      </w:pPr>
    </w:p>
    <w:sectPr w:rsidR="00B52289" w:rsidRPr="00B52289" w:rsidSect="00B52289">
      <w:headerReference w:type="default" r:id="rId28"/>
      <w:type w:val="continuous"/>
      <w:pgSz w:w="11906" w:h="16838"/>
      <w:pgMar w:top="720" w:right="720" w:bottom="720" w:left="720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C" w:rsidRDefault="00746B5C" w:rsidP="0024234A">
      <w:r>
        <w:separator/>
      </w:r>
    </w:p>
  </w:endnote>
  <w:endnote w:type="continuationSeparator" w:id="0">
    <w:p w:rsidR="00746B5C" w:rsidRDefault="00746B5C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C" w:rsidRDefault="00746B5C" w:rsidP="0024234A">
      <w:r>
        <w:separator/>
      </w:r>
    </w:p>
  </w:footnote>
  <w:footnote w:type="continuationSeparator" w:id="0">
    <w:p w:rsidR="00746B5C" w:rsidRDefault="00746B5C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F07" w:rsidRPr="006830B9" w:rsidRDefault="003F3E5D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2A2F07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2A2F07">
      <w:rPr>
        <w:rFonts w:ascii="Times New Roman" w:hAnsi="Times New Roman"/>
        <w:noProof/>
      </w:rPr>
      <w:t>35</w:t>
    </w:r>
    <w:r w:rsidRPr="006830B9">
      <w:rPr>
        <w:rFonts w:ascii="Times New Roman" w:hAnsi="Times New Roman"/>
      </w:rPr>
      <w:fldChar w:fldCharType="end"/>
    </w:r>
  </w:p>
  <w:p w:rsidR="002A2F07" w:rsidRDefault="002A2F0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6216A"/>
    <w:multiLevelType w:val="hybridMultilevel"/>
    <w:tmpl w:val="2138EC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10CA1"/>
    <w:rsid w:val="000151D2"/>
    <w:rsid w:val="00016BAF"/>
    <w:rsid w:val="00017557"/>
    <w:rsid w:val="00031206"/>
    <w:rsid w:val="00031C9C"/>
    <w:rsid w:val="00033BB4"/>
    <w:rsid w:val="00065750"/>
    <w:rsid w:val="00066262"/>
    <w:rsid w:val="0006792A"/>
    <w:rsid w:val="00077164"/>
    <w:rsid w:val="00077D1F"/>
    <w:rsid w:val="00093BBE"/>
    <w:rsid w:val="000A302D"/>
    <w:rsid w:val="000C2700"/>
    <w:rsid w:val="000C2E72"/>
    <w:rsid w:val="000E035E"/>
    <w:rsid w:val="000E08E0"/>
    <w:rsid w:val="000E1663"/>
    <w:rsid w:val="000E2491"/>
    <w:rsid w:val="000E546C"/>
    <w:rsid w:val="000E5A5E"/>
    <w:rsid w:val="000E5FE3"/>
    <w:rsid w:val="000F2FDD"/>
    <w:rsid w:val="000F6E47"/>
    <w:rsid w:val="00107341"/>
    <w:rsid w:val="00111732"/>
    <w:rsid w:val="00130C2E"/>
    <w:rsid w:val="00134A7D"/>
    <w:rsid w:val="001409BF"/>
    <w:rsid w:val="001517AE"/>
    <w:rsid w:val="001645F5"/>
    <w:rsid w:val="00165071"/>
    <w:rsid w:val="00170B8F"/>
    <w:rsid w:val="001726EC"/>
    <w:rsid w:val="001750BE"/>
    <w:rsid w:val="001834EA"/>
    <w:rsid w:val="00191CE6"/>
    <w:rsid w:val="00192570"/>
    <w:rsid w:val="001946A0"/>
    <w:rsid w:val="00194B56"/>
    <w:rsid w:val="001A0F39"/>
    <w:rsid w:val="001A4046"/>
    <w:rsid w:val="001A7A11"/>
    <w:rsid w:val="001B68B4"/>
    <w:rsid w:val="001B6C0E"/>
    <w:rsid w:val="001B753D"/>
    <w:rsid w:val="001C07E3"/>
    <w:rsid w:val="001D024F"/>
    <w:rsid w:val="001D77E7"/>
    <w:rsid w:val="001E2FE8"/>
    <w:rsid w:val="001E647C"/>
    <w:rsid w:val="001E78AB"/>
    <w:rsid w:val="0020370B"/>
    <w:rsid w:val="00204624"/>
    <w:rsid w:val="00206C6B"/>
    <w:rsid w:val="00214935"/>
    <w:rsid w:val="0021775F"/>
    <w:rsid w:val="002224A5"/>
    <w:rsid w:val="0024166E"/>
    <w:rsid w:val="0024234A"/>
    <w:rsid w:val="0026678B"/>
    <w:rsid w:val="00271DB7"/>
    <w:rsid w:val="002750EE"/>
    <w:rsid w:val="0027617F"/>
    <w:rsid w:val="00282260"/>
    <w:rsid w:val="00283894"/>
    <w:rsid w:val="002900ED"/>
    <w:rsid w:val="002A2F07"/>
    <w:rsid w:val="002B0003"/>
    <w:rsid w:val="002B0E23"/>
    <w:rsid w:val="002B72C5"/>
    <w:rsid w:val="002C0343"/>
    <w:rsid w:val="002C0BB9"/>
    <w:rsid w:val="002C2693"/>
    <w:rsid w:val="002F2EFD"/>
    <w:rsid w:val="002F362A"/>
    <w:rsid w:val="002F6639"/>
    <w:rsid w:val="00302FC8"/>
    <w:rsid w:val="00320202"/>
    <w:rsid w:val="00327489"/>
    <w:rsid w:val="00330F99"/>
    <w:rsid w:val="00344308"/>
    <w:rsid w:val="00351767"/>
    <w:rsid w:val="00353DFC"/>
    <w:rsid w:val="00357D6B"/>
    <w:rsid w:val="003611EF"/>
    <w:rsid w:val="003668B1"/>
    <w:rsid w:val="00370D72"/>
    <w:rsid w:val="0037359F"/>
    <w:rsid w:val="0037541D"/>
    <w:rsid w:val="00383958"/>
    <w:rsid w:val="003A782E"/>
    <w:rsid w:val="003B29A9"/>
    <w:rsid w:val="003B7A5D"/>
    <w:rsid w:val="003C586A"/>
    <w:rsid w:val="003D3EE4"/>
    <w:rsid w:val="003E235A"/>
    <w:rsid w:val="003E29C8"/>
    <w:rsid w:val="003F3E5D"/>
    <w:rsid w:val="00406AEB"/>
    <w:rsid w:val="004246E9"/>
    <w:rsid w:val="00442B4A"/>
    <w:rsid w:val="0044447E"/>
    <w:rsid w:val="004559A0"/>
    <w:rsid w:val="00455DE7"/>
    <w:rsid w:val="004640B2"/>
    <w:rsid w:val="00471A3E"/>
    <w:rsid w:val="00475626"/>
    <w:rsid w:val="004806E4"/>
    <w:rsid w:val="0048333E"/>
    <w:rsid w:val="004838AC"/>
    <w:rsid w:val="00490F9B"/>
    <w:rsid w:val="00491930"/>
    <w:rsid w:val="0049655F"/>
    <w:rsid w:val="00496D0A"/>
    <w:rsid w:val="004A641E"/>
    <w:rsid w:val="004E7C75"/>
    <w:rsid w:val="005065E8"/>
    <w:rsid w:val="00507843"/>
    <w:rsid w:val="00507A52"/>
    <w:rsid w:val="00514CE3"/>
    <w:rsid w:val="005203C1"/>
    <w:rsid w:val="00520912"/>
    <w:rsid w:val="005303E6"/>
    <w:rsid w:val="00540514"/>
    <w:rsid w:val="00543765"/>
    <w:rsid w:val="00546C86"/>
    <w:rsid w:val="005522AA"/>
    <w:rsid w:val="00572E3C"/>
    <w:rsid w:val="0058177B"/>
    <w:rsid w:val="00597571"/>
    <w:rsid w:val="005B4F78"/>
    <w:rsid w:val="005B78F8"/>
    <w:rsid w:val="005D6D1D"/>
    <w:rsid w:val="005E608C"/>
    <w:rsid w:val="005F74FC"/>
    <w:rsid w:val="00601D2E"/>
    <w:rsid w:val="0062448F"/>
    <w:rsid w:val="00626BFA"/>
    <w:rsid w:val="006272EB"/>
    <w:rsid w:val="00632915"/>
    <w:rsid w:val="00652F1A"/>
    <w:rsid w:val="0065472E"/>
    <w:rsid w:val="00656554"/>
    <w:rsid w:val="00675190"/>
    <w:rsid w:val="00676E7B"/>
    <w:rsid w:val="0067725E"/>
    <w:rsid w:val="0068538F"/>
    <w:rsid w:val="006943BE"/>
    <w:rsid w:val="00697317"/>
    <w:rsid w:val="006A175D"/>
    <w:rsid w:val="006A4787"/>
    <w:rsid w:val="006C7604"/>
    <w:rsid w:val="006D1F72"/>
    <w:rsid w:val="006D2E55"/>
    <w:rsid w:val="006E1EF2"/>
    <w:rsid w:val="006E4A95"/>
    <w:rsid w:val="006E4BFE"/>
    <w:rsid w:val="006F5D91"/>
    <w:rsid w:val="007052C0"/>
    <w:rsid w:val="00721226"/>
    <w:rsid w:val="00726B64"/>
    <w:rsid w:val="00730E20"/>
    <w:rsid w:val="00742052"/>
    <w:rsid w:val="00743C37"/>
    <w:rsid w:val="00746B5C"/>
    <w:rsid w:val="00762706"/>
    <w:rsid w:val="00766833"/>
    <w:rsid w:val="00784B01"/>
    <w:rsid w:val="007861C9"/>
    <w:rsid w:val="007A2CB0"/>
    <w:rsid w:val="007A726C"/>
    <w:rsid w:val="007A7C02"/>
    <w:rsid w:val="007C1111"/>
    <w:rsid w:val="007C4841"/>
    <w:rsid w:val="007C484B"/>
    <w:rsid w:val="007C4E6C"/>
    <w:rsid w:val="007D6B07"/>
    <w:rsid w:val="007F333F"/>
    <w:rsid w:val="00805C97"/>
    <w:rsid w:val="0080694C"/>
    <w:rsid w:val="00823D0C"/>
    <w:rsid w:val="00823EEB"/>
    <w:rsid w:val="00826E27"/>
    <w:rsid w:val="00834FDA"/>
    <w:rsid w:val="0083682D"/>
    <w:rsid w:val="00852100"/>
    <w:rsid w:val="00860289"/>
    <w:rsid w:val="0086391D"/>
    <w:rsid w:val="00873A85"/>
    <w:rsid w:val="008768A9"/>
    <w:rsid w:val="00880325"/>
    <w:rsid w:val="00881FC0"/>
    <w:rsid w:val="00886194"/>
    <w:rsid w:val="008A036F"/>
    <w:rsid w:val="008A3078"/>
    <w:rsid w:val="008B3F46"/>
    <w:rsid w:val="008B455C"/>
    <w:rsid w:val="008B77BB"/>
    <w:rsid w:val="008C4539"/>
    <w:rsid w:val="008C5FA8"/>
    <w:rsid w:val="008C7E9B"/>
    <w:rsid w:val="008E0FB5"/>
    <w:rsid w:val="008E21E4"/>
    <w:rsid w:val="008E6562"/>
    <w:rsid w:val="008F14D7"/>
    <w:rsid w:val="008F4317"/>
    <w:rsid w:val="008F50F3"/>
    <w:rsid w:val="009118CD"/>
    <w:rsid w:val="00915D7C"/>
    <w:rsid w:val="00923E26"/>
    <w:rsid w:val="00925A86"/>
    <w:rsid w:val="00926D49"/>
    <w:rsid w:val="009408DA"/>
    <w:rsid w:val="00951454"/>
    <w:rsid w:val="009539C6"/>
    <w:rsid w:val="0095747D"/>
    <w:rsid w:val="00960574"/>
    <w:rsid w:val="00967358"/>
    <w:rsid w:val="009A5549"/>
    <w:rsid w:val="009A7988"/>
    <w:rsid w:val="009B01F9"/>
    <w:rsid w:val="009B3548"/>
    <w:rsid w:val="009B7514"/>
    <w:rsid w:val="009D4B8C"/>
    <w:rsid w:val="009D7624"/>
    <w:rsid w:val="009D7B7A"/>
    <w:rsid w:val="00A0565F"/>
    <w:rsid w:val="00A11155"/>
    <w:rsid w:val="00A15F2B"/>
    <w:rsid w:val="00A3220E"/>
    <w:rsid w:val="00A449A7"/>
    <w:rsid w:val="00A45BB0"/>
    <w:rsid w:val="00A52341"/>
    <w:rsid w:val="00A531DE"/>
    <w:rsid w:val="00A64B1D"/>
    <w:rsid w:val="00A70554"/>
    <w:rsid w:val="00A7444E"/>
    <w:rsid w:val="00A93EDB"/>
    <w:rsid w:val="00A97DD4"/>
    <w:rsid w:val="00AA2467"/>
    <w:rsid w:val="00AA5F24"/>
    <w:rsid w:val="00AB3975"/>
    <w:rsid w:val="00AB5990"/>
    <w:rsid w:val="00AB6A44"/>
    <w:rsid w:val="00AC7451"/>
    <w:rsid w:val="00B014F1"/>
    <w:rsid w:val="00B03275"/>
    <w:rsid w:val="00B041CD"/>
    <w:rsid w:val="00B144EE"/>
    <w:rsid w:val="00B26F99"/>
    <w:rsid w:val="00B30D9F"/>
    <w:rsid w:val="00B41731"/>
    <w:rsid w:val="00B51DC5"/>
    <w:rsid w:val="00B52289"/>
    <w:rsid w:val="00B545A4"/>
    <w:rsid w:val="00B64075"/>
    <w:rsid w:val="00B74666"/>
    <w:rsid w:val="00B813C6"/>
    <w:rsid w:val="00BB7017"/>
    <w:rsid w:val="00BB7943"/>
    <w:rsid w:val="00BC602E"/>
    <w:rsid w:val="00BD25E3"/>
    <w:rsid w:val="00BE1DA0"/>
    <w:rsid w:val="00BF3220"/>
    <w:rsid w:val="00BF5B1B"/>
    <w:rsid w:val="00C07250"/>
    <w:rsid w:val="00C109A7"/>
    <w:rsid w:val="00C17CAF"/>
    <w:rsid w:val="00C32996"/>
    <w:rsid w:val="00C53B80"/>
    <w:rsid w:val="00C65B14"/>
    <w:rsid w:val="00CB5FAF"/>
    <w:rsid w:val="00CC113D"/>
    <w:rsid w:val="00CD4D9B"/>
    <w:rsid w:val="00CE129B"/>
    <w:rsid w:val="00CE21AA"/>
    <w:rsid w:val="00CF22AE"/>
    <w:rsid w:val="00CF6FB6"/>
    <w:rsid w:val="00D045A3"/>
    <w:rsid w:val="00D07A12"/>
    <w:rsid w:val="00D1137C"/>
    <w:rsid w:val="00D126FE"/>
    <w:rsid w:val="00D23192"/>
    <w:rsid w:val="00D26F3A"/>
    <w:rsid w:val="00D3369A"/>
    <w:rsid w:val="00D33A37"/>
    <w:rsid w:val="00D3435E"/>
    <w:rsid w:val="00D3593E"/>
    <w:rsid w:val="00D43F04"/>
    <w:rsid w:val="00D54591"/>
    <w:rsid w:val="00D54A9F"/>
    <w:rsid w:val="00D5688D"/>
    <w:rsid w:val="00D6041F"/>
    <w:rsid w:val="00D64DD8"/>
    <w:rsid w:val="00D67825"/>
    <w:rsid w:val="00D756B0"/>
    <w:rsid w:val="00D811FA"/>
    <w:rsid w:val="00D85292"/>
    <w:rsid w:val="00D91ABD"/>
    <w:rsid w:val="00DA1553"/>
    <w:rsid w:val="00DB020A"/>
    <w:rsid w:val="00DC12E4"/>
    <w:rsid w:val="00DD50D7"/>
    <w:rsid w:val="00DE7C14"/>
    <w:rsid w:val="00DF54B2"/>
    <w:rsid w:val="00DF5547"/>
    <w:rsid w:val="00DF77F8"/>
    <w:rsid w:val="00E03340"/>
    <w:rsid w:val="00E115BC"/>
    <w:rsid w:val="00E15A83"/>
    <w:rsid w:val="00E21156"/>
    <w:rsid w:val="00E31E4A"/>
    <w:rsid w:val="00E417D9"/>
    <w:rsid w:val="00E44E86"/>
    <w:rsid w:val="00E45202"/>
    <w:rsid w:val="00E55BA9"/>
    <w:rsid w:val="00E5619D"/>
    <w:rsid w:val="00E63732"/>
    <w:rsid w:val="00E71B78"/>
    <w:rsid w:val="00E75F8C"/>
    <w:rsid w:val="00E77710"/>
    <w:rsid w:val="00E9100E"/>
    <w:rsid w:val="00E95BA0"/>
    <w:rsid w:val="00EA54F3"/>
    <w:rsid w:val="00EA5BB6"/>
    <w:rsid w:val="00EA6FCB"/>
    <w:rsid w:val="00EA75BB"/>
    <w:rsid w:val="00EB1C0F"/>
    <w:rsid w:val="00EB248C"/>
    <w:rsid w:val="00EC627D"/>
    <w:rsid w:val="00ED1533"/>
    <w:rsid w:val="00ED2FC0"/>
    <w:rsid w:val="00ED301D"/>
    <w:rsid w:val="00ED36DE"/>
    <w:rsid w:val="00EF1BA7"/>
    <w:rsid w:val="00EF6388"/>
    <w:rsid w:val="00F17F53"/>
    <w:rsid w:val="00F27D85"/>
    <w:rsid w:val="00F339B5"/>
    <w:rsid w:val="00F37798"/>
    <w:rsid w:val="00F56FCC"/>
    <w:rsid w:val="00F62E4C"/>
    <w:rsid w:val="00F80DB8"/>
    <w:rsid w:val="00F82ECC"/>
    <w:rsid w:val="00F93870"/>
    <w:rsid w:val="00FA0305"/>
    <w:rsid w:val="00FA581F"/>
    <w:rsid w:val="00FC0F40"/>
    <w:rsid w:val="00FD1C23"/>
    <w:rsid w:val="00FD331F"/>
    <w:rsid w:val="00FD7AAA"/>
    <w:rsid w:val="00FE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9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76270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7627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9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76270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7627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8" Type="http://schemas.openxmlformats.org/officeDocument/2006/relationships/hyperlink" Target="consultantplus://offline/ref=802EDC6C430E86606C59324F5A547B790BF60142148DB97101D5801411AEB317B3152CF2D8FC6E6673210744C75400C115A2F0085C96xFm8J" TargetMode="External"/><Relationship Id="rId26" Type="http://schemas.openxmlformats.org/officeDocument/2006/relationships/hyperlink" Target="consultantplus://offline/ref=802EDC6C430E86606C59324F5A547B790BF60142148DB97101D5801411AEB317B3152CF1DBFD61397634161CCB501BDF17BEEC0A5Ex9m6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2EDC6C430E86606C59324F5A547B790CFF05431E8AB97101D5801411AEB317A11574FEDCF0746D256E4111C8x5m7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7" Type="http://schemas.openxmlformats.org/officeDocument/2006/relationships/hyperlink" Target="consultantplus://offline/ref=802EDC6C430E86606C59324F5A547B790BF60142148DB97101D5801411AEB317B3152CF2DDF56964267B17408E0008DE10BEEE084296FA08xBmCJ" TargetMode="External"/><Relationship Id="rId25" Type="http://schemas.openxmlformats.org/officeDocument/2006/relationships/hyperlink" Target="consultantplus://offline/ref=802EDC6C430E86606C59324F5A547B790BF60142148DB97101D5801411AEB317B3152CF2DDF56964267B17408E0008DE10BEEE084296FA08xBmC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2EDC6C430E86606C59324F5A547B790BF60142148DB97101D5801411AEB317B3152CF1DEFC6E6673210744C75400C115A2F0085C96xFm8J" TargetMode="External"/><Relationship Id="rId20" Type="http://schemas.openxmlformats.org/officeDocument/2006/relationships/hyperlink" Target="consultantplus://offline/ref=802EDC6C430E86606C59324F5A547B790BF60142148DB97101D5801411AEB317B3152CF2D8FC6F6673210744C75400C115A2F0085C96xFm8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24" Type="http://schemas.openxmlformats.org/officeDocument/2006/relationships/hyperlink" Target="consultantplus://offline/ref=802EDC6C430E86606C59324F5A547B790BF60244108DB97101D5801411AEB317B3152CFAD8FE3E3C63254E10CF4B05DD0BA2EE08x5mEJ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G8\Downloads\&#1087;&#1088;&#1086;&#1074;&#1077;&#1088;&#1086;&#1095;&#1085;&#1099;&#1077;%20&#1083;&#1080;&#1089;&#1090;&#1099;.doc" TargetMode="External"/><Relationship Id="rId23" Type="http://schemas.openxmlformats.org/officeDocument/2006/relationships/hyperlink" Target="consultantplus://offline/ref=802EDC6C430E86606C59324F5A547B790BF60545128AB97101D5801411AEB317B3152CF1D9F761397634161CCB501BDF17BEEC0A5Ex9m6J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9" Type="http://schemas.openxmlformats.org/officeDocument/2006/relationships/hyperlink" Target="consultantplus://offline/ref=802EDC6C430E86606C59324F5A547B790BF60142148DB97101D5801411AEB317B3152CF2D8FC6E6673210744C75400C115A2F0085C96xFm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rzavod.75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consultantplus://offline/ref=802EDC6C430E86606C59324F5A547B790BF60142148DB97101D5801411AEB317B3152CF2D8FC6E6673210744C75400C115A2F0085C96xFm8J" TargetMode="External"/><Relationship Id="rId27" Type="http://schemas.openxmlformats.org/officeDocument/2006/relationships/hyperlink" Target="consultantplus://offline/ref=802EDC6C430E86606C59324F5A547B790BF60545128AB97101D5801411AEB317B3152CF2DDFC68642C2412559F5804DA0BA0EC145E94F8x0m8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78E7B-B5D3-4847-A26A-2784C3A1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32</Pages>
  <Words>11478</Words>
  <Characters>65426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AdminNerzav</cp:lastModifiedBy>
  <cp:revision>12</cp:revision>
  <cp:lastPrinted>2023-03-01T01:42:00Z</cp:lastPrinted>
  <dcterms:created xsi:type="dcterms:W3CDTF">2023-02-06T03:44:00Z</dcterms:created>
  <dcterms:modified xsi:type="dcterms:W3CDTF">2023-03-06T09:12:00Z</dcterms:modified>
</cp:coreProperties>
</file>