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62" w:rsidRDefault="00BF2EE6" w:rsidP="00BF2EE6">
      <w:pPr>
        <w:ind w:firstLine="0"/>
        <w:jc w:val="center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>СОВЕТ НЕРЧИНСКО-ЗАВОДСКОГО</w:t>
      </w:r>
    </w:p>
    <w:p w:rsidR="00BF2EE6" w:rsidRDefault="00BF2EE6" w:rsidP="00BF2EE6">
      <w:pPr>
        <w:ind w:firstLine="0"/>
        <w:jc w:val="center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>МУНИЦИПАЛЬНОГО ОКРУГА</w:t>
      </w:r>
    </w:p>
    <w:p w:rsidR="00BF2EE6" w:rsidRDefault="00BF2EE6" w:rsidP="00BF2EE6">
      <w:pPr>
        <w:ind w:firstLine="0"/>
        <w:jc w:val="center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>ЗАБАЙКАЛЬСКОГО КРАЯ</w:t>
      </w:r>
    </w:p>
    <w:p w:rsidR="00112E62" w:rsidRPr="00A759C8" w:rsidRDefault="00112E62" w:rsidP="00BF2EE6">
      <w:pPr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/>
          <w:b/>
          <w:sz w:val="32"/>
          <w:szCs w:val="32"/>
        </w:rPr>
        <w:t>РЕШЕНИЕ</w:t>
      </w:r>
    </w:p>
    <w:p w:rsidR="00BF2EE6" w:rsidRDefault="00BF2EE6" w:rsidP="00BF2EE6">
      <w:pPr>
        <w:spacing w:after="0" w:line="240" w:lineRule="auto"/>
        <w:ind w:firstLine="567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31</w:t>
      </w:r>
      <w:r>
        <w:rPr>
          <w:rFonts w:eastAsia="Times New Roman"/>
          <w:szCs w:val="28"/>
        </w:rPr>
        <w:t xml:space="preserve"> октября 2025 года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>№ 349</w:t>
      </w:r>
    </w:p>
    <w:p w:rsidR="00BF2EE6" w:rsidRDefault="00BF2EE6" w:rsidP="00BF2EE6">
      <w:pPr>
        <w:spacing w:after="0" w:line="240" w:lineRule="auto"/>
        <w:ind w:firstLine="567"/>
        <w:rPr>
          <w:rFonts w:eastAsia="Times New Roman"/>
          <w:szCs w:val="28"/>
        </w:rPr>
      </w:pPr>
    </w:p>
    <w:p w:rsidR="00112E62" w:rsidRPr="00A759C8" w:rsidRDefault="00112E62" w:rsidP="00112E62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с. Нерчинский Завод</w:t>
      </w:r>
    </w:p>
    <w:p w:rsidR="00112E62" w:rsidRDefault="00112E62" w:rsidP="00112E62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</w:p>
    <w:p w:rsidR="00112E62" w:rsidRDefault="00112E62" w:rsidP="00112E62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Об установлении границ  территориального общественного </w:t>
      </w:r>
      <w:r w:rsidR="003A28D4">
        <w:rPr>
          <w:b/>
          <w:szCs w:val="28"/>
        </w:rPr>
        <w:t xml:space="preserve">самоуправлении (ТОС) «Ивановка» в границах </w:t>
      </w:r>
      <w:proofErr w:type="spellStart"/>
      <w:r w:rsidR="003A28D4">
        <w:rPr>
          <w:b/>
          <w:szCs w:val="28"/>
        </w:rPr>
        <w:t>с</w:t>
      </w:r>
      <w:proofErr w:type="gramStart"/>
      <w:r w:rsidR="003A28D4">
        <w:rPr>
          <w:b/>
          <w:szCs w:val="28"/>
        </w:rPr>
        <w:t>.И</w:t>
      </w:r>
      <w:proofErr w:type="gramEnd"/>
      <w:r w:rsidR="003A28D4">
        <w:rPr>
          <w:b/>
          <w:szCs w:val="28"/>
        </w:rPr>
        <w:t>вановка</w:t>
      </w:r>
      <w:proofErr w:type="spellEnd"/>
    </w:p>
    <w:p w:rsidR="00112E62" w:rsidRDefault="00112E62" w:rsidP="00112E62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Нерчинско-Заводского муниципального округа </w:t>
      </w:r>
    </w:p>
    <w:p w:rsidR="00112E62" w:rsidRDefault="00112E62" w:rsidP="00112E62">
      <w:pPr>
        <w:pStyle w:val="a4"/>
        <w:tabs>
          <w:tab w:val="left" w:pos="8280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12E62" w:rsidRDefault="00112E62" w:rsidP="00112E62">
      <w:pPr>
        <w:pStyle w:val="a4"/>
        <w:tabs>
          <w:tab w:val="left" w:pos="8280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12E62" w:rsidRDefault="00112E62" w:rsidP="00112E62">
      <w:pPr>
        <w:pStyle w:val="a4"/>
        <w:tabs>
          <w:tab w:val="left" w:pos="82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статьи 27 Федерального закона от 6 октября 2003 года </w:t>
      </w:r>
      <w:r>
        <w:rPr>
          <w:sz w:val="28"/>
          <w:szCs w:val="28"/>
        </w:rPr>
        <w:br/>
        <w:t>№ 131-ФЗ «Об общих принципах организации местного самоуправления в Российской Федерации», руководствуясь статьей 20 Устава Нерчинско-Заводского муниципального округа Забайкальского края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Совет  Нерчинско-Заводского муниципального округа решил:</w:t>
      </w:r>
    </w:p>
    <w:p w:rsidR="00112E62" w:rsidRDefault="00112E62" w:rsidP="00112E62">
      <w:pPr>
        <w:pStyle w:val="a4"/>
        <w:tabs>
          <w:tab w:val="left" w:pos="82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12E62" w:rsidRDefault="00112E62" w:rsidP="00112E62">
      <w:pPr>
        <w:spacing w:after="0" w:line="240" w:lineRule="auto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 Утвердить</w:t>
      </w:r>
      <w:r>
        <w:rPr>
          <w:rFonts w:eastAsia="Times New Roman"/>
          <w:b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установление границ территориального общественного самоуправления (ТОС)</w:t>
      </w:r>
      <w:r w:rsidRPr="001B4C62">
        <w:rPr>
          <w:rFonts w:eastAsia="Times New Roman"/>
          <w:szCs w:val="28"/>
          <w:lang w:eastAsia="ru-RU"/>
        </w:rPr>
        <w:t xml:space="preserve"> </w:t>
      </w:r>
      <w:r w:rsidR="003A28D4">
        <w:rPr>
          <w:rFonts w:eastAsia="Times New Roman"/>
          <w:szCs w:val="24"/>
          <w:lang w:eastAsia="ru-RU"/>
        </w:rPr>
        <w:t xml:space="preserve">«Ивановка» </w:t>
      </w:r>
      <w:proofErr w:type="spellStart"/>
      <w:r w:rsidR="003A28D4">
        <w:rPr>
          <w:rFonts w:eastAsia="Times New Roman"/>
          <w:szCs w:val="24"/>
          <w:lang w:eastAsia="ru-RU"/>
        </w:rPr>
        <w:t>с</w:t>
      </w:r>
      <w:proofErr w:type="gramStart"/>
      <w:r w:rsidR="003A28D4">
        <w:rPr>
          <w:rFonts w:eastAsia="Times New Roman"/>
          <w:szCs w:val="24"/>
          <w:lang w:eastAsia="ru-RU"/>
        </w:rPr>
        <w:t>.И</w:t>
      </w:r>
      <w:proofErr w:type="gramEnd"/>
      <w:r w:rsidR="003A28D4">
        <w:rPr>
          <w:rFonts w:eastAsia="Times New Roman"/>
          <w:szCs w:val="24"/>
          <w:lang w:eastAsia="ru-RU"/>
        </w:rPr>
        <w:t>вановка</w:t>
      </w:r>
      <w:proofErr w:type="spellEnd"/>
      <w:r w:rsidR="003A28D4">
        <w:rPr>
          <w:rFonts w:eastAsia="Times New Roman"/>
          <w:szCs w:val="24"/>
          <w:lang w:eastAsia="ru-RU"/>
        </w:rPr>
        <w:t xml:space="preserve"> в границах </w:t>
      </w:r>
      <w:proofErr w:type="spellStart"/>
      <w:r w:rsidR="003A28D4">
        <w:rPr>
          <w:rFonts w:eastAsia="Times New Roman"/>
          <w:szCs w:val="24"/>
          <w:lang w:eastAsia="ru-RU"/>
        </w:rPr>
        <w:t>с.Ивановка</w:t>
      </w:r>
      <w:proofErr w:type="spellEnd"/>
      <w:r>
        <w:rPr>
          <w:rFonts w:eastAsia="Times New Roman"/>
          <w:b/>
          <w:szCs w:val="24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Нерчинско-Заводского МО</w:t>
      </w:r>
    </w:p>
    <w:p w:rsidR="00112E62" w:rsidRDefault="00112E62" w:rsidP="00112E62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2. 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</w:t>
      </w:r>
      <w:hyperlink r:id="rId5" w:history="1">
        <w:r>
          <w:rPr>
            <w:rStyle w:val="a3"/>
            <w:szCs w:val="28"/>
            <w:lang w:val="en-US"/>
          </w:rPr>
          <w:t>https</w:t>
        </w:r>
        <w:r>
          <w:rPr>
            <w:rStyle w:val="a3"/>
            <w:szCs w:val="28"/>
          </w:rPr>
          <w:t>://нерзавод75.рф/</w:t>
        </w:r>
      </w:hyperlink>
      <w:r>
        <w:rPr>
          <w:szCs w:val="28"/>
        </w:rPr>
        <w:t>.</w:t>
      </w:r>
    </w:p>
    <w:p w:rsidR="00112E62" w:rsidRDefault="00112E62" w:rsidP="00112E62">
      <w:pPr>
        <w:autoSpaceDE w:val="0"/>
        <w:autoSpaceDN w:val="0"/>
        <w:adjustRightInd w:val="0"/>
        <w:spacing w:after="0" w:line="240" w:lineRule="auto"/>
        <w:rPr>
          <w:sz w:val="24"/>
          <w:szCs w:val="28"/>
        </w:rPr>
      </w:pPr>
    </w:p>
    <w:p w:rsidR="00112E62" w:rsidRDefault="00112E62" w:rsidP="00112E62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F2EE6" w:rsidRDefault="00BF2EE6" w:rsidP="00112E62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F2EE6" w:rsidRDefault="00BF2EE6" w:rsidP="00112E62">
      <w:pPr>
        <w:pStyle w:val="a4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</w:p>
    <w:p w:rsidR="00112E62" w:rsidRDefault="00112E62" w:rsidP="00112E62">
      <w:pPr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Председатель Совета </w:t>
      </w:r>
    </w:p>
    <w:p w:rsidR="00112E62" w:rsidRDefault="00112E62" w:rsidP="00112E62">
      <w:pPr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Нерчинско-Заводского</w:t>
      </w:r>
    </w:p>
    <w:p w:rsidR="00112E62" w:rsidRDefault="00112E62" w:rsidP="00112E62">
      <w:pPr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муниципального округа</w:t>
      </w:r>
    </w:p>
    <w:p w:rsidR="00112E62" w:rsidRDefault="00112E62" w:rsidP="00112E62">
      <w:pPr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Забайкальского края</w:t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  <w:t xml:space="preserve">Л.В. </w:t>
      </w:r>
      <w:proofErr w:type="spellStart"/>
      <w:r>
        <w:rPr>
          <w:rFonts w:eastAsia="Times New Roman"/>
          <w:szCs w:val="28"/>
          <w:lang w:eastAsia="ru-RU"/>
        </w:rPr>
        <w:t>Беспоясова</w:t>
      </w:r>
      <w:proofErr w:type="spellEnd"/>
    </w:p>
    <w:p w:rsidR="00112E62" w:rsidRDefault="00112E62" w:rsidP="00112E62">
      <w:pPr>
        <w:spacing w:after="0" w:line="240" w:lineRule="auto"/>
        <w:rPr>
          <w:sz w:val="24"/>
          <w:szCs w:val="28"/>
        </w:rPr>
      </w:pPr>
    </w:p>
    <w:p w:rsidR="00112E62" w:rsidRDefault="00112E62" w:rsidP="00112E62">
      <w:pPr>
        <w:spacing w:after="0" w:line="240" w:lineRule="auto"/>
        <w:rPr>
          <w:szCs w:val="28"/>
        </w:rPr>
      </w:pPr>
      <w:r>
        <w:rPr>
          <w:szCs w:val="28"/>
        </w:rPr>
        <w:t xml:space="preserve">Глава Нерчинско-Заводского </w:t>
      </w:r>
    </w:p>
    <w:p w:rsidR="00112E62" w:rsidRDefault="00112E62" w:rsidP="00112E62">
      <w:pPr>
        <w:spacing w:after="0" w:line="240" w:lineRule="auto"/>
        <w:rPr>
          <w:szCs w:val="28"/>
        </w:rPr>
      </w:pPr>
      <w:r>
        <w:rPr>
          <w:szCs w:val="28"/>
        </w:rPr>
        <w:t>муниципального округа</w:t>
      </w:r>
    </w:p>
    <w:p w:rsidR="00112E62" w:rsidRDefault="00112E62" w:rsidP="00112E62">
      <w:pPr>
        <w:spacing w:after="0" w:line="240" w:lineRule="auto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>
        <w:rPr>
          <w:szCs w:val="28"/>
        </w:rPr>
        <w:tab/>
      </w:r>
      <w:r>
        <w:rPr>
          <w:szCs w:val="28"/>
        </w:rPr>
        <w:tab/>
        <w:t xml:space="preserve">          Л.В. Михалёв</w:t>
      </w:r>
    </w:p>
    <w:p w:rsidR="00CE1E8F" w:rsidRDefault="00CE1E8F" w:rsidP="003A28D4">
      <w:pPr>
        <w:ind w:firstLine="0"/>
      </w:pPr>
    </w:p>
    <w:sectPr w:rsidR="00CE1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6D"/>
    <w:rsid w:val="00112E62"/>
    <w:rsid w:val="00352795"/>
    <w:rsid w:val="003A28D4"/>
    <w:rsid w:val="00BB225E"/>
    <w:rsid w:val="00BF2EE6"/>
    <w:rsid w:val="00CE1E8F"/>
    <w:rsid w:val="00E6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6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12E62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112E6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112E6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12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E6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6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12E62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112E6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112E6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12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E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Михайловка</dc:creator>
  <cp:keywords/>
  <dc:description/>
  <cp:lastModifiedBy>AdminNerzav</cp:lastModifiedBy>
  <cp:revision>9</cp:revision>
  <cp:lastPrinted>2025-10-31T03:44:00Z</cp:lastPrinted>
  <dcterms:created xsi:type="dcterms:W3CDTF">2025-03-13T02:27:00Z</dcterms:created>
  <dcterms:modified xsi:type="dcterms:W3CDTF">2025-10-31T03:44:00Z</dcterms:modified>
</cp:coreProperties>
</file>