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EE6" w:rsidRPr="005C654C" w:rsidRDefault="00664EE6" w:rsidP="00664E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C654C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096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EE6" w:rsidRPr="005C654C" w:rsidRDefault="00664EE6" w:rsidP="00664E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4EE6" w:rsidRPr="005C654C" w:rsidRDefault="00664EE6" w:rsidP="00664EE6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МУНИЦИПАЛЬНОГО РАЙОНА</w:t>
      </w:r>
    </w:p>
    <w:p w:rsidR="00664EE6" w:rsidRPr="005C654C" w:rsidRDefault="00664EE6" w:rsidP="00664EE6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«НЕРЧИНСКО-ЗАВОДСКИЙ РАЙОН»</w:t>
      </w:r>
    </w:p>
    <w:p w:rsidR="00664EE6" w:rsidRPr="005C654C" w:rsidRDefault="00664EE6" w:rsidP="00664EE6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664EE6" w:rsidRPr="005C654C" w:rsidRDefault="00664EE6" w:rsidP="00664E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РЕШЕНИЕ</w:t>
      </w:r>
    </w:p>
    <w:p w:rsidR="00664EE6" w:rsidRPr="005C654C" w:rsidRDefault="00664EE6" w:rsidP="00664E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664EE6" w:rsidRPr="005C654C" w:rsidRDefault="00664EE6" w:rsidP="00664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4EE6" w:rsidRPr="005C654C" w:rsidRDefault="00332A54" w:rsidP="00664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 марта</w:t>
      </w:r>
      <w:r w:rsidR="00664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664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EE6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4EE6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421</w:t>
      </w:r>
    </w:p>
    <w:p w:rsidR="00664EE6" w:rsidRPr="005C654C" w:rsidRDefault="00664EE6" w:rsidP="00664E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664EE6" w:rsidRPr="005C654C" w:rsidRDefault="00664EE6" w:rsidP="00664E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64EE6" w:rsidRPr="005C654C" w:rsidRDefault="00664EE6" w:rsidP="00664E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с. Нерчинский Завод</w:t>
      </w:r>
    </w:p>
    <w:p w:rsidR="00664EE6" w:rsidRPr="005C654C" w:rsidRDefault="00664EE6" w:rsidP="00664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EE6" w:rsidRPr="005C654C" w:rsidRDefault="00664EE6" w:rsidP="00664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EE6" w:rsidRPr="005C654C" w:rsidRDefault="00664EE6" w:rsidP="00664E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ЗАКЛЮЧЕНИИ СОГЛАШЕНИЯ О ПЕРЕДАЧЕ ОСУЩЕСТВЛЕНИЯ ЧАСТИ ПОЛНОМОЧИЙ МУНИЦИПАЛЬНОГО РАЙОНА «НЕРЧИНСКО-ЗАВОДСКИЙ РАЙОН» </w:t>
      </w: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ОРГАНАМ МЕСТНОГО САМОУПРАВЛЕНИЯ 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ЯВЛЕНСКОЕ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664EE6" w:rsidRPr="005C654C" w:rsidRDefault="00664EE6" w:rsidP="00664E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664EE6" w:rsidRDefault="00664EE6" w:rsidP="00E71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сельского поселения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Явленское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 Порядком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соглашения о передаче (принятии) осуществления части полномочий, утвержденного решением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муниципального района «Нерчинско-Заводский район» от 28.12.2016г №28, Совет 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  <w:proofErr w:type="gramEnd"/>
    </w:p>
    <w:p w:rsidR="00E71177" w:rsidRPr="005C654C" w:rsidRDefault="00E71177" w:rsidP="00E71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64EE6" w:rsidRPr="005C654C" w:rsidRDefault="00664EE6" w:rsidP="00E711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Поддержать инициативу главы муниципального района «Нерчинско-Заводский район» о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заключении с </w:t>
      </w: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органами местного самоуправления </w:t>
      </w:r>
      <w:r w:rsidRPr="005C654C">
        <w:rPr>
          <w:rFonts w:ascii="Times New Roman" w:eastAsia="Calibri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Calibri" w:hAnsi="Times New Roman" w:cs="Times New Roman"/>
          <w:i/>
          <w:sz w:val="28"/>
          <w:szCs w:val="28"/>
        </w:rPr>
        <w:t>Явленское</w:t>
      </w:r>
      <w:r w:rsidRPr="005C654C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5C654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соглашения о передаче осуществления части полномочий </w:t>
      </w:r>
      <w:r w:rsidRPr="005C654C">
        <w:rPr>
          <w:rFonts w:ascii="Times New Roman" w:eastAsia="Calibri" w:hAnsi="Times New Roman" w:cs="Times New Roman"/>
          <w:sz w:val="28"/>
          <w:szCs w:val="28"/>
        </w:rPr>
        <w:t>муниципального района «Нерчинско-Заводский район» по решению вопроса местного значения:</w:t>
      </w:r>
    </w:p>
    <w:p w:rsidR="00664EE6" w:rsidRDefault="00664EE6" w:rsidP="00E711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5C654C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D85480">
        <w:rPr>
          <w:rFonts w:ascii="Times New Roman" w:eastAsia="Calibri" w:hAnsi="Times New Roman" w:cs="Times New Roman"/>
          <w:i/>
          <w:sz w:val="28"/>
          <w:szCs w:val="28"/>
        </w:rPr>
        <w:t>Дорожная деятельность в отношении автомобильных дорог местного значения в границах населённых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населённых пунктов поселения, а так же осуществления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D85480">
        <w:rPr>
          <w:rFonts w:ascii="Times New Roman" w:eastAsia="Calibri" w:hAnsi="Times New Roman" w:cs="Times New Roman"/>
          <w:i/>
          <w:sz w:val="28"/>
          <w:szCs w:val="28"/>
        </w:rPr>
        <w:t xml:space="preserve"> законод</w:t>
      </w:r>
      <w:r w:rsidR="00A1638B">
        <w:rPr>
          <w:rFonts w:ascii="Times New Roman" w:eastAsia="Calibri" w:hAnsi="Times New Roman" w:cs="Times New Roman"/>
          <w:i/>
          <w:sz w:val="28"/>
          <w:szCs w:val="28"/>
        </w:rPr>
        <w:t>ательством Российской Федерации.</w:t>
      </w:r>
    </w:p>
    <w:p w:rsidR="00664EE6" w:rsidRPr="005C654C" w:rsidRDefault="00664EE6" w:rsidP="00E71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 Передать осуществление части полномочий органам местного самоуправления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Явленское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664EE6" w:rsidRPr="005C654C" w:rsidRDefault="00664EE6" w:rsidP="00E71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3.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соглашение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о передаче осуществления части полномочий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:rsidR="00664EE6" w:rsidRPr="005C654C" w:rsidRDefault="00664EE6" w:rsidP="00E71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срок до 10 дней главе муниципального района подписать соглашение и направить настоящее решение в Совет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Явленское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принятия части полномочий и подписания соглашения главой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Явленское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</w:p>
    <w:p w:rsidR="00664EE6" w:rsidRPr="005C654C" w:rsidRDefault="00664EE6" w:rsidP="00E71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В течение 20 дней с момента получения настоящего решения рекомендовать Совету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Явленское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рассмотреть вопрос о принятии части полномочий, а главе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Явленское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подписать соглашение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передаче осуществления части полномочий и направить его в Совет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64EE6" w:rsidRPr="005C654C" w:rsidRDefault="00664EE6" w:rsidP="00E71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Настоящее решение вступает в силу на следующий день, после дня его официального опубликования (обнародования) </w:t>
      </w:r>
    </w:p>
    <w:p w:rsidR="00664EE6" w:rsidRPr="005C654C" w:rsidRDefault="00664EE6" w:rsidP="00E71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7. Настоящее решение опубликовать (обнародовать) в газете «Советское Приаргунье», разместить на официальном сайте муниципального района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664EE6" w:rsidRDefault="00664EE6" w:rsidP="00E711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751" w:rsidRDefault="000A2751" w:rsidP="00E711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751" w:rsidRPr="005C654C" w:rsidRDefault="000A2751" w:rsidP="00E711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EE6" w:rsidRPr="005C654C" w:rsidRDefault="00332A54" w:rsidP="00E711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о. г</w:t>
      </w:r>
      <w:r w:rsidR="00664EE6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64EE6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664EE6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64EE6" w:rsidRPr="005C654C" w:rsidRDefault="00664EE6" w:rsidP="00E711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«Нерчинско-Заводский район»</w:t>
      </w:r>
      <w:r w:rsidR="00332A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2A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2A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2A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2A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А.В. Фартусов</w:t>
      </w:r>
    </w:p>
    <w:p w:rsidR="00A1638B" w:rsidRDefault="00A1638B" w:rsidP="00E711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664EE6" w:rsidRPr="0065556F" w:rsidRDefault="00664EE6" w:rsidP="00E7117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УТВЕРЖДЕНО</w:t>
      </w:r>
    </w:p>
    <w:p w:rsidR="00332A54" w:rsidRDefault="00664EE6" w:rsidP="00E7117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муниципального рай</w:t>
      </w:r>
      <w:r w:rsidR="00E7117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«Нерчинско-Заводский район»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</w:t>
      </w:r>
      <w:r w:rsidR="00332A54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марта </w:t>
      </w:r>
      <w:r w:rsid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E71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421 </w:t>
      </w:r>
    </w:p>
    <w:p w:rsidR="00664EE6" w:rsidRPr="0065556F" w:rsidRDefault="00664EE6" w:rsidP="00E7117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сельского поселения</w:t>
      </w:r>
      <w:r w:rsidR="00E71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«Явленское» 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«__»_______</w:t>
      </w:r>
      <w:r w:rsid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№___</w:t>
      </w:r>
    </w:p>
    <w:p w:rsidR="00664EE6" w:rsidRPr="0065556F" w:rsidRDefault="00664EE6" w:rsidP="00E7117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EE6" w:rsidRPr="0065556F" w:rsidRDefault="00664EE6" w:rsidP="00E711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EE6" w:rsidRPr="0065556F" w:rsidRDefault="00664EE6" w:rsidP="00E711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664EE6" w:rsidRPr="0065556F" w:rsidRDefault="000A2751" w:rsidP="00E71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СОГЛАШЕНИЕ 17Д/ </w:t>
      </w:r>
      <w:r w:rsidR="00332A5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29</w:t>
      </w:r>
      <w:r w:rsidR="00664EE6" w:rsidRPr="0065556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.03.</w:t>
      </w:r>
      <w:r w:rsidR="00A163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2021</w:t>
      </w:r>
      <w:r w:rsidR="00664EE6" w:rsidRPr="0065556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г.</w:t>
      </w:r>
    </w:p>
    <w:p w:rsidR="00664EE6" w:rsidRPr="0065556F" w:rsidRDefault="00664EE6" w:rsidP="00E711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ПЕРЕДАЧЕ ОСУЩЕСТВЛЕНИЯ ЧАСТИ ПОЛНОМОЧИЙ 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«НЕРЧИНСКО-ЗАВОДСКИЙ РАЙОН» ПО РЕШЕНИЮ ВОПРОСА МЕСТНОГО ЗНАЧЕНИЯ</w:t>
      </w:r>
    </w:p>
    <w:p w:rsidR="00664EE6" w:rsidRPr="0065556F" w:rsidRDefault="00664EE6" w:rsidP="00E7117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дорожная деятельность сельского поселения «Явленское»</w:t>
      </w:r>
    </w:p>
    <w:p w:rsidR="00664EE6" w:rsidRPr="0065556F" w:rsidRDefault="00664EE6" w:rsidP="00E71177">
      <w:pPr>
        <w:widowControl w:val="0"/>
        <w:tabs>
          <w:tab w:val="left" w:pos="55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64EE6" w:rsidRPr="00A1638B" w:rsidRDefault="00664EE6" w:rsidP="00E71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района «Нерчинско-Заводский район», именуемая в дальнейшем Администрация района, в лице  главы муниципального района «Нерчинско-Заводский район» Первухина Евгения Александровича, действующего на основании Устава муниципального района «Нерчинско-Заводский район», с одной стороны, и Администрация </w:t>
      </w:r>
      <w:r w:rsidRPr="00A16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«Явленское»</w:t>
      </w:r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именуемая в дальнейшем Поселение, в лице </w:t>
      </w:r>
      <w:r w:rsidRPr="00A16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главы сельского поселения «Явленское» </w:t>
      </w:r>
      <w:r w:rsidR="00A16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Перминова</w:t>
      </w:r>
      <w:r w:rsidRPr="00A16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Марина Андреевна</w:t>
      </w:r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действующего на основании Устава </w:t>
      </w:r>
      <w:r w:rsidRPr="00A16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«Явленское»</w:t>
      </w:r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другой стороны, в</w:t>
      </w:r>
      <w:proofErr w:type="gramEnd"/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дальнейшем</w:t>
      </w:r>
      <w:proofErr w:type="gramEnd"/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именуемые Стороны, заключили настоящее Соглашение о нижеследующем.</w:t>
      </w:r>
    </w:p>
    <w:p w:rsidR="00664EE6" w:rsidRPr="00A1638B" w:rsidRDefault="00664EE6" w:rsidP="00E71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Предмет соглашения </w:t>
      </w:r>
    </w:p>
    <w:p w:rsidR="00664EE6" w:rsidRPr="00A1638B" w:rsidRDefault="00664EE6" w:rsidP="00E71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Соглашение закрепляет передачу Муниципальным районом Поселению части полномочий  по решению вопросов местного значения Муниципального района, определенных Федеральным законом от 06.10.2003 г. № 131-ФЗ «Об общих принципах организации местного самоуправления в Российской Федерации». </w:t>
      </w:r>
    </w:p>
    <w:p w:rsidR="00664EE6" w:rsidRPr="00A1638B" w:rsidRDefault="00664EE6" w:rsidP="00E71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Муниципальный район передает, а Поселение принимает на себя осуществление полномочий по вопросу местного значения в части полномочий: </w:t>
      </w:r>
    </w:p>
    <w:p w:rsidR="000A2751" w:rsidRDefault="00664EE6" w:rsidP="00E71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A2751">
        <w:rPr>
          <w:rFonts w:ascii="Times New Roman" w:eastAsia="Calibri" w:hAnsi="Times New Roman" w:cs="Times New Roman"/>
          <w:sz w:val="28"/>
          <w:szCs w:val="28"/>
        </w:rPr>
        <w:t xml:space="preserve">дорожная деятельность в отношении автомобильных дорог местного значения в границах населённых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населённых пунктов поселения, а так же осуществления иных полномочий в области использования автомобильных дорог и </w:t>
      </w:r>
      <w:r w:rsidR="000A2751">
        <w:rPr>
          <w:rFonts w:ascii="Times New Roman" w:eastAsia="Calibri" w:hAnsi="Times New Roman" w:cs="Times New Roman"/>
          <w:sz w:val="28"/>
          <w:szCs w:val="28"/>
        </w:rPr>
        <w:lastRenderedPageBreak/>
        <w:t>осуществления дорожной деятельности в соответствии с</w:t>
      </w:r>
      <w:proofErr w:type="gramEnd"/>
      <w:r w:rsidR="000A2751">
        <w:rPr>
          <w:rFonts w:ascii="Times New Roman" w:eastAsia="Calibri" w:hAnsi="Times New Roman" w:cs="Times New Roman"/>
          <w:sz w:val="28"/>
          <w:szCs w:val="28"/>
        </w:rPr>
        <w:t xml:space="preserve"> законодательством Российской Федерации</w:t>
      </w:r>
      <w:r w:rsidR="000A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64EE6" w:rsidRPr="00A1638B" w:rsidRDefault="00664EE6" w:rsidP="00E71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Поселение реализует полномочия, определенные в п.п. 1.2. настоящего Соглашения через деятельность Администрации сельского поселения. </w:t>
      </w:r>
    </w:p>
    <w:p w:rsidR="00664EE6" w:rsidRPr="00A1638B" w:rsidRDefault="00664EE6" w:rsidP="00E71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Полномочия считаются переданными со дня вступления в силу настоящего Соглашения.</w:t>
      </w:r>
    </w:p>
    <w:p w:rsidR="00664EE6" w:rsidRPr="00A1638B" w:rsidRDefault="00664EE6" w:rsidP="00E71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2.Права и обязанности сторон: </w:t>
      </w:r>
    </w:p>
    <w:p w:rsidR="00664EE6" w:rsidRPr="00A1638B" w:rsidRDefault="00664EE6" w:rsidP="00E71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Муниципальный район имеет право: </w:t>
      </w:r>
    </w:p>
    <w:p w:rsidR="00664EE6" w:rsidRPr="00A1638B" w:rsidRDefault="00664EE6" w:rsidP="00E71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Получать необходимую информацию (включая ознакомление с финансовыми документами) об использовании иных межбюджетных трансфертов, переданных в бюджет Поселения для осуществления полномочий, указанных в п.п. 1.2. настоящего Соглашения. </w:t>
      </w:r>
    </w:p>
    <w:p w:rsidR="00664EE6" w:rsidRPr="00A1638B" w:rsidRDefault="00664EE6" w:rsidP="00E71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Вносить предложения и участвовать в подготовке и проведении Поселением на территории Поселения мероприятий, направленных на осуществление полномочий. </w:t>
      </w:r>
    </w:p>
    <w:p w:rsidR="00664EE6" w:rsidRPr="00A1638B" w:rsidRDefault="00664EE6" w:rsidP="00E71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Предоставлять из бюджета Муниципального района в бюджет Поселения иные межбюджетные трансферты на осуществление переданных полномочий в объемах, согласованных сторонами на </w:t>
      </w:r>
      <w:r w:rsidR="00A1638B"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в сумме, утвержденной решением Совета муниципального района . </w:t>
      </w:r>
    </w:p>
    <w:p w:rsidR="00664EE6" w:rsidRPr="00A1638B" w:rsidRDefault="00664EE6" w:rsidP="00E71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Способствовать осуществлению Поселением переданных полномочий на территории Поселения.</w:t>
      </w:r>
    </w:p>
    <w:p w:rsidR="00664EE6" w:rsidRPr="00A1638B" w:rsidRDefault="00664EE6" w:rsidP="00E71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2.1.5. Требовать от Поселения предоставления отчетов об использовании средств бюджета и иных сведений, связанных с получением, перечислением, зачислением и использованием указанных средств.</w:t>
      </w:r>
    </w:p>
    <w:p w:rsidR="00664EE6" w:rsidRPr="00A1638B" w:rsidRDefault="00664EE6" w:rsidP="00E71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Поселение имеет право: </w:t>
      </w:r>
    </w:p>
    <w:p w:rsidR="00664EE6" w:rsidRPr="00A1638B" w:rsidRDefault="00664EE6" w:rsidP="00E71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Организовывать проведение мероприятий по вопросам осуществления переданных полномочий. </w:t>
      </w:r>
    </w:p>
    <w:p w:rsidR="00664EE6" w:rsidRPr="00A1638B" w:rsidRDefault="00664EE6" w:rsidP="00E71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Получать от Муниципального района сведения и документы, необходимые для исполнения принятых полномочий.</w:t>
      </w:r>
    </w:p>
    <w:p w:rsidR="00664EE6" w:rsidRPr="00A1638B" w:rsidRDefault="00664EE6" w:rsidP="00E71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2.2.3. Получать финансовое обеспечение полномочий, указанных в настоящем Соглашении за счет межбюджетных трансфертов, предоставляемых из бюджета Муниципального района. </w:t>
      </w:r>
    </w:p>
    <w:p w:rsidR="00664EE6" w:rsidRPr="00A1638B" w:rsidRDefault="00664EE6" w:rsidP="00E71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2.2.4. Для осуществления переданных полномочий Поселение имеет право дополнительно использовать собственные материальные ресурсы и финансовые средства в случае и порядке, предусмотренном решением представительного органа Поселения. </w:t>
      </w:r>
    </w:p>
    <w:p w:rsidR="00664EE6" w:rsidRPr="00A1638B" w:rsidRDefault="00664EE6" w:rsidP="00E71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 своего имени участвовать в подготовке расчетов иных межбюджетных трансфертов на осуществление принятых в свое ведение полномочий. </w:t>
      </w:r>
    </w:p>
    <w:p w:rsidR="00664EE6" w:rsidRPr="00A1638B" w:rsidRDefault="00664EE6" w:rsidP="00E71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Муниципальный район обязан: </w:t>
      </w:r>
    </w:p>
    <w:p w:rsidR="00664EE6" w:rsidRPr="00A1638B" w:rsidRDefault="00664EE6" w:rsidP="00E71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2.3.1. Передать Поселению финансовые средства на реализацию полномочий, предусмотренных п.п.1.2. настоящего Соглашения. </w:t>
      </w:r>
    </w:p>
    <w:p w:rsidR="00664EE6" w:rsidRPr="00A1638B" w:rsidRDefault="00664EE6" w:rsidP="00E71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2.3.2. Осуществлять </w:t>
      </w:r>
      <w:proofErr w:type="gramStart"/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Поселением переданных в соответствии с п.п.1.2. настоящего Соглашения полномочий, а также за </w:t>
      </w:r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использованием Поселением предоставленных на эти цели финансовых средств. В случае выявления нарушений выдавать обязательные для исполнения Поселением, письменные предписания для устранения выявленных нарушений в определенный срок с момента уведомления.</w:t>
      </w:r>
    </w:p>
    <w:p w:rsidR="00A1638B" w:rsidRDefault="00664EE6" w:rsidP="00E71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2.3.3. Предоставлять Поселению информацию, необходимую для осуществления полномочий, предусмотренных настоящим Соглашением. </w:t>
      </w:r>
    </w:p>
    <w:p w:rsidR="00664EE6" w:rsidRPr="00A1638B" w:rsidRDefault="00664EE6" w:rsidP="00E71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2.3.4. Иные межбюджетные трансферты перечисляются Муниципальным районом в бюджет Поселения на основании следующих документов: </w:t>
      </w:r>
    </w:p>
    <w:p w:rsidR="00664EE6" w:rsidRPr="00A1638B" w:rsidRDefault="00664EE6" w:rsidP="00E71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копии муниципальных контрактов (договоров), заключенных в порядке, установленном действующим законодательством: </w:t>
      </w:r>
    </w:p>
    <w:p w:rsidR="00664EE6" w:rsidRPr="00A1638B" w:rsidRDefault="00664EE6" w:rsidP="00E71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выполнение работ по содержанию и ремонту </w:t>
      </w:r>
      <w:r w:rsidRPr="00A1638B">
        <w:rPr>
          <w:rFonts w:ascii="Times New Roman" w:eastAsia="Calibri" w:hAnsi="Times New Roman" w:cs="Times New Roman"/>
          <w:sz w:val="28"/>
          <w:szCs w:val="28"/>
        </w:rPr>
        <w:t>автомобильных дорог местного значения</w:t>
      </w:r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64EE6" w:rsidRPr="00A1638B" w:rsidRDefault="00664EE6" w:rsidP="00E71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выполнение строительно-монтажных (ремонтных) и иных работ (услуг) с приложением: графика производства работ, протокола комиссии по размещению заказа, подтверждающего выбор в установленном законом порядке подрядной организации по выполнению работ (оказанию услуг), внутрипостроечного титульного списка, положительного заключения государственной экспертизы (негосударственной экспертизы) и заключения о достоверности сметной стоимости; </w:t>
      </w:r>
    </w:p>
    <w:p w:rsidR="00664EE6" w:rsidRPr="00A1638B" w:rsidRDefault="00664EE6" w:rsidP="00E71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заявка об объемах финансирования на следующий месяц с указанием наименования полномочия, кода бюджетной классификации, суммы. Заявка должна  быть заверена подписями главы поселения и главного бухгалтера и синей печатью</w:t>
      </w:r>
      <w:proofErr w:type="gramStart"/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приложением копий  счетов или счетов-фактур;  копий актов выполненных работ, справок о стоимости работ); </w:t>
      </w:r>
    </w:p>
    <w:p w:rsidR="00664EE6" w:rsidRPr="00A1638B" w:rsidRDefault="00664EE6" w:rsidP="00E71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об объемах финансирования выполненных работ представляется Поселением Муниципальному району до конца месяца, предшествующего планируемому, с учетом ожидаемого выполнения работ в планируемом месяце. Окончательная дата представления заявки на финансирование – 15 декабря текущего финансового года. </w:t>
      </w:r>
    </w:p>
    <w:p w:rsidR="00664EE6" w:rsidRPr="00A1638B" w:rsidRDefault="00664EE6" w:rsidP="00E71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производится </w:t>
      </w:r>
      <w:r w:rsid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средств бюджета Муниципального района.</w:t>
      </w:r>
    </w:p>
    <w:p w:rsidR="00664EE6" w:rsidRPr="00A1638B" w:rsidRDefault="00664EE6" w:rsidP="00E71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 Поселение обязано: </w:t>
      </w:r>
    </w:p>
    <w:p w:rsidR="00664EE6" w:rsidRPr="00A1638B" w:rsidRDefault="00664EE6" w:rsidP="00E71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2.4.1. Добросовестно осуществлять принятые в свое ведение полномочия, перечисленные в п. п.1.2. настоящего Соглашения, в том числе: </w:t>
      </w:r>
    </w:p>
    <w:p w:rsidR="00664EE6" w:rsidRPr="00A1638B" w:rsidRDefault="00664EE6" w:rsidP="00E71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1638B">
        <w:rPr>
          <w:rFonts w:ascii="Times New Roman" w:eastAsia="Calibri" w:hAnsi="Times New Roman" w:cs="Times New Roman"/>
          <w:i/>
          <w:sz w:val="28"/>
          <w:szCs w:val="28"/>
        </w:rPr>
        <w:t>обеспечения безопасности дорожного движения</w:t>
      </w:r>
      <w:r w:rsidR="00A1638B">
        <w:rPr>
          <w:rFonts w:ascii="Times New Roman" w:eastAsia="Calibri" w:hAnsi="Times New Roman" w:cs="Times New Roman"/>
          <w:i/>
          <w:sz w:val="28"/>
          <w:szCs w:val="28"/>
        </w:rPr>
        <w:t xml:space="preserve"> на </w:t>
      </w:r>
      <w:r w:rsidRPr="00A1638B">
        <w:rPr>
          <w:rFonts w:ascii="Times New Roman" w:eastAsia="Calibri" w:hAnsi="Times New Roman" w:cs="Times New Roman"/>
          <w:i/>
          <w:sz w:val="28"/>
          <w:szCs w:val="28"/>
        </w:rPr>
        <w:t xml:space="preserve"> автомобильных дорог</w:t>
      </w:r>
      <w:r w:rsidR="000A2751">
        <w:rPr>
          <w:rFonts w:ascii="Times New Roman" w:eastAsia="Calibri" w:hAnsi="Times New Roman" w:cs="Times New Roman"/>
          <w:i/>
          <w:sz w:val="28"/>
          <w:szCs w:val="28"/>
        </w:rPr>
        <w:t>ах</w:t>
      </w:r>
      <w:r w:rsidRPr="00A1638B">
        <w:rPr>
          <w:rFonts w:ascii="Times New Roman" w:eastAsia="Calibri" w:hAnsi="Times New Roman" w:cs="Times New Roman"/>
          <w:i/>
          <w:sz w:val="28"/>
          <w:szCs w:val="28"/>
        </w:rPr>
        <w:t xml:space="preserve"> местного значения</w:t>
      </w:r>
    </w:p>
    <w:p w:rsidR="00664EE6" w:rsidRPr="00A1638B" w:rsidRDefault="00664EE6" w:rsidP="00E71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1638B"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</w:t>
      </w:r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содержанию </w:t>
      </w:r>
      <w:r w:rsidRPr="00A1638B">
        <w:rPr>
          <w:rFonts w:ascii="Times New Roman" w:eastAsia="Calibri" w:hAnsi="Times New Roman" w:cs="Times New Roman"/>
          <w:i/>
          <w:sz w:val="28"/>
          <w:szCs w:val="28"/>
        </w:rPr>
        <w:t>автомобильных дорог местного значения</w:t>
      </w:r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1638B" w:rsidRDefault="00664EE6" w:rsidP="00E71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иные функции, необходимые для реализации переданных полномочий. </w:t>
      </w:r>
    </w:p>
    <w:p w:rsidR="00664EE6" w:rsidRPr="00A1638B" w:rsidRDefault="00664EE6" w:rsidP="00E71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2.4.2. Представлять Муниципальному району информацию об использовании финансовых средств по осуществлению переданных полномочий. </w:t>
      </w:r>
    </w:p>
    <w:p w:rsidR="00664EE6" w:rsidRPr="00A1638B" w:rsidRDefault="00664EE6" w:rsidP="00E71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2.4.3. Возвращать Муниципальному району неиспользованные на </w:t>
      </w:r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конец календарного года межбюджетные трансферты, полученные бюджетом Поселения из бюджета Муниципального района. </w:t>
      </w:r>
    </w:p>
    <w:p w:rsidR="00664EE6" w:rsidRPr="00A1638B" w:rsidRDefault="00664EE6" w:rsidP="00E71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>2.4.4. В случае досрочного прекращения осуществления полномочий, возвратить неиспользованные финансовые и материальные ресурсы.</w:t>
      </w:r>
    </w:p>
    <w:p w:rsidR="00A1638B" w:rsidRDefault="00664EE6" w:rsidP="00E71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2.4.2. По запросу Муниципального района не чаще одного раза в квартал </w:t>
      </w:r>
      <w:proofErr w:type="gramStart"/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отчет</w:t>
      </w:r>
      <w:proofErr w:type="gramEnd"/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принятых полномочий, включая возможность ознакомления с документами финансовой отчетности. </w:t>
      </w:r>
    </w:p>
    <w:p w:rsidR="00664EE6" w:rsidRPr="00A1638B" w:rsidRDefault="00664EE6" w:rsidP="00E71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3.Имущество и финансирование </w:t>
      </w:r>
    </w:p>
    <w:p w:rsidR="00A1638B" w:rsidRDefault="00664EE6" w:rsidP="00E71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3.2. Исполнение переданных полномочий осуществляется за счет иных межбюджетных трансфертов, передаваемых из бюджета Муниципального района в бюджет Поселения. Ежегодный объем </w:t>
      </w:r>
      <w:proofErr w:type="gramStart"/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межбюджетных трансфертов, предоставляемых из бюджета Муниципального района в бюджет Поселения определяется</w:t>
      </w:r>
      <w:proofErr w:type="gramEnd"/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сторонами  на очередной финансовый год и утверждается на сессии представительным органом муниципального района. </w:t>
      </w:r>
    </w:p>
    <w:p w:rsidR="00664EE6" w:rsidRPr="00A1638B" w:rsidRDefault="00664EE6" w:rsidP="00E71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полномочий: </w:t>
      </w:r>
    </w:p>
    <w:p w:rsidR="00664EE6" w:rsidRPr="00A1638B" w:rsidRDefault="00664EE6" w:rsidP="00E71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proofErr w:type="gramStart"/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осуществлением Поселением полномочий, предусмотренных п.п.1.2. настоящего Соглашения, осуществляется путем предоставления Муниципальному району квартальных и годовых отчетов, запросов необходимой информации об использовании финансовых средств (межбюджетных трансфертов) и материальных ресурсов, переданных для осуществления полномочий. </w:t>
      </w:r>
    </w:p>
    <w:p w:rsidR="00664EE6" w:rsidRPr="00A1638B" w:rsidRDefault="00664EE6" w:rsidP="00E71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Контроль со стороны Муниципального района осуществляет главный специалист ЖКХ Администрации муниципального района.</w:t>
      </w:r>
    </w:p>
    <w:p w:rsidR="00664EE6" w:rsidRPr="00A1638B" w:rsidRDefault="00664EE6" w:rsidP="00E71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Основания и порядок приостановления и прекращения предоставления межбюджетных трансфертов: </w:t>
      </w:r>
    </w:p>
    <w:p w:rsidR="00664EE6" w:rsidRPr="00A1638B" w:rsidRDefault="00664EE6" w:rsidP="00E71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Основанием для приостановления (сокращения) предоставления иных межбюджетных трансфертов является несоблюдение Поселением условий предоставления финансовых средств (межбюджетных трансфертов) из бюджета Муниципального района, определенных бюджетным законодательством Российской Федерации.</w:t>
      </w:r>
    </w:p>
    <w:p w:rsidR="00664EE6" w:rsidRPr="00A1638B" w:rsidRDefault="00664EE6" w:rsidP="00E71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Решение о приостановлении (сокращении) предоставления иных межбюджетных трансфертов Поселению принимает Администрация муниципального района в случае выявления нецелевого использования межбюджетных трансфертов; в случае выявления нарушения составления бюджетной отчетности</w:t>
      </w:r>
    </w:p>
    <w:p w:rsidR="00664EE6" w:rsidRPr="00A1638B" w:rsidRDefault="00664EE6" w:rsidP="00E71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5.4. В случае нецелевого использования Поселением выделенных иных межбюджетных трансфертов, следствием которого явилось решение об уменьшении объемов </w:t>
      </w:r>
      <w:proofErr w:type="gramStart"/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</w:t>
      </w:r>
      <w:proofErr w:type="gramEnd"/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использованных не по целевому назначению средств, Поселение возвращает в бюджет Муниципального района использованные не по целевому назначению средства и обеспечивает выполнение соответствующих работ за счет средств собственного бюджета. </w:t>
      </w:r>
    </w:p>
    <w:p w:rsidR="00664EE6" w:rsidRPr="00A1638B" w:rsidRDefault="00664EE6" w:rsidP="00E71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6.Ответственность сторон: </w:t>
      </w:r>
    </w:p>
    <w:p w:rsidR="00664EE6" w:rsidRPr="00A1638B" w:rsidRDefault="00664EE6" w:rsidP="00E71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За неисполнение или ненадлежащее исполнение обязательств по настоящему Соглашению стороны несут ответственность в полном объеме  в  </w:t>
      </w:r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соответствии с действующим законодательством Российской Федерации.</w:t>
      </w:r>
    </w:p>
    <w:p w:rsidR="00664EE6" w:rsidRPr="00A1638B" w:rsidRDefault="00664EE6" w:rsidP="00E71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Вопросы, возникающие при исполнении настоящего Соглашения, решаются сторонами в соответствии с действующим законодательством. </w:t>
      </w:r>
    </w:p>
    <w:p w:rsidR="00664EE6" w:rsidRPr="00A1638B" w:rsidRDefault="00664EE6" w:rsidP="00E71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Поселение несет ответственность за осуществление переданных ему полномочий в той мере, в какой эти полномочия обеспечены финансовыми средствами. В случае неисполнения Муниципальным районом обязательств по финансированию осуществления Поселением переданных  полномочий, Поселение вправе требовать расторжения данного Соглашения, а также возмещения понесенных убытков.</w:t>
      </w:r>
    </w:p>
    <w:p w:rsidR="00664EE6" w:rsidRPr="00A1638B" w:rsidRDefault="00664EE6" w:rsidP="00E71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6.4. Поселение несет ответственность за нецелевое использование либо за не освоение средств бюджета Муниципального района, предоставленных по настоящему Соглашению, в порядке, предусмотренном действующим законодательством. </w:t>
      </w:r>
    </w:p>
    <w:p w:rsidR="00664EE6" w:rsidRPr="00A1638B" w:rsidRDefault="00664EE6" w:rsidP="00E71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Расторжение настоящего Соглашения влечет за собой возврат Поселением в бюджет Муниципального района, неиспользованного остатка иных межбюджетных трансфертов, в течение месяца </w:t>
      </w:r>
      <w:proofErr w:type="gramStart"/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расторжения</w:t>
      </w:r>
      <w:proofErr w:type="gramEnd"/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</w:t>
      </w:r>
    </w:p>
    <w:p w:rsidR="00664EE6" w:rsidRPr="00A1638B" w:rsidRDefault="00664EE6" w:rsidP="00E71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Несвоевременный возврат неиспользованного остатка иных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календарный день просрочки. </w:t>
      </w:r>
    </w:p>
    <w:p w:rsidR="00664EE6" w:rsidRPr="00A1638B" w:rsidRDefault="00664EE6" w:rsidP="00E71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 Мерами ответственности Поселения по настоящему Соглашению являются бесспорное взыскание суммы иных межбюджетных трансфертов либо приостановление (сокращение) предоставления иных межбюджетных трансфертов. Основания и порядок применения указанных мер регламентируется бюджетным законодательством Российской Федерации. </w:t>
      </w:r>
    </w:p>
    <w:p w:rsidR="00664EE6" w:rsidRPr="00A1638B" w:rsidRDefault="00664EE6" w:rsidP="00E71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Срок действия соглашения:</w:t>
      </w:r>
    </w:p>
    <w:p w:rsidR="00664EE6" w:rsidRPr="00A1638B" w:rsidRDefault="00664EE6" w:rsidP="00E71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Настоящее Соглашение вступает в силу с момента вступления в силу решения представительного органа  муниципального района, которым утверждена сумма на исполнение переданных полномочий,  и действует до конца текущего года. </w:t>
      </w:r>
    </w:p>
    <w:p w:rsidR="00664EE6" w:rsidRPr="00A1638B" w:rsidRDefault="00664EE6" w:rsidP="00E71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Порядок расторжения и изменения соглашения: </w:t>
      </w:r>
    </w:p>
    <w:p w:rsidR="00664EE6" w:rsidRPr="00A1638B" w:rsidRDefault="00664EE6" w:rsidP="00E71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Досрочное расторжение настоящего Соглашения возможно по взаимному согласию сторон</w:t>
      </w:r>
    </w:p>
    <w:p w:rsidR="00664EE6" w:rsidRPr="00A1638B" w:rsidRDefault="00664EE6" w:rsidP="00E71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Основаниями прекращения настоящего Соглашения являются: </w:t>
      </w:r>
    </w:p>
    <w:p w:rsidR="00664EE6" w:rsidRPr="00A1638B" w:rsidRDefault="00664EE6" w:rsidP="00E71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изменение законодательства, в связи с которым реализация полномочий становится невозможной; </w:t>
      </w:r>
    </w:p>
    <w:p w:rsidR="00664EE6" w:rsidRPr="00A1638B" w:rsidRDefault="00664EE6" w:rsidP="00E71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соглашение Сторон; </w:t>
      </w:r>
    </w:p>
    <w:p w:rsidR="00664EE6" w:rsidRPr="00A1638B" w:rsidRDefault="00664EE6" w:rsidP="00E71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истечение срока, на который заключено Соглашение; </w:t>
      </w:r>
    </w:p>
    <w:p w:rsidR="00664EE6" w:rsidRPr="00A1638B" w:rsidRDefault="00664EE6" w:rsidP="00E71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осуществление полномочий может быть прекращено досрочно по соглашению сторон, в случае, если, по мнению Сторон, их осуществление нецелесообразно, либо, при сложившихся условиях, эти полномочия могут быть наиболее эффективно осуществлены Муниципальным районом самостоятельно; </w:t>
      </w:r>
    </w:p>
    <w:p w:rsidR="00664EE6" w:rsidRPr="00A1638B" w:rsidRDefault="00664EE6" w:rsidP="00E71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иные основания, предусмотренные Федеральным, областным </w:t>
      </w:r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законодательством и нормативными актами Муниципального района. </w:t>
      </w:r>
    </w:p>
    <w:p w:rsidR="00664EE6" w:rsidRPr="00A1638B" w:rsidRDefault="00664EE6" w:rsidP="00E71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При досрочном расторжении настоящего Соглашения в связи с неисполнением или ненадлежащим исполнением обязательств уведомление о расторжении настоящего Соглашения направляется второй Стороне не менее чем за 30 календарных дней. </w:t>
      </w:r>
    </w:p>
    <w:p w:rsidR="00664EE6" w:rsidRPr="00A1638B" w:rsidRDefault="00664EE6" w:rsidP="00E71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>8.4. Изменения и дополнения к настоящему Соглашению должны совершаться в письменном виде за подписью обеих сторон.</w:t>
      </w:r>
    </w:p>
    <w:p w:rsidR="00664EE6" w:rsidRPr="00A1638B" w:rsidRDefault="00664EE6" w:rsidP="00E71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>9. Заключительные положения:</w:t>
      </w:r>
    </w:p>
    <w:p w:rsidR="00664EE6" w:rsidRPr="00A1638B" w:rsidRDefault="00664EE6" w:rsidP="00E71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>9.1. Соглашение составлено в двух экземплярах по одному для каждой из сторон, имеющих равную юридическую силу</w:t>
      </w:r>
    </w:p>
    <w:p w:rsidR="00664EE6" w:rsidRPr="00A1638B" w:rsidRDefault="00664EE6" w:rsidP="00E71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Все споры и разногласия, возникающие из данного Соглашения, подлежат разрешению в порядке, установленном действующим законодательством. </w:t>
      </w:r>
    </w:p>
    <w:p w:rsidR="00664EE6" w:rsidRPr="0065556F" w:rsidRDefault="00664EE6" w:rsidP="00E711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Реквизиты сторон</w:t>
      </w:r>
    </w:p>
    <w:p w:rsidR="00664EE6" w:rsidRPr="0065556F" w:rsidRDefault="00664EE6" w:rsidP="00E711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4EE6" w:rsidRPr="0065556F" w:rsidRDefault="00664EE6" w:rsidP="00E711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Подписи сторон:</w:t>
      </w:r>
    </w:p>
    <w:p w:rsidR="00664EE6" w:rsidRPr="0065556F" w:rsidRDefault="00664EE6" w:rsidP="00E71177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 7514000523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ИНН7514002778</w:t>
      </w:r>
    </w:p>
    <w:p w:rsidR="00664EE6" w:rsidRPr="0065556F" w:rsidRDefault="00664EE6" w:rsidP="00E71177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КПП 751401001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КПП751401001</w:t>
      </w:r>
    </w:p>
    <w:p w:rsidR="00664EE6" w:rsidRPr="0065556F" w:rsidRDefault="00664EE6" w:rsidP="00E71177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ОГРН 1027500714614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ОГРН 1057530018920</w:t>
      </w:r>
    </w:p>
    <w:p w:rsidR="00664EE6" w:rsidRPr="0065556F" w:rsidRDefault="00664EE6" w:rsidP="00E71177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БИК 047601001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БИК 047601001</w:t>
      </w:r>
    </w:p>
    <w:p w:rsidR="00664EE6" w:rsidRPr="0065556F" w:rsidRDefault="00664EE6" w:rsidP="00E71177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55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proofErr w:type="gramEnd"/>
      <w:r w:rsidRPr="00655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/с03913012080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л/с 01913012230</w:t>
      </w:r>
    </w:p>
    <w:p w:rsidR="00664EE6" w:rsidRPr="0065556F" w:rsidRDefault="00664EE6" w:rsidP="00E71177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55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655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/с40204810450040020164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р/с 40204810900000000179</w:t>
      </w:r>
    </w:p>
    <w:p w:rsidR="00664EE6" w:rsidRPr="0065556F" w:rsidRDefault="00664EE6" w:rsidP="00E71177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г. Чита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Отделение Чита г. Чита Глава</w:t>
      </w:r>
    </w:p>
    <w:p w:rsidR="00664EE6" w:rsidRPr="0065556F" w:rsidRDefault="00664EE6" w:rsidP="00E711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Глава сельского поселения     </w:t>
      </w:r>
    </w:p>
    <w:p w:rsidR="00664EE6" w:rsidRPr="0065556F" w:rsidRDefault="00664EE6" w:rsidP="00E711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«Нерчинско-Заводский район»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  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«Явленское»</w:t>
      </w:r>
    </w:p>
    <w:p w:rsidR="00664EE6" w:rsidRPr="0065556F" w:rsidRDefault="00664EE6" w:rsidP="00E711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EE6" w:rsidRPr="0065556F" w:rsidRDefault="00664EE6" w:rsidP="00E711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Первухин  Е.А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Перминова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</w:t>
      </w:r>
    </w:p>
    <w:p w:rsidR="00664EE6" w:rsidRPr="0065556F" w:rsidRDefault="00664EE6" w:rsidP="00E711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638B" w:rsidRDefault="00A1638B" w:rsidP="00E711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64EE6" w:rsidRPr="0065556F" w:rsidRDefault="00664EE6" w:rsidP="00E711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 к Соглашению</w:t>
      </w:r>
      <w:r w:rsidR="000A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A2751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</w:p>
    <w:p w:rsidR="00664EE6" w:rsidRPr="0065556F" w:rsidRDefault="00664EE6" w:rsidP="00E711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32A54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.03.2021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664EE6" w:rsidRPr="0065556F" w:rsidRDefault="00664EE6" w:rsidP="00E711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EE6" w:rsidRPr="0065556F" w:rsidRDefault="00664EE6" w:rsidP="00E711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EE6" w:rsidRPr="0065556F" w:rsidRDefault="00664EE6" w:rsidP="00E7117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РАСЧЕТ МЕЖБЮДЖЕТНЫХ ТРАНСФЕРТОВ НА </w:t>
      </w:r>
      <w:r w:rsidR="00A16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ГОД, НЕОБХОДИМЫХ ДЛЯ ОСУЩЕСТВЛЕНИЯ АДМИНИСТРАЦИЕЙ ПОСЕЛЕНИЯ ПЕРЕДАВАЕМЫХ ЕЙ ЧАСТИ ПОЛНОМОЧИЙ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«Нерчинско-Заводский район» 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РЕШЕНИЮ ВОПРОСА МЕСТНОГО ЗНАЧЕНИЯ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дорожная деятельность сельского поселения «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664EE6" w:rsidRPr="0065556F" w:rsidRDefault="00664EE6" w:rsidP="00E711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EE6" w:rsidRPr="0065556F" w:rsidRDefault="00664EE6" w:rsidP="00E711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EE6" w:rsidRPr="0065556F" w:rsidRDefault="00664EE6" w:rsidP="00E711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EE6" w:rsidRPr="0065556F" w:rsidRDefault="00664EE6" w:rsidP="00E71177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5556F">
        <w:rPr>
          <w:rFonts w:ascii="Times New Roman" w:eastAsia="Times New Roman" w:hAnsi="Times New Roman" w:cs="Arial"/>
          <w:sz w:val="28"/>
          <w:szCs w:val="28"/>
          <w:lang w:eastAsia="ru-RU"/>
        </w:rPr>
        <w:t>1. На оплату электроэнергии уличного освещения</w:t>
      </w:r>
      <w:r w:rsidR="000A275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65556F">
        <w:rPr>
          <w:rFonts w:ascii="Times New Roman" w:eastAsia="Times New Roman" w:hAnsi="Times New Roman" w:cs="Arial"/>
          <w:sz w:val="28"/>
          <w:szCs w:val="28"/>
          <w:lang w:eastAsia="ru-RU"/>
        </w:rPr>
        <w:t>– 25000 руб.</w:t>
      </w:r>
    </w:p>
    <w:p w:rsidR="00664EE6" w:rsidRPr="0065556F" w:rsidRDefault="00664EE6" w:rsidP="00E711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</w:t>
      </w:r>
      <w:r w:rsidR="000A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- 25000 руб.</w:t>
      </w:r>
    </w:p>
    <w:p w:rsidR="00664EE6" w:rsidRPr="0065556F" w:rsidRDefault="00664EE6" w:rsidP="00E711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4EE6" w:rsidRDefault="00664EE6" w:rsidP="00E71177">
      <w:pPr>
        <w:spacing w:after="0" w:line="240" w:lineRule="auto"/>
      </w:pPr>
    </w:p>
    <w:p w:rsidR="001D5814" w:rsidRDefault="001D5814" w:rsidP="00E71177">
      <w:pPr>
        <w:spacing w:after="0" w:line="240" w:lineRule="auto"/>
      </w:pPr>
    </w:p>
    <w:sectPr w:rsidR="001D5814" w:rsidSect="00BD6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22E3"/>
    <w:rsid w:val="000A2751"/>
    <w:rsid w:val="001D5814"/>
    <w:rsid w:val="00332A54"/>
    <w:rsid w:val="00664EE6"/>
    <w:rsid w:val="00A1638B"/>
    <w:rsid w:val="00BD67F8"/>
    <w:rsid w:val="00E71177"/>
    <w:rsid w:val="00FF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E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E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2430</Words>
  <Characters>13854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Васильева</cp:lastModifiedBy>
  <cp:revision>7</cp:revision>
  <cp:lastPrinted>2021-03-23T00:23:00Z</cp:lastPrinted>
  <dcterms:created xsi:type="dcterms:W3CDTF">2021-03-06T04:55:00Z</dcterms:created>
  <dcterms:modified xsi:type="dcterms:W3CDTF">2021-03-30T03:17:00Z</dcterms:modified>
</cp:coreProperties>
</file>