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103" w:rsidRPr="00091103" w:rsidRDefault="00091103" w:rsidP="00091103">
      <w:pPr>
        <w:spacing w:before="120" w:after="120" w:line="360" w:lineRule="auto"/>
        <w:jc w:val="center"/>
        <w:rPr>
          <w:sz w:val="28"/>
          <w:lang w:val="ru-RU"/>
        </w:rPr>
      </w:pPr>
      <w:r w:rsidRPr="00091103">
        <w:rPr>
          <w:sz w:val="28"/>
          <w:lang w:val="ru-RU"/>
        </w:rPr>
        <w:t>АДМИНИСТРАЦИЯ  НЕРЧИНСКО-ЗАВОДСКОГО МУНИЦИПАЛЬНОГО  ОКРУГА</w:t>
      </w:r>
    </w:p>
    <w:p w:rsidR="00091103" w:rsidRPr="00091103" w:rsidRDefault="00091103" w:rsidP="00091103">
      <w:pPr>
        <w:pStyle w:val="2"/>
        <w:tabs>
          <w:tab w:val="left" w:pos="0"/>
        </w:tabs>
        <w:jc w:val="center"/>
        <w:rPr>
          <w:sz w:val="28"/>
          <w:szCs w:val="28"/>
        </w:rPr>
      </w:pPr>
      <w:r w:rsidRPr="00091103">
        <w:rPr>
          <w:sz w:val="28"/>
          <w:szCs w:val="28"/>
        </w:rPr>
        <w:t>ЗАБАЙКАЛЬСКОГО  КРАЯ</w:t>
      </w:r>
    </w:p>
    <w:p w:rsidR="00091103" w:rsidRPr="00091103" w:rsidRDefault="00091103" w:rsidP="00091103">
      <w:pPr>
        <w:rPr>
          <w:lang w:val="ru-RU"/>
        </w:rPr>
      </w:pPr>
    </w:p>
    <w:p w:rsidR="00091103" w:rsidRDefault="00091103" w:rsidP="00091103">
      <w:pPr>
        <w:pStyle w:val="2"/>
        <w:tabs>
          <w:tab w:val="left" w:pos="0"/>
        </w:tabs>
        <w:jc w:val="center"/>
      </w:pPr>
      <w:r>
        <w:rPr>
          <w:szCs w:val="36"/>
        </w:rPr>
        <w:t>ПОСТАНОВЛЕНИЕ</w:t>
      </w:r>
    </w:p>
    <w:p w:rsidR="00091103" w:rsidRDefault="00091103" w:rsidP="00091103">
      <w:pPr>
        <w:pStyle w:val="a5"/>
        <w:rPr>
          <w:sz w:val="28"/>
        </w:rPr>
      </w:pPr>
    </w:p>
    <w:p w:rsidR="00091103" w:rsidRDefault="002C3AC4" w:rsidP="00091103">
      <w:pPr>
        <w:pStyle w:val="a5"/>
        <w:ind w:left="695"/>
        <w:rPr>
          <w:bCs/>
          <w:sz w:val="28"/>
        </w:rPr>
      </w:pPr>
      <w:r>
        <w:rPr>
          <w:bCs/>
          <w:sz w:val="28"/>
        </w:rPr>
        <w:t>24 марта</w:t>
      </w:r>
      <w:r w:rsidR="00091103">
        <w:rPr>
          <w:bCs/>
          <w:sz w:val="28"/>
        </w:rPr>
        <w:t xml:space="preserve"> 2025 года                                                                 № </w:t>
      </w:r>
      <w:r>
        <w:rPr>
          <w:bCs/>
          <w:sz w:val="28"/>
        </w:rPr>
        <w:t>174</w:t>
      </w:r>
      <w:r w:rsidR="00091103">
        <w:rPr>
          <w:bCs/>
          <w:sz w:val="28"/>
        </w:rPr>
        <w:t xml:space="preserve"> </w:t>
      </w:r>
    </w:p>
    <w:p w:rsidR="00091103" w:rsidRDefault="00091103" w:rsidP="00091103">
      <w:pPr>
        <w:pStyle w:val="a5"/>
        <w:ind w:left="695"/>
        <w:rPr>
          <w:bCs/>
          <w:sz w:val="28"/>
        </w:rPr>
      </w:pPr>
    </w:p>
    <w:p w:rsidR="00091103" w:rsidRDefault="00091103" w:rsidP="00091103">
      <w:pPr>
        <w:pStyle w:val="a5"/>
        <w:ind w:left="695"/>
        <w:rPr>
          <w:sz w:val="28"/>
        </w:rPr>
      </w:pPr>
      <w:r>
        <w:rPr>
          <w:bCs/>
          <w:sz w:val="28"/>
        </w:rPr>
        <w:t xml:space="preserve">                                  </w:t>
      </w:r>
      <w:r>
        <w:rPr>
          <w:sz w:val="28"/>
        </w:rPr>
        <w:t xml:space="preserve">  с. Нерчинский  Завод</w:t>
      </w:r>
    </w:p>
    <w:p w:rsidR="002C3AC4" w:rsidRDefault="002C3AC4" w:rsidP="00091103">
      <w:pPr>
        <w:pStyle w:val="a5"/>
        <w:ind w:left="695"/>
        <w:rPr>
          <w:sz w:val="28"/>
        </w:rPr>
      </w:pPr>
    </w:p>
    <w:p w:rsidR="002C3AC4" w:rsidRDefault="002C3AC4" w:rsidP="002C3AC4">
      <w:pPr>
        <w:pStyle w:val="a5"/>
        <w:ind w:left="695"/>
        <w:jc w:val="center"/>
        <w:rPr>
          <w:sz w:val="28"/>
          <w:szCs w:val="28"/>
        </w:rPr>
      </w:pPr>
      <w:r w:rsidRPr="002C3AC4">
        <w:rPr>
          <w:sz w:val="28"/>
          <w:szCs w:val="28"/>
        </w:rPr>
        <w:t>Об утверждении Порядка составления и ведения сводной бюджетной росп</w:t>
      </w:r>
      <w:r w:rsidRPr="002C3AC4">
        <w:rPr>
          <w:sz w:val="28"/>
          <w:szCs w:val="28"/>
        </w:rPr>
        <w:t>и</w:t>
      </w:r>
      <w:r w:rsidRPr="002C3AC4">
        <w:rPr>
          <w:sz w:val="28"/>
          <w:szCs w:val="28"/>
        </w:rPr>
        <w:t xml:space="preserve">си бюджета </w:t>
      </w:r>
      <w:proofErr w:type="spellStart"/>
      <w:r>
        <w:rPr>
          <w:sz w:val="28"/>
          <w:szCs w:val="28"/>
        </w:rPr>
        <w:t>Нерчинско-Заводского</w:t>
      </w:r>
      <w:proofErr w:type="spellEnd"/>
      <w:r w:rsidRPr="002C3A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округа Забайкальского края </w:t>
      </w:r>
      <w:r w:rsidRPr="002C3AC4">
        <w:rPr>
          <w:sz w:val="28"/>
          <w:szCs w:val="28"/>
        </w:rPr>
        <w:t>и Порядка составления и ведения бюджетных росписей главных расп</w:t>
      </w:r>
      <w:r w:rsidRPr="002C3AC4">
        <w:rPr>
          <w:sz w:val="28"/>
          <w:szCs w:val="28"/>
        </w:rPr>
        <w:t>о</w:t>
      </w:r>
      <w:r w:rsidRPr="002C3AC4">
        <w:rPr>
          <w:sz w:val="28"/>
          <w:szCs w:val="28"/>
        </w:rPr>
        <w:t>рядителей (распорядителей) бюджетных средств</w:t>
      </w:r>
    </w:p>
    <w:p w:rsidR="002C3AC4" w:rsidRDefault="002C3AC4" w:rsidP="002C3AC4">
      <w:pPr>
        <w:pStyle w:val="a5"/>
        <w:ind w:left="695"/>
        <w:jc w:val="center"/>
        <w:rPr>
          <w:sz w:val="28"/>
          <w:szCs w:val="28"/>
        </w:rPr>
      </w:pPr>
    </w:p>
    <w:p w:rsidR="002C3AC4" w:rsidRPr="002C3AC4" w:rsidRDefault="002C3AC4" w:rsidP="002C3AC4">
      <w:pPr>
        <w:pStyle w:val="a5"/>
        <w:ind w:left="695"/>
        <w:jc w:val="center"/>
        <w:rPr>
          <w:sz w:val="28"/>
          <w:szCs w:val="28"/>
        </w:rPr>
      </w:pPr>
    </w:p>
    <w:p w:rsidR="002C3AC4" w:rsidRDefault="002C3AC4" w:rsidP="002C3AC4">
      <w:pPr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2C3AC4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пунктом 1 статьи 217 и пунктом 1 статьи 219.1 Бюджетного кодекса Российской Федерации Администрация МО постановляет: </w:t>
      </w:r>
    </w:p>
    <w:p w:rsidR="002C3AC4" w:rsidRDefault="002C3AC4" w:rsidP="002C3AC4">
      <w:pPr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2C3AC4">
        <w:rPr>
          <w:rFonts w:ascii="Times New Roman" w:hAnsi="Times New Roman" w:cs="Times New Roman"/>
          <w:sz w:val="28"/>
          <w:szCs w:val="28"/>
          <w:lang w:val="ru-RU"/>
        </w:rPr>
        <w:t xml:space="preserve">1. Утвердить Порядок составления и ведения сводной бюджетной росписи бюджета </w:t>
      </w:r>
      <w:proofErr w:type="spellStart"/>
      <w:r w:rsidRPr="002C3AC4">
        <w:rPr>
          <w:sz w:val="28"/>
          <w:szCs w:val="28"/>
          <w:lang w:val="ru-RU"/>
        </w:rPr>
        <w:t>Нерчинско-Заводского</w:t>
      </w:r>
      <w:proofErr w:type="spellEnd"/>
      <w:r w:rsidRPr="002C3AC4">
        <w:rPr>
          <w:sz w:val="28"/>
          <w:szCs w:val="28"/>
          <w:lang w:val="ru-RU"/>
        </w:rPr>
        <w:t xml:space="preserve"> муниципального округа </w:t>
      </w:r>
      <w:r w:rsidRPr="002C3AC4">
        <w:rPr>
          <w:rFonts w:ascii="Times New Roman" w:hAnsi="Times New Roman" w:cs="Times New Roman"/>
          <w:sz w:val="28"/>
          <w:szCs w:val="28"/>
          <w:lang w:val="ru-RU"/>
        </w:rPr>
        <w:t xml:space="preserve">согласно приложению 1 к настоящему постановлению. </w:t>
      </w:r>
    </w:p>
    <w:p w:rsidR="002C3AC4" w:rsidRDefault="002C3AC4" w:rsidP="002C3AC4">
      <w:pPr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2C3AC4">
        <w:rPr>
          <w:rFonts w:ascii="Times New Roman" w:hAnsi="Times New Roman" w:cs="Times New Roman"/>
          <w:sz w:val="28"/>
          <w:szCs w:val="28"/>
          <w:lang w:val="ru-RU"/>
        </w:rPr>
        <w:t xml:space="preserve">2. Утвердить Порядок составления и ведения бюджетных росписей главных распорядителей (распорядителей) бюджетных средств бюджета </w:t>
      </w:r>
      <w:proofErr w:type="spellStart"/>
      <w:r w:rsidRPr="002C3AC4">
        <w:rPr>
          <w:sz w:val="28"/>
          <w:szCs w:val="28"/>
          <w:lang w:val="ru-RU"/>
        </w:rPr>
        <w:t>Нерчинско-Заводского</w:t>
      </w:r>
      <w:proofErr w:type="spellEnd"/>
      <w:r w:rsidRPr="002C3AC4">
        <w:rPr>
          <w:sz w:val="28"/>
          <w:szCs w:val="28"/>
          <w:lang w:val="ru-RU"/>
        </w:rPr>
        <w:t xml:space="preserve"> муниципального округа </w:t>
      </w:r>
      <w:r w:rsidRPr="002C3AC4">
        <w:rPr>
          <w:rFonts w:ascii="Times New Roman" w:hAnsi="Times New Roman" w:cs="Times New Roman"/>
          <w:sz w:val="28"/>
          <w:szCs w:val="28"/>
          <w:lang w:val="ru-RU"/>
        </w:rPr>
        <w:t xml:space="preserve">согласно приложению 2 к настоящему постановлению. </w:t>
      </w:r>
    </w:p>
    <w:p w:rsidR="00D87B3E" w:rsidRDefault="002C3AC4" w:rsidP="002C3AC4">
      <w:pPr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2C3AC4">
        <w:rPr>
          <w:rFonts w:ascii="Times New Roman" w:hAnsi="Times New Roman" w:cs="Times New Roman"/>
          <w:sz w:val="28"/>
          <w:szCs w:val="28"/>
          <w:lang w:val="ru-RU"/>
        </w:rPr>
        <w:t xml:space="preserve">. Контроль за исполнением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  <w:lang w:val="ru-RU"/>
        </w:rPr>
        <w:t>заместителя председателя Комитета по финанса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м-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начальника бюджетного отдела.</w:t>
      </w:r>
      <w:r w:rsidRPr="002C3A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091103" w:rsidRPr="002C3AC4" w:rsidRDefault="002C3AC4" w:rsidP="002C3AC4">
      <w:pPr>
        <w:ind w:firstLine="851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2C3A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833C13">
        <w:rPr>
          <w:color w:val="1A1A1A"/>
          <w:sz w:val="28"/>
          <w:szCs w:val="28"/>
          <w:lang w:val="ru-RU"/>
        </w:rPr>
        <w:t xml:space="preserve">Настоящее постановление вступает в силу </w:t>
      </w:r>
      <w:r>
        <w:rPr>
          <w:color w:val="1A1A1A"/>
          <w:sz w:val="28"/>
          <w:szCs w:val="28"/>
          <w:lang w:val="ru-RU"/>
        </w:rPr>
        <w:t>на следующий день после дня его опубликования</w:t>
      </w:r>
      <w:r w:rsidRPr="002C3A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522F6" w:rsidRPr="00832E37" w:rsidRDefault="00A522F6" w:rsidP="00832E37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522F6" w:rsidRPr="00832E37" w:rsidRDefault="00833733" w:rsidP="00FC058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</w:p>
    <w:p w:rsidR="00091103" w:rsidRPr="00091103" w:rsidRDefault="00091103" w:rsidP="00091103">
      <w:pPr>
        <w:pStyle w:val="a3"/>
        <w:rPr>
          <w:rStyle w:val="a7"/>
          <w:b w:val="0"/>
          <w:bCs w:val="0"/>
          <w:sz w:val="28"/>
          <w:szCs w:val="28"/>
          <w:lang w:val="ru-RU"/>
        </w:rPr>
      </w:pPr>
      <w:r w:rsidRPr="00091103">
        <w:rPr>
          <w:rStyle w:val="a7"/>
          <w:b w:val="0"/>
          <w:sz w:val="28"/>
          <w:szCs w:val="28"/>
          <w:lang w:val="ru-RU"/>
        </w:rPr>
        <w:t>Глава  Нерчинско-Заводского</w:t>
      </w:r>
    </w:p>
    <w:p w:rsidR="00091103" w:rsidRPr="002C3AC4" w:rsidRDefault="00091103" w:rsidP="00091103">
      <w:pPr>
        <w:pStyle w:val="a3"/>
        <w:rPr>
          <w:b/>
          <w:sz w:val="28"/>
          <w:szCs w:val="28"/>
          <w:lang w:val="ru-RU"/>
        </w:rPr>
      </w:pPr>
      <w:r w:rsidRPr="002C3AC4">
        <w:rPr>
          <w:rStyle w:val="a7"/>
          <w:b w:val="0"/>
          <w:sz w:val="28"/>
          <w:szCs w:val="28"/>
          <w:lang w:val="ru-RU"/>
        </w:rPr>
        <w:t>муниципального округа                                             Л.В. Михалёв</w:t>
      </w:r>
    </w:p>
    <w:p w:rsidR="00A522F6" w:rsidRPr="00CE4B08" w:rsidRDefault="00526A71">
      <w:pPr>
        <w:pStyle w:val="PreformattedText"/>
        <w:rPr>
          <w:lang w:val="ru-RU"/>
        </w:rPr>
      </w:pPr>
      <w:r w:rsidRPr="00CE4B08">
        <w:rPr>
          <w:lang w:val="ru-RU"/>
        </w:rPr>
        <w:br w:type="page"/>
      </w:r>
    </w:p>
    <w:p w:rsidR="00A522F6" w:rsidRDefault="00D87B3E" w:rsidP="00D87B3E">
      <w:pPr>
        <w:pStyle w:val="PreformattedText"/>
        <w:jc w:val="right"/>
        <w:rPr>
          <w:rFonts w:ascii="Times New Roman" w:hAnsi="Times New Roman" w:cs="Times New Roman"/>
          <w:lang w:val="ru-RU"/>
        </w:rPr>
      </w:pPr>
      <w:r w:rsidRPr="00D87B3E">
        <w:rPr>
          <w:rFonts w:ascii="Times New Roman" w:hAnsi="Times New Roman" w:cs="Times New Roman"/>
          <w:lang w:val="ru-RU"/>
        </w:rPr>
        <w:lastRenderedPageBreak/>
        <w:t>Приложение 1 к постановлению</w:t>
      </w:r>
      <w:r>
        <w:rPr>
          <w:rFonts w:ascii="Times New Roman" w:hAnsi="Times New Roman" w:cs="Times New Roman"/>
          <w:lang w:val="ru-RU"/>
        </w:rPr>
        <w:t xml:space="preserve"> </w:t>
      </w:r>
    </w:p>
    <w:p w:rsidR="00D87B3E" w:rsidRDefault="00D87B3E" w:rsidP="00D87B3E">
      <w:pPr>
        <w:pStyle w:val="PreformattedText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lang w:val="ru-RU"/>
        </w:rPr>
        <w:t>Нерчинско-Заводского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</w:p>
    <w:p w:rsidR="00D87B3E" w:rsidRPr="00D87B3E" w:rsidRDefault="00D87B3E" w:rsidP="00D87B3E">
      <w:pPr>
        <w:pStyle w:val="PreformattedText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муниципального округа от 24.03.2025г. №174</w:t>
      </w:r>
    </w:p>
    <w:p w:rsidR="00960F3C" w:rsidRDefault="00960F3C" w:rsidP="00467E3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960F3C" w:rsidRDefault="00960F3C" w:rsidP="00467E3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0A6CFE" w:rsidRDefault="002C3AC4" w:rsidP="000A6CFE">
      <w:pPr>
        <w:pStyle w:val="PreformattedText"/>
        <w:ind w:firstLine="851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Порядок составления и ведения сводной бюджетной росписи бюджета </w:t>
      </w:r>
      <w:proofErr w:type="spellStart"/>
      <w:r w:rsidR="000A6CFE" w:rsidRPr="000A6CFE">
        <w:rPr>
          <w:rFonts w:ascii="Times New Roman" w:hAnsi="Times New Roman" w:cs="Times New Roman"/>
          <w:sz w:val="24"/>
          <w:szCs w:val="24"/>
          <w:lang w:val="ru-RU"/>
        </w:rPr>
        <w:t>Нерчинско-Заводского</w:t>
      </w:r>
      <w:proofErr w:type="spellEnd"/>
      <w:r w:rsidR="000A6CFE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округа</w:t>
      </w:r>
    </w:p>
    <w:p w:rsidR="000A6CFE" w:rsidRPr="000A6CFE" w:rsidRDefault="000A6CFE" w:rsidP="000A6CFE">
      <w:pPr>
        <w:pStyle w:val="PreformattedText"/>
        <w:ind w:firstLine="851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A6CFE" w:rsidRDefault="002C3AC4" w:rsidP="000A6CFE">
      <w:pPr>
        <w:pStyle w:val="PreformattedTex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Настоящий Порядок составления и ведения сводной бюджетной росписи бюджета </w:t>
      </w:r>
      <w:proofErr w:type="spellStart"/>
      <w:r w:rsidR="000A6CFE" w:rsidRPr="000A6CFE">
        <w:rPr>
          <w:rFonts w:ascii="Times New Roman" w:hAnsi="Times New Roman" w:cs="Times New Roman"/>
          <w:sz w:val="24"/>
          <w:szCs w:val="24"/>
          <w:lang w:val="ru-RU"/>
        </w:rPr>
        <w:t>Нерчинско-Заводского</w:t>
      </w:r>
      <w:proofErr w:type="spellEnd"/>
      <w:r w:rsidR="000A6CFE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округа</w:t>
      </w:r>
      <w:r w:rsidR="000A6CF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A6CFE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(далее также – Порядок) разработан в соответствии с пунктом 1 статьи 217 Бюджетного кодекса Российской Федерации и Положением о бюджетном процессе в </w:t>
      </w:r>
      <w:proofErr w:type="spellStart"/>
      <w:r w:rsidR="000A6CFE">
        <w:rPr>
          <w:rFonts w:ascii="Times New Roman" w:hAnsi="Times New Roman" w:cs="Times New Roman"/>
          <w:sz w:val="24"/>
          <w:szCs w:val="24"/>
          <w:lang w:val="ru-RU"/>
        </w:rPr>
        <w:t>Нерчинск</w:t>
      </w:r>
      <w:proofErr w:type="gramStart"/>
      <w:r w:rsidR="000A6CFE">
        <w:rPr>
          <w:rFonts w:ascii="Times New Roman" w:hAnsi="Times New Roman" w:cs="Times New Roman"/>
          <w:sz w:val="24"/>
          <w:szCs w:val="24"/>
          <w:lang w:val="ru-RU"/>
        </w:rPr>
        <w:t>о</w:t>
      </w:r>
      <w:proofErr w:type="spellEnd"/>
      <w:r w:rsidR="000A6CFE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End"/>
      <w:r w:rsidR="000A6CFE">
        <w:rPr>
          <w:rFonts w:ascii="Times New Roman" w:hAnsi="Times New Roman" w:cs="Times New Roman"/>
          <w:sz w:val="24"/>
          <w:szCs w:val="24"/>
          <w:lang w:val="ru-RU"/>
        </w:rPr>
        <w:t xml:space="preserve"> Заводском м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>униципальном округ</w:t>
      </w:r>
      <w:r w:rsidR="000A6CFE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, утвержденном решением Совета </w:t>
      </w:r>
      <w:proofErr w:type="spellStart"/>
      <w:r w:rsidR="000A6CFE" w:rsidRPr="000A6CFE">
        <w:rPr>
          <w:rFonts w:ascii="Times New Roman" w:hAnsi="Times New Roman" w:cs="Times New Roman"/>
          <w:sz w:val="24"/>
          <w:szCs w:val="24"/>
          <w:lang w:val="ru-RU"/>
        </w:rPr>
        <w:t>Нерчинско-Заводского</w:t>
      </w:r>
      <w:proofErr w:type="spellEnd"/>
      <w:r w:rsidR="000A6CFE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округа</w:t>
      </w:r>
    </w:p>
    <w:p w:rsidR="00CE20D5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r w:rsidR="000A6CFE">
        <w:rPr>
          <w:rFonts w:ascii="Times New Roman" w:hAnsi="Times New Roman" w:cs="Times New Roman"/>
          <w:sz w:val="24"/>
          <w:szCs w:val="24"/>
          <w:lang w:val="ru-RU"/>
        </w:rPr>
        <w:t>15</w:t>
      </w:r>
      <w:r w:rsidR="00CE20D5">
        <w:rPr>
          <w:rFonts w:ascii="Times New Roman" w:hAnsi="Times New Roman" w:cs="Times New Roman"/>
          <w:sz w:val="24"/>
          <w:szCs w:val="24"/>
          <w:lang w:val="ru-RU"/>
        </w:rPr>
        <w:t>.03.2023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№ </w:t>
      </w:r>
      <w:r w:rsidR="00CE20D5">
        <w:rPr>
          <w:rFonts w:ascii="Times New Roman" w:hAnsi="Times New Roman" w:cs="Times New Roman"/>
          <w:sz w:val="24"/>
          <w:szCs w:val="24"/>
          <w:lang w:val="ru-RU"/>
        </w:rPr>
        <w:t>76.</w:t>
      </w:r>
    </w:p>
    <w:p w:rsidR="00DF4378" w:rsidRDefault="002C3AC4" w:rsidP="000A6CFE">
      <w:pPr>
        <w:pStyle w:val="PreformattedTex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CE20D5" w:rsidRDefault="002C3AC4" w:rsidP="000A6CFE">
      <w:pPr>
        <w:pStyle w:val="PreformattedTex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Понятия и термины, применяемые в настоящем Порядке, применяются в значениях, установленных Бюджетным кодексом Российской Федерации (далее также – Бюджетный кодекс). </w:t>
      </w:r>
    </w:p>
    <w:p w:rsidR="00CE20D5" w:rsidRDefault="002C3AC4" w:rsidP="00CE20D5">
      <w:pPr>
        <w:pStyle w:val="PreformattedText"/>
        <w:ind w:firstLine="851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</w:rPr>
        <w:t>I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>. Общие положения</w:t>
      </w:r>
    </w:p>
    <w:p w:rsidR="00CE20D5" w:rsidRDefault="002C3AC4" w:rsidP="000A6CFE">
      <w:pPr>
        <w:pStyle w:val="PreformattedTex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1.1. В соответствии со статьей 6 Бюджетного кодекса сводная бюджетная роспись - это документ, который составляется и ведется финансовым органом в соответствии с Бюджетным кодексом в целях организации исполнения бюджета по расходам и источникам финансирования дефицита бюджета. Порядок составления и ведения сводной бюджетной росписи регламентирует процесс составления сводной бюджетной росписи, внесения в нее изменений в соответствии с действующим законодательством. Ответственным за составление и внесение изменений в сводную бюджетную роспись бюджета МО  в целом является </w:t>
      </w:r>
      <w:r w:rsidR="00CE20D5">
        <w:rPr>
          <w:rFonts w:ascii="Times New Roman" w:hAnsi="Times New Roman" w:cs="Times New Roman"/>
          <w:sz w:val="24"/>
          <w:szCs w:val="24"/>
          <w:lang w:val="ru-RU"/>
        </w:rPr>
        <w:t>Комитет по финансам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E20D5" w:rsidRDefault="002C3AC4" w:rsidP="000A6CFE">
      <w:pPr>
        <w:pStyle w:val="PreformattedTex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1.2. Сводная бюджетная роспись составляется на очередной финансовый год и ведется </w:t>
      </w:r>
      <w:r w:rsidR="00CE20D5">
        <w:rPr>
          <w:rFonts w:ascii="Times New Roman" w:hAnsi="Times New Roman" w:cs="Times New Roman"/>
          <w:sz w:val="24"/>
          <w:szCs w:val="24"/>
          <w:lang w:val="ru-RU"/>
        </w:rPr>
        <w:t>Комитетом по финансам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E20D5" w:rsidRDefault="002C3AC4" w:rsidP="000A6CFE">
      <w:pPr>
        <w:pStyle w:val="PreformattedTex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1.3. Сводная бюджетная роспись составляется </w:t>
      </w:r>
      <w:r w:rsidR="00CE20D5">
        <w:rPr>
          <w:rFonts w:ascii="Times New Roman" w:hAnsi="Times New Roman" w:cs="Times New Roman"/>
          <w:sz w:val="24"/>
          <w:szCs w:val="24"/>
          <w:lang w:val="ru-RU"/>
        </w:rPr>
        <w:t xml:space="preserve">и ведется </w:t>
      </w:r>
      <w:r w:rsidR="00CE20D5" w:rsidRPr="00CE20D5">
        <w:rPr>
          <w:rFonts w:ascii="Times New Roman" w:hAnsi="Times New Roman" w:cs="Times New Roman"/>
          <w:sz w:val="24"/>
          <w:szCs w:val="24"/>
          <w:lang w:val="ru-RU"/>
        </w:rPr>
        <w:t>в программном комплексе «</w:t>
      </w:r>
      <w:proofErr w:type="spellStart"/>
      <w:r w:rsidR="00CE20D5">
        <w:rPr>
          <w:rFonts w:ascii="Times New Roman" w:hAnsi="Times New Roman" w:cs="Times New Roman"/>
          <w:sz w:val="24"/>
          <w:szCs w:val="24"/>
          <w:lang w:val="ru-RU"/>
        </w:rPr>
        <w:t>Бюджет</w:t>
      </w:r>
      <w:r w:rsidR="00CE20D5" w:rsidRPr="00CE20D5">
        <w:rPr>
          <w:rFonts w:ascii="Times New Roman" w:hAnsi="Times New Roman" w:cs="Times New Roman"/>
          <w:sz w:val="24"/>
          <w:szCs w:val="24"/>
          <w:lang w:val="ru-RU"/>
        </w:rPr>
        <w:t>-СМАРТ</w:t>
      </w:r>
      <w:proofErr w:type="spellEnd"/>
      <w:proofErr w:type="gramStart"/>
      <w:r w:rsidR="00CE20D5" w:rsidRPr="00CE20D5">
        <w:rPr>
          <w:rFonts w:ascii="Times New Roman" w:hAnsi="Times New Roman" w:cs="Times New Roman"/>
          <w:sz w:val="24"/>
          <w:szCs w:val="24"/>
          <w:lang w:val="ru-RU"/>
        </w:rPr>
        <w:t xml:space="preserve"> П</w:t>
      </w:r>
      <w:proofErr w:type="gramEnd"/>
      <w:r w:rsidR="00CE20D5" w:rsidRPr="00CE20D5">
        <w:rPr>
          <w:rFonts w:ascii="Times New Roman" w:hAnsi="Times New Roman" w:cs="Times New Roman"/>
          <w:sz w:val="24"/>
          <w:szCs w:val="24"/>
          <w:lang w:val="ru-RU"/>
        </w:rPr>
        <w:t>ро», являющемся подсистемой государственной информационной системы «Автоматизированная система управления региональными финансами Забайкальского края»</w:t>
      </w:r>
      <w:r w:rsidRPr="00CE20D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CE20D5" w:rsidRDefault="00CE20D5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1.4. </w:t>
      </w:r>
      <w:r>
        <w:rPr>
          <w:rFonts w:ascii="Times New Roman" w:hAnsi="Times New Roman" w:cs="Times New Roman"/>
          <w:sz w:val="24"/>
          <w:szCs w:val="24"/>
          <w:lang w:val="ru-RU"/>
        </w:rPr>
        <w:t>Комитет по финансам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отвечает за своевременность составления сводной бюджетной росписи и доведение уведомлений о бюджетных ассигнованиях до подведомственных получателей бюджетных средств. </w:t>
      </w:r>
    </w:p>
    <w:p w:rsidR="004078A9" w:rsidRDefault="00CE20D5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1.5. Главный распорядитель средств бюджета при подготовке документов для составления и внесения изменений в сводную бюджетную роспись отвечает: </w:t>
      </w:r>
    </w:p>
    <w:p w:rsidR="004078A9" w:rsidRDefault="004078A9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за правильность и достоверность представляемых в </w:t>
      </w:r>
      <w:r>
        <w:rPr>
          <w:rFonts w:ascii="Times New Roman" w:hAnsi="Times New Roman" w:cs="Times New Roman"/>
          <w:sz w:val="24"/>
          <w:szCs w:val="24"/>
          <w:lang w:val="ru-RU"/>
        </w:rPr>
        <w:t>Комитет по финансам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документов для составления и внесения изменений в сводную бюджетную роспись; </w:t>
      </w:r>
    </w:p>
    <w:p w:rsidR="004078A9" w:rsidRDefault="004078A9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за соблюдение действующего законодательства, в том числе недопустимость уменьшения бюджетных ассигнований, предусмотренных на исполнение публичных нормативных обязательств и обслуживание муниципального долга для увеличения иных бюджетных ассигнований; </w:t>
      </w:r>
    </w:p>
    <w:p w:rsidR="004078A9" w:rsidRDefault="004078A9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за соответствие заключаемых договоров на поставку товаров, выполнение работ, оказание услуг утвержденным бюджетным ассигнованиям; </w:t>
      </w:r>
    </w:p>
    <w:p w:rsidR="004078A9" w:rsidRDefault="004078A9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за эффективное использование бюджетных средств; </w:t>
      </w:r>
    </w:p>
    <w:p w:rsidR="004078A9" w:rsidRDefault="004078A9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за сокращение и недопущение возникновения кредиторской задолженности получателей бюджетных средств и осуществление </w:t>
      </w:r>
      <w:proofErr w:type="gramStart"/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>контроля за</w:t>
      </w:r>
      <w:proofErr w:type="gramEnd"/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целевым использованием средств на погашение кредиторской задолженности. </w:t>
      </w:r>
    </w:p>
    <w:p w:rsidR="004078A9" w:rsidRDefault="004078A9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1.6. </w:t>
      </w:r>
      <w:r>
        <w:rPr>
          <w:rFonts w:ascii="Times New Roman" w:hAnsi="Times New Roman" w:cs="Times New Roman"/>
          <w:sz w:val="24"/>
          <w:szCs w:val="24"/>
          <w:lang w:val="ru-RU"/>
        </w:rPr>
        <w:t>Заместитель председателя Комитета по финанса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м-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начальник бюджетного отдела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осуществляет контроль за соответствием представленных главным распорядителем средств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бюджета документов для составления и внесения изменений в сводную бюджетную роспись требованиям действующего бюджетного законодательства и настоящего Порядка. </w:t>
      </w:r>
    </w:p>
    <w:p w:rsidR="004078A9" w:rsidRDefault="004078A9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1.7. </w:t>
      </w:r>
      <w:r>
        <w:rPr>
          <w:rFonts w:ascii="Times New Roman" w:hAnsi="Times New Roman" w:cs="Times New Roman"/>
          <w:sz w:val="24"/>
          <w:szCs w:val="24"/>
          <w:lang w:val="ru-RU"/>
        </w:rPr>
        <w:t>Заместитель председателя Комитета по финанса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м-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начальник бюджетного отдела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осуществляет контроль за соответствием сводной бюджетной росписи в целом утвержденному бюджету </w:t>
      </w:r>
      <w:r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униципального </w:t>
      </w:r>
      <w:r>
        <w:rPr>
          <w:rFonts w:ascii="Times New Roman" w:hAnsi="Times New Roman" w:cs="Times New Roman"/>
          <w:sz w:val="24"/>
          <w:szCs w:val="24"/>
          <w:lang w:val="ru-RU"/>
        </w:rPr>
        <w:t>округа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на очередной финансовый год и внесением изменений в сводную бюджетную роспись в соответствии с настоящим Порядком. </w:t>
      </w:r>
    </w:p>
    <w:p w:rsidR="0031235C" w:rsidRDefault="004078A9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1.8. Утверждение сводной бюджетной росписи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осуществляется 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>руководителем финансового органа</w:t>
      </w:r>
      <w:r>
        <w:rPr>
          <w:rFonts w:ascii="Times New Roman" w:hAnsi="Times New Roman" w:cs="Times New Roman"/>
          <w:sz w:val="24"/>
          <w:szCs w:val="24"/>
          <w:lang w:val="ru-RU"/>
        </w:rPr>
        <w:t>. В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>несение изменений осуществляется</w:t>
      </w:r>
      <w:r w:rsidR="0031235C" w:rsidRPr="003123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1235C">
        <w:rPr>
          <w:rFonts w:ascii="Times New Roman" w:hAnsi="Times New Roman" w:cs="Times New Roman"/>
          <w:sz w:val="24"/>
          <w:szCs w:val="24"/>
          <w:lang w:val="ru-RU"/>
        </w:rPr>
        <w:t>начальником  бюджетного отдела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65252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1235C"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1.9. Утвержденные показатели сводной бюджетной росписи должны соответствовать решению о бюджете. </w:t>
      </w:r>
      <w:proofErr w:type="gramStart"/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В случае принятия решения о внесении изменений в решение о бюджете руководитель </w:t>
      </w:r>
      <w:r w:rsidR="006F7F85">
        <w:rPr>
          <w:rFonts w:ascii="Times New Roman" w:hAnsi="Times New Roman" w:cs="Times New Roman"/>
          <w:sz w:val="24"/>
          <w:szCs w:val="24"/>
          <w:lang w:val="ru-RU"/>
        </w:rPr>
        <w:t>Комитета по финансам</w:t>
      </w:r>
      <w:proofErr w:type="gramEnd"/>
      <w:r w:rsidR="006F7F8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утверждает соответствующие изменения в сводную бюджетную роспись. </w:t>
      </w:r>
    </w:p>
    <w:p w:rsidR="003B54E1" w:rsidRDefault="00165252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1.10. В сводную бюджетную роспись могут быть внесены изменения </w:t>
      </w:r>
      <w:proofErr w:type="gramStart"/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решениями руководителя </w:t>
      </w:r>
      <w:r>
        <w:rPr>
          <w:rFonts w:ascii="Times New Roman" w:hAnsi="Times New Roman" w:cs="Times New Roman"/>
          <w:sz w:val="24"/>
          <w:szCs w:val="24"/>
          <w:lang w:val="ru-RU"/>
        </w:rPr>
        <w:t>Комитета по финансам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без внесения изменений в решение</w:t>
      </w:r>
      <w:proofErr w:type="gramEnd"/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Совета </w:t>
      </w: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бюджете в случае</w:t>
      </w:r>
      <w:r w:rsidR="003B54E1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3B54E1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B54E1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перераспределения бюджетных ассигнований, предусмотренных для исполнения публичных нормативных обязательств, в пределах общего объема указанных ассигнований, утвержденных решением Совета 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 </w:t>
      </w:r>
    </w:p>
    <w:p w:rsidR="003B54E1" w:rsidRDefault="003B54E1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изменения функций и полномочий главных распорядителей (распорядителей), получателей бюджетных средств, а также в связи с передачей муниципального имущества; </w:t>
      </w:r>
    </w:p>
    <w:p w:rsidR="003B54E1" w:rsidRDefault="003B54E1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исполнения судебных актов, предусматривающих обращение взыскания на средства бюджетов бюджетной системы Российской Федерации и (или) предусматривающих перечисление этих сре</w:t>
      </w:r>
      <w:proofErr w:type="gramStart"/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>дств в сч</w:t>
      </w:r>
      <w:proofErr w:type="gramEnd"/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ет оплаты судебных издержек; </w:t>
      </w:r>
    </w:p>
    <w:p w:rsidR="002D6C04" w:rsidRDefault="003B54E1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использования (перераспределения) средств резервных фондов, а также средств, иным образом зарезервированных в составе утвержденных бюджетных ассигнований, с указанием в решении Совета о бюджете объема и направлений их использования; </w:t>
      </w:r>
    </w:p>
    <w:p w:rsidR="002D6C04" w:rsidRDefault="002D6C0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перераспределения бюджетных ассигнований, предоставляемых на конкурсной основе; </w:t>
      </w:r>
    </w:p>
    <w:p w:rsidR="002D6C04" w:rsidRDefault="002D6C0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перераспределения бюджетных ассигнований между текущим финансовым годом и плановым периодом  в пределах предусмотренного решением Совета  о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год; </w:t>
      </w:r>
    </w:p>
    <w:p w:rsidR="002D6C04" w:rsidRDefault="002D6C0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получения уведомления о предоставлении субсидий, субвенций, иных межбюджетных трансфертов, имеющих целевое назначение, и получения безвозмездных поступлений от физических и юридических лиц сверх объемов, утвержденных решением Совета о бюджете, а также в случае сокращения (возврата при отсутствии потребности) указанных межбюджетных трансфертов; </w:t>
      </w:r>
    </w:p>
    <w:p w:rsidR="002D6C04" w:rsidRDefault="002D6C0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изменения типа муниципальных учреждений и организационно-правовой формы муниципальных унитарных предприятий; </w:t>
      </w:r>
    </w:p>
    <w:p w:rsidR="002D6C04" w:rsidRDefault="002D6C0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увеличения бюджетных ассигнований текущего финансового года на оплату 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</w:t>
      </w:r>
      <w:proofErr w:type="gramStart"/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>ассигнований</w:t>
      </w:r>
      <w:proofErr w:type="gramEnd"/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на исполнение указанных муниципальных контрактов в соответствии с требованиями, установленными Бюджетным кодексом Российской Федерации; </w:t>
      </w:r>
    </w:p>
    <w:p w:rsidR="002D6C04" w:rsidRDefault="002D6C0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(за исключением бюджетных ассигнований дорожных фондов) при изменении способа финансового обеспечения реализации капитальных вложений в указанный объект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lastRenderedPageBreak/>
        <w:t>муниципальной собственности после внесения изменений в решения, указанные в пункте 2 статьи 78.2 и пункте 2 статьи 79 Бюджетного кодекса Российской Федерации, муниципальные контракты или</w:t>
      </w:r>
      <w:proofErr w:type="gramEnd"/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соглашения о предоставлении субсидий на осуществление капитальных вложений. </w:t>
      </w:r>
    </w:p>
    <w:p w:rsidR="002D6C04" w:rsidRDefault="002D6C0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proofErr w:type="gramStart"/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>Внесение изменений в сводную бюджетную роспись по основаниям, установленным настоящим пунктом, осуществляется в пределах объема бюджетных ассигнований, утвержденных решением Совета  о бюджете, за исключением оснований, установленных абзацами восьмым (в случае получения субсидий, субвенций,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решением Совета о бюджете, а также в случае сокращения (возврата</w:t>
      </w:r>
      <w:proofErr w:type="gramEnd"/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при отсутствии потребности) указанных средств) и десятым (в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</w:t>
      </w:r>
      <w:proofErr w:type="gramStart"/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>ассигнований</w:t>
      </w:r>
      <w:proofErr w:type="gramEnd"/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на исполнение указанных муниципальных контрактов в </w:t>
      </w:r>
      <w:proofErr w:type="gramStart"/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>соответствии</w:t>
      </w:r>
      <w:proofErr w:type="gramEnd"/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с требованиями, установленными Бюджетным кодексом Российской Федерации) настоящего пункта, в соответствии с которыми внесение изменений в сводную бюджетную роспись может осуществляться с превышением общего объема расходов, утвержденных решением Совета о бюджете. </w:t>
      </w:r>
    </w:p>
    <w:p w:rsidR="002D6C04" w:rsidRDefault="002D6C0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proofErr w:type="gramStart"/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Муниципальными правовыми актами </w:t>
      </w:r>
      <w:r>
        <w:rPr>
          <w:rFonts w:ascii="Times New Roman" w:hAnsi="Times New Roman" w:cs="Times New Roman"/>
          <w:sz w:val="24"/>
          <w:szCs w:val="24"/>
          <w:lang w:val="ru-RU"/>
        </w:rPr>
        <w:t>Совета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, регулирующими бюджетные правоотношения (за исключением решения Совета  о местном бюджете), в соответствии с пунктом 8 статьи 217 Бюджетного кодекса Российской Федерации могут предусматриваться дополнительные основания для внесения изменений в сводную бюджетную роспись без внесения изменений в решение о бюджете в соответствии с решениями руководителя </w:t>
      </w:r>
      <w:r>
        <w:rPr>
          <w:rFonts w:ascii="Times New Roman" w:hAnsi="Times New Roman" w:cs="Times New Roman"/>
          <w:sz w:val="24"/>
          <w:szCs w:val="24"/>
          <w:lang w:val="ru-RU"/>
        </w:rPr>
        <w:t>Комитета по финансам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и (или) могут предусматриваться положения об установлении указанных дополнительных</w:t>
      </w:r>
      <w:proofErr w:type="gramEnd"/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оснований в решении о бюджете. </w:t>
      </w:r>
    </w:p>
    <w:p w:rsidR="002D6C04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1.11. При внесении изменений в сводную бюджетную роспись уменьшение бюджетных ассигнований, предусмотренных на исполнение публичных нормативных обязательств и обслуживание муниципального долга, для увеличения иных бюджетных ассигнований без внесения изменений в решение Совета о бюджете не допускается. </w:t>
      </w:r>
    </w:p>
    <w:p w:rsidR="002D6C04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1.12.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года, за исключением случаев, предусмотренных статьями 190 и 191 Бюджетного кодекса. </w:t>
      </w:r>
    </w:p>
    <w:p w:rsidR="002D6C04" w:rsidRDefault="002C3AC4" w:rsidP="002D6C04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</w:rPr>
        <w:t>II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>. Порядок составления сводной бюджетной росписи</w:t>
      </w:r>
    </w:p>
    <w:p w:rsidR="002D6C04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2.1. Сводная бюджетная роспись составляется в соответствии с бюджетными ассигнованиями, утвержденными </w:t>
      </w:r>
      <w:r w:rsidR="002D6C04" w:rsidRPr="000A6CFE">
        <w:rPr>
          <w:rFonts w:ascii="Times New Roman" w:hAnsi="Times New Roman" w:cs="Times New Roman"/>
          <w:sz w:val="24"/>
          <w:szCs w:val="24"/>
          <w:lang w:val="ru-RU"/>
        </w:rPr>
        <w:t>решение</w:t>
      </w:r>
      <w:r w:rsidR="002D6C04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2D6C0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Совета о бюджете 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на очередной финансовый год. </w:t>
      </w:r>
    </w:p>
    <w:p w:rsidR="002D6C04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2.2. Сводная бюджетная роспись составляется на основе ведомственной структуры расходов бюджета на очередной финансовый год с детализацией по главным распорядителям средств бюджета, разделам, подразделам, целевым статьям, группам, 5 подгруппам и элементам </w:t>
      </w:r>
      <w:proofErr w:type="gramStart"/>
      <w:r w:rsidRPr="000A6CFE">
        <w:rPr>
          <w:rFonts w:ascii="Times New Roman" w:hAnsi="Times New Roman" w:cs="Times New Roman"/>
          <w:sz w:val="24"/>
          <w:szCs w:val="24"/>
          <w:lang w:val="ru-RU"/>
        </w:rPr>
        <w:t>видов расходов классификации расходов бюджетов</w:t>
      </w:r>
      <w:proofErr w:type="gramEnd"/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807262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2.3. Сводная бюджетная роспись составляется </w:t>
      </w:r>
      <w:r w:rsidR="002D6C04">
        <w:rPr>
          <w:rFonts w:ascii="Times New Roman" w:hAnsi="Times New Roman" w:cs="Times New Roman"/>
          <w:sz w:val="24"/>
          <w:szCs w:val="24"/>
          <w:lang w:val="ru-RU"/>
        </w:rPr>
        <w:t>Комитетом по финансам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в течение 10 </w:t>
      </w:r>
      <w:r w:rsidR="00807262">
        <w:rPr>
          <w:rFonts w:ascii="Times New Roman" w:hAnsi="Times New Roman" w:cs="Times New Roman"/>
          <w:sz w:val="24"/>
          <w:szCs w:val="24"/>
          <w:lang w:val="ru-RU"/>
        </w:rPr>
        <w:t xml:space="preserve">рабочих 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дней после принятия Советом решения о бюджете. Уведомления о бюджетных ассигнованиях доводятся до подведомственных получателей бюджетных средств до начала очередного финансового года. </w:t>
      </w:r>
    </w:p>
    <w:p w:rsidR="002D6C04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2.4. </w:t>
      </w:r>
      <w:proofErr w:type="gramStart"/>
      <w:r w:rsidRPr="000A6CFE">
        <w:rPr>
          <w:rFonts w:ascii="Times New Roman" w:hAnsi="Times New Roman" w:cs="Times New Roman"/>
          <w:sz w:val="24"/>
          <w:szCs w:val="24"/>
          <w:lang w:val="ru-RU"/>
        </w:rPr>
        <w:t>В случае принятия решения Совета о внесении изменений в решение Совета о бюджете на текущий финансовый год</w:t>
      </w:r>
      <w:proofErr w:type="gramEnd"/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при необходимости утверждаются соответствующие изменения в сводную бюджетную роспись. </w:t>
      </w:r>
    </w:p>
    <w:p w:rsidR="002D6C04" w:rsidRDefault="002C3AC4" w:rsidP="002D6C04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</w:rPr>
        <w:t>III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>. Порядок внесения изменений в сводную бюджетную роспись</w:t>
      </w:r>
    </w:p>
    <w:p w:rsidR="002D6C04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3.1. </w:t>
      </w:r>
      <w:proofErr w:type="gramStart"/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Основанием для внесения изменений в сводную бюджетную роспись в пределах полномочий, установленных действующим бюджетным законодательством, для </w:t>
      </w:r>
      <w:r w:rsidR="002D6C04">
        <w:rPr>
          <w:rFonts w:ascii="Times New Roman" w:hAnsi="Times New Roman" w:cs="Times New Roman"/>
          <w:sz w:val="24"/>
          <w:szCs w:val="24"/>
          <w:lang w:val="ru-RU"/>
        </w:rPr>
        <w:t xml:space="preserve">Комитета по </w:t>
      </w:r>
      <w:r w:rsidR="002D6C04">
        <w:rPr>
          <w:rFonts w:ascii="Times New Roman" w:hAnsi="Times New Roman" w:cs="Times New Roman"/>
          <w:sz w:val="24"/>
          <w:szCs w:val="24"/>
          <w:lang w:val="ru-RU"/>
        </w:rPr>
        <w:lastRenderedPageBreak/>
        <w:t>финансам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являются: федеральные законы, указы Президента Российской Федерации, постановления и распоряжения Правительства Российской Федерации, приказы и распоряжения Министерства финансов Российской Федерации; закон </w:t>
      </w:r>
      <w:r w:rsidR="002D6C04">
        <w:rPr>
          <w:rFonts w:ascii="Times New Roman" w:hAnsi="Times New Roman" w:cs="Times New Roman"/>
          <w:sz w:val="24"/>
          <w:szCs w:val="24"/>
          <w:lang w:val="ru-RU"/>
        </w:rPr>
        <w:t>Забайкальского края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о бюджете на очередной финансовый год и плановый период;</w:t>
      </w:r>
      <w:proofErr w:type="gramEnd"/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уведомления по расчетам между бюджетами; соглашения о предоставлении межбюджетных трансфертов, заключенные с органами исполнительной власти </w:t>
      </w:r>
      <w:r w:rsidR="002D6C04">
        <w:rPr>
          <w:rFonts w:ascii="Times New Roman" w:hAnsi="Times New Roman" w:cs="Times New Roman"/>
          <w:sz w:val="24"/>
          <w:szCs w:val="24"/>
          <w:lang w:val="ru-RU"/>
        </w:rPr>
        <w:t>Забайкальского края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; обращения главных распорядителей средств бюджета. </w:t>
      </w:r>
    </w:p>
    <w:p w:rsidR="002D6C04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3.2. Основанием для отказа главному распорядителю средств бюджета вносить изменения в сводную бюджетную роспись являются: </w:t>
      </w:r>
    </w:p>
    <w:p w:rsidR="002D6C04" w:rsidRDefault="002D6C0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перераспределение бюджетных ассигнований, не соответствующее действующему бюджетному законодательству; </w:t>
      </w:r>
    </w:p>
    <w:p w:rsidR="003A4098" w:rsidRDefault="002D6C0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направление средств на целевые статьи расходов, не предусмотренные утвержденным </w:t>
      </w:r>
      <w:r w:rsidR="003A4098">
        <w:rPr>
          <w:rFonts w:ascii="Times New Roman" w:hAnsi="Times New Roman" w:cs="Times New Roman"/>
          <w:sz w:val="24"/>
          <w:szCs w:val="24"/>
          <w:lang w:val="ru-RU"/>
        </w:rPr>
        <w:t xml:space="preserve">решением о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>бюджет</w:t>
      </w:r>
      <w:r w:rsidR="003A409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, за исключением случаев, предусмотренных пунктом 3.8 настоящего Порядка; </w:t>
      </w:r>
    </w:p>
    <w:p w:rsidR="003A4098" w:rsidRDefault="003A4098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отсутствие необходимых расчетов, обоснований; </w:t>
      </w:r>
    </w:p>
    <w:p w:rsidR="003A4098" w:rsidRDefault="003A4098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>несоблюдение сроков представления полного комплекта документов, указанных в настоящем Порядке;</w:t>
      </w:r>
    </w:p>
    <w:p w:rsidR="003A4098" w:rsidRDefault="003A4098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иные причины в соответствии с действующим законодательством. </w:t>
      </w:r>
    </w:p>
    <w:p w:rsidR="003A4098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3.3. В случаях, предусмотренных в пункте 3.2 настоящего Порядка, </w:t>
      </w:r>
      <w:r w:rsidR="003A4098">
        <w:rPr>
          <w:rFonts w:ascii="Times New Roman" w:hAnsi="Times New Roman" w:cs="Times New Roman"/>
          <w:sz w:val="24"/>
          <w:szCs w:val="24"/>
          <w:lang w:val="ru-RU"/>
        </w:rPr>
        <w:t>Комитет по финансам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отказывает главному распорядителю средств бюджета в разрешении на внесение изменений в сводную бюджетную роспись. Об этом </w:t>
      </w:r>
      <w:r w:rsidR="003A4098">
        <w:rPr>
          <w:rFonts w:ascii="Times New Roman" w:hAnsi="Times New Roman" w:cs="Times New Roman"/>
          <w:sz w:val="24"/>
          <w:szCs w:val="24"/>
          <w:lang w:val="ru-RU"/>
        </w:rPr>
        <w:t>начальник бюджетного отдела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сообщает главному распорядителю средств бюджета </w:t>
      </w:r>
      <w:r w:rsidR="003A4098">
        <w:rPr>
          <w:rFonts w:ascii="Times New Roman" w:hAnsi="Times New Roman" w:cs="Times New Roman"/>
          <w:sz w:val="24"/>
          <w:szCs w:val="24"/>
          <w:lang w:val="ru-RU"/>
        </w:rPr>
        <w:t>муниципального округа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в течение 5 рабочих дней с момента принятия решения. </w:t>
      </w:r>
    </w:p>
    <w:p w:rsidR="003A4098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3.4. Рассмотрение обращений главного распорядителя средств бюджета о внесении изменений в сводную бюджетную роспись производится на основании следующих документов: </w:t>
      </w:r>
      <w:r w:rsidR="003A409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A4098" w:rsidRDefault="003A4098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обращения главного распорядителя средств бюджета о внесении изменений в сводную бюджетную роспись на имя Главы </w:t>
      </w:r>
      <w:r>
        <w:rPr>
          <w:rFonts w:ascii="Times New Roman" w:hAnsi="Times New Roman" w:cs="Times New Roman"/>
          <w:sz w:val="24"/>
          <w:szCs w:val="24"/>
          <w:lang w:val="ru-RU"/>
        </w:rPr>
        <w:t>муниципального округа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A4098" w:rsidRDefault="003A4098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справки-уведомления о внесении изменений в сводную бюджетную роспись по установленной форме согласно приложению 2 к настоящему Порядку. </w:t>
      </w:r>
    </w:p>
    <w:p w:rsidR="003A4098" w:rsidRDefault="003A4098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Комитет по финансам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вправе запросить дополнительные расчеты и обоснования, необходимые для принятия решения. </w:t>
      </w:r>
    </w:p>
    <w:p w:rsidR="003A4098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3.5. Не позднее 5 рабочих дней со дня получения полного комплекта документов </w:t>
      </w:r>
      <w:r w:rsidR="003A4098">
        <w:rPr>
          <w:rFonts w:ascii="Times New Roman" w:hAnsi="Times New Roman" w:cs="Times New Roman"/>
          <w:sz w:val="24"/>
          <w:szCs w:val="24"/>
          <w:lang w:val="ru-RU"/>
        </w:rPr>
        <w:t>начальник бюджетного отдела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осуществляет проверку правильности и </w:t>
      </w:r>
      <w:proofErr w:type="gramStart"/>
      <w:r w:rsidRPr="000A6CFE">
        <w:rPr>
          <w:rFonts w:ascii="Times New Roman" w:hAnsi="Times New Roman" w:cs="Times New Roman"/>
          <w:sz w:val="24"/>
          <w:szCs w:val="24"/>
          <w:lang w:val="ru-RU"/>
        </w:rPr>
        <w:t>обоснованности</w:t>
      </w:r>
      <w:proofErr w:type="gramEnd"/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представленных главным распорядителем средств бюджета документов на изменение бюджетных ассигнований и </w:t>
      </w:r>
      <w:r w:rsidR="003A4098">
        <w:rPr>
          <w:rFonts w:ascii="Times New Roman" w:hAnsi="Times New Roman" w:cs="Times New Roman"/>
          <w:sz w:val="24"/>
          <w:szCs w:val="24"/>
          <w:lang w:val="ru-RU"/>
        </w:rPr>
        <w:t xml:space="preserve">согласовывает с 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Глав</w:t>
      </w:r>
      <w:r w:rsidR="003A4098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A4098">
        <w:rPr>
          <w:rFonts w:ascii="Times New Roman" w:hAnsi="Times New Roman" w:cs="Times New Roman"/>
          <w:sz w:val="24"/>
          <w:szCs w:val="24"/>
          <w:lang w:val="ru-RU"/>
        </w:rPr>
        <w:t>муниципального округа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 внесени</w:t>
      </w:r>
      <w:r w:rsidR="003A409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изменений в сводную бюджетную роспись. Проверка правильности и </w:t>
      </w:r>
      <w:proofErr w:type="gramStart"/>
      <w:r w:rsidRPr="000A6CFE">
        <w:rPr>
          <w:rFonts w:ascii="Times New Roman" w:hAnsi="Times New Roman" w:cs="Times New Roman"/>
          <w:sz w:val="24"/>
          <w:szCs w:val="24"/>
          <w:lang w:val="ru-RU"/>
        </w:rPr>
        <w:t>обоснованности</w:t>
      </w:r>
      <w:proofErr w:type="gramEnd"/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представленных главным распорядителем  средств бюджета документов осуществляется по следующим параметрам: </w:t>
      </w:r>
    </w:p>
    <w:p w:rsidR="003A4098" w:rsidRDefault="003A4098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>соответствие действующему бюджетному законодательству и утвержденному бюджету на очередной финансовый год;</w:t>
      </w:r>
    </w:p>
    <w:p w:rsidR="003A4098" w:rsidRDefault="003A4098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наличие достаточного остатка бюджетных ассигнований с учетом произведенного финансирования расходов и принятых и неисполненных денежных обязательств. </w:t>
      </w:r>
    </w:p>
    <w:p w:rsidR="003A4098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3.6. По итогам проведенной проверки </w:t>
      </w:r>
      <w:r w:rsidR="003A4098">
        <w:rPr>
          <w:rFonts w:ascii="Times New Roman" w:hAnsi="Times New Roman" w:cs="Times New Roman"/>
          <w:sz w:val="24"/>
          <w:szCs w:val="24"/>
          <w:lang w:val="ru-RU"/>
        </w:rPr>
        <w:t>начальник бюджетного отдела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A4098">
        <w:rPr>
          <w:rFonts w:ascii="Times New Roman" w:hAnsi="Times New Roman" w:cs="Times New Roman"/>
          <w:sz w:val="24"/>
          <w:szCs w:val="24"/>
          <w:lang w:val="ru-RU"/>
        </w:rPr>
        <w:t>вносит изменения в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сводную бюджетную роспись. В случае </w:t>
      </w:r>
      <w:r w:rsidR="003A4098">
        <w:rPr>
          <w:rFonts w:ascii="Times New Roman" w:hAnsi="Times New Roman" w:cs="Times New Roman"/>
          <w:sz w:val="24"/>
          <w:szCs w:val="24"/>
          <w:lang w:val="ru-RU"/>
        </w:rPr>
        <w:t>принятого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решения об отказе во внесении изменений в сводную бюджетную роспись, в служебной записке отражается краткое обоснование необходимости отклонения предложенных изменений. </w:t>
      </w:r>
    </w:p>
    <w:p w:rsidR="003A4098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3.6. Внесение изменений в сводную бюджетную роспись в связи с выделением средств из резервного фонда Администрации производится с учетом </w:t>
      </w:r>
      <w:proofErr w:type="gramStart"/>
      <w:r w:rsidRPr="000A6CFE">
        <w:rPr>
          <w:rFonts w:ascii="Times New Roman" w:hAnsi="Times New Roman" w:cs="Times New Roman"/>
          <w:sz w:val="24"/>
          <w:szCs w:val="24"/>
          <w:lang w:val="ru-RU"/>
        </w:rPr>
        <w:t>требований Порядка использования бюджетных ассигнований резервного фонда</w:t>
      </w:r>
      <w:proofErr w:type="gramEnd"/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Администрации, предусмотренного в составе бюджета Муниципального </w:t>
      </w:r>
      <w:r w:rsidR="003A4098">
        <w:rPr>
          <w:rFonts w:ascii="Times New Roman" w:hAnsi="Times New Roman" w:cs="Times New Roman"/>
          <w:sz w:val="24"/>
          <w:szCs w:val="24"/>
          <w:lang w:val="ru-RU"/>
        </w:rPr>
        <w:t>округа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, установленного постановлением Администрации </w:t>
      </w:r>
      <w:r w:rsidR="003A4098">
        <w:rPr>
          <w:rFonts w:ascii="Times New Roman" w:hAnsi="Times New Roman" w:cs="Times New Roman"/>
          <w:sz w:val="24"/>
          <w:szCs w:val="24"/>
          <w:lang w:val="ru-RU"/>
        </w:rPr>
        <w:t>округа.</w:t>
      </w:r>
    </w:p>
    <w:p w:rsidR="003A4098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3.7. При внесении изменений в сводную бюджетную роспись используются коды и наименования целевых статей расходов, предусмотренные решением Совета о бюджете на 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lastRenderedPageBreak/>
        <w:t>очередной</w:t>
      </w:r>
      <w:r w:rsidR="003A409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финансовый год соответствующему главному распорядителю средств бюджета.</w:t>
      </w:r>
    </w:p>
    <w:p w:rsidR="001F7957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3.8. Новые целевые статьи расходов, не предусмотренные в утвержденном бюджете на очередной финансовый год, могут быть включены в сводную бюджетную роспись в соответствии с действующим бюджетным законодательством в следующих случаях: </w:t>
      </w:r>
    </w:p>
    <w:p w:rsidR="001F7957" w:rsidRDefault="001F7957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при выделении средств из резервного фонда Администрации </w:t>
      </w:r>
      <w:r>
        <w:rPr>
          <w:rFonts w:ascii="Times New Roman" w:hAnsi="Times New Roman" w:cs="Times New Roman"/>
          <w:sz w:val="24"/>
          <w:szCs w:val="24"/>
          <w:lang w:val="ru-RU"/>
        </w:rPr>
        <w:t>округа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8A25EE" w:rsidRDefault="001F7957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при утверждении новой ведомственной целевой программы по вопросам местного значения</w:t>
      </w:r>
      <w:proofErr w:type="gramStart"/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- -  </w:t>
      </w:r>
      <w:proofErr w:type="gramEnd"/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при необходимости увеличения бюджетных ассигнований по расходным обязательствам, вытекающих из полномочий по вопросам местного значения, определенных законами </w:t>
      </w:r>
      <w:r>
        <w:rPr>
          <w:rFonts w:ascii="Times New Roman" w:hAnsi="Times New Roman" w:cs="Times New Roman"/>
          <w:sz w:val="24"/>
          <w:szCs w:val="24"/>
          <w:lang w:val="ru-RU"/>
        </w:rPr>
        <w:t>Забайкальского края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8A25EE" w:rsidRDefault="008A25EE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при образовании на счетах по учету средств бюджета на начало финансового года остатков межбюджетных трансфертов, полученных из бюджета </w:t>
      </w:r>
      <w:r>
        <w:rPr>
          <w:rFonts w:ascii="Times New Roman" w:hAnsi="Times New Roman" w:cs="Times New Roman"/>
          <w:sz w:val="24"/>
          <w:szCs w:val="24"/>
          <w:lang w:val="ru-RU"/>
        </w:rPr>
        <w:t>Забайкальского края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и государственных внебюджетных фондов; </w:t>
      </w:r>
    </w:p>
    <w:p w:rsidR="008A25EE" w:rsidRDefault="008A25EE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при выделении средств из бюджета </w:t>
      </w:r>
      <w:r>
        <w:rPr>
          <w:rFonts w:ascii="Times New Roman" w:hAnsi="Times New Roman" w:cs="Times New Roman"/>
          <w:sz w:val="24"/>
          <w:szCs w:val="24"/>
          <w:lang w:val="ru-RU"/>
        </w:rPr>
        <w:t>Забайкальского края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и государственных внебюджетных фондов; </w:t>
      </w:r>
    </w:p>
    <w:p w:rsidR="00842FD4" w:rsidRDefault="008A25EE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C3AC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при изменении типа муниципальных учреждений и организационно-правовой формы муниципальных унитарных предприятий (при их наличии). </w:t>
      </w:r>
    </w:p>
    <w:p w:rsidR="00842FD4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3.9. Решение о внесении изменений в сводную бюджетную роспись принимается Главой </w:t>
      </w:r>
      <w:r w:rsidR="00842FD4">
        <w:rPr>
          <w:rFonts w:ascii="Times New Roman" w:hAnsi="Times New Roman" w:cs="Times New Roman"/>
          <w:sz w:val="24"/>
          <w:szCs w:val="24"/>
          <w:lang w:val="ru-RU"/>
        </w:rPr>
        <w:t>муниципального округа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в виде разрешительной резолюции на</w:t>
      </w:r>
      <w:r w:rsidR="00842FD4"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42FD4" w:rsidRPr="000A6CFE">
        <w:rPr>
          <w:rFonts w:ascii="Times New Roman" w:hAnsi="Times New Roman" w:cs="Times New Roman"/>
          <w:sz w:val="24"/>
          <w:szCs w:val="24"/>
          <w:lang w:val="ru-RU"/>
        </w:rPr>
        <w:t>обращени</w:t>
      </w:r>
      <w:r w:rsidR="00842FD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842FD4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главного распорядителя средств бюджета о внесении изменений в сводную бюджетную роспись</w:t>
      </w:r>
      <w:proofErr w:type="gramStart"/>
      <w:r w:rsidR="00842F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Указанное решение является основанием для подготовки соответствующего постановления Администрации.</w:t>
      </w:r>
    </w:p>
    <w:p w:rsidR="00842FD4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3.10. Изменения в сводную бюджетную роспись вносятся на основании постановления Администрации. </w:t>
      </w:r>
    </w:p>
    <w:p w:rsidR="00842FD4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>3.11. Внесение изменений в сводную бюджетную роспись влечет за собой одновременное изменение лимитов бюджетных обязательств.</w:t>
      </w:r>
    </w:p>
    <w:p w:rsidR="00842FD4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3.12. При уменьшении утвержденных бюджетных назначений в сводной бюджетной росписи </w:t>
      </w:r>
      <w:r w:rsidR="00842FD4">
        <w:rPr>
          <w:rFonts w:ascii="Times New Roman" w:hAnsi="Times New Roman" w:cs="Times New Roman"/>
          <w:sz w:val="24"/>
          <w:szCs w:val="24"/>
          <w:lang w:val="ru-RU"/>
        </w:rPr>
        <w:t xml:space="preserve">Комитет по финансам </w:t>
      </w: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контролирует лимиты бюджетных обязательств по принятым и не исполненным бюджетным обязательствам с учетом оплаченных денежных обязательств по соответствующим кодам классификации расходов. </w:t>
      </w:r>
    </w:p>
    <w:p w:rsidR="00842FD4" w:rsidRDefault="002C3AC4" w:rsidP="00CE20D5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 3.13. Внесение изменений в бюджетную роспись осуществляется до 25 декабря текущего финансового года. </w:t>
      </w:r>
    </w:p>
    <w:p w:rsidR="00960F3C" w:rsidRDefault="00960F3C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D87B3E" w:rsidRDefault="00D87B3E" w:rsidP="00D87B3E">
      <w:pPr>
        <w:pStyle w:val="PreformattedText"/>
        <w:jc w:val="right"/>
        <w:rPr>
          <w:rFonts w:ascii="Times New Roman" w:hAnsi="Times New Roman" w:cs="Times New Roman"/>
          <w:lang w:val="ru-RU"/>
        </w:rPr>
      </w:pPr>
      <w:r w:rsidRPr="00D87B3E">
        <w:rPr>
          <w:rFonts w:ascii="Times New Roman" w:hAnsi="Times New Roman" w:cs="Times New Roman"/>
          <w:lang w:val="ru-RU"/>
        </w:rPr>
        <w:t>Приложение 1 к постановлению</w:t>
      </w:r>
      <w:r>
        <w:rPr>
          <w:rFonts w:ascii="Times New Roman" w:hAnsi="Times New Roman" w:cs="Times New Roman"/>
          <w:lang w:val="ru-RU"/>
        </w:rPr>
        <w:t xml:space="preserve"> </w:t>
      </w:r>
    </w:p>
    <w:p w:rsidR="00D87B3E" w:rsidRDefault="00D87B3E" w:rsidP="00D87B3E">
      <w:pPr>
        <w:pStyle w:val="PreformattedText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lang w:val="ru-RU"/>
        </w:rPr>
        <w:t>Нерчинско-Заводского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</w:p>
    <w:p w:rsidR="00D87B3E" w:rsidRPr="00D87B3E" w:rsidRDefault="00D87B3E" w:rsidP="00D87B3E">
      <w:pPr>
        <w:pStyle w:val="PreformattedText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муниципального округа от 24.03.2025г. №174</w:t>
      </w:r>
    </w:p>
    <w:p w:rsidR="00842FD4" w:rsidRDefault="00842FD4" w:rsidP="00D87B3E">
      <w:pPr>
        <w:pStyle w:val="PreformattedText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842FD4" w:rsidRDefault="00842FD4" w:rsidP="00842FD4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Порядок составления и ведения бюджетных росписей главных распорядителей (распорядителей) бюджетных средств бюджета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Нерчинско-Заводского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округа Забайкальского края</w:t>
      </w:r>
    </w:p>
    <w:p w:rsidR="00842FD4" w:rsidRDefault="00842FD4" w:rsidP="00842FD4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842FD4" w:rsidRDefault="00842FD4" w:rsidP="00842FD4">
      <w:pPr>
        <w:pStyle w:val="PreformattedText"/>
        <w:numPr>
          <w:ilvl w:val="0"/>
          <w:numId w:val="1"/>
        </w:numPr>
        <w:ind w:left="0" w:firstLine="36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>Общие положения. Порядок составления бюджетных росписей.</w:t>
      </w:r>
    </w:p>
    <w:p w:rsidR="00842FD4" w:rsidRDefault="00842FD4" w:rsidP="00842FD4">
      <w:pPr>
        <w:pStyle w:val="PreformattedText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1.1. </w:t>
      </w:r>
      <w:proofErr w:type="gramStart"/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Порядок составления и ведения бюджетных росписей главных распорядителей (распорядителей) бюджетных средств бюджета </w:t>
      </w:r>
      <w:r>
        <w:rPr>
          <w:rFonts w:ascii="Times New Roman" w:hAnsi="Times New Roman" w:cs="Times New Roman"/>
          <w:sz w:val="24"/>
          <w:szCs w:val="24"/>
          <w:lang w:val="ru-RU"/>
        </w:rPr>
        <w:t>муниципального округа</w:t>
      </w: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 (далее также – Порядок) разработан в соответствии со статьей 219.1 Бюджетного кодекса Российской Федерации в целях организации исполнения бюджета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округа </w:t>
      </w: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и определяет правила составления и ведения бюджетной росписи, внесения изменений в нее в соответствии с действующим законодательством. </w:t>
      </w:r>
      <w:proofErr w:type="gramEnd"/>
    </w:p>
    <w:p w:rsidR="00842FD4" w:rsidRDefault="00842FD4" w:rsidP="00842FD4">
      <w:pPr>
        <w:pStyle w:val="PreformattedText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1.2. Понятия и термины, применяемые в настоящем Порядке, применяются в значениях, установленных Бюджетным кодексом Российской Федерации (далее также – Бюджетный кодекс). </w:t>
      </w:r>
    </w:p>
    <w:p w:rsidR="00842FD4" w:rsidRDefault="00842FD4" w:rsidP="00842FD4">
      <w:pPr>
        <w:pStyle w:val="PreformattedText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1.3. Утверждение бюджетной росписи и внесение изменений в нее осуществляется главным распорядителем (распорядителем) бюджетных средств. </w:t>
      </w:r>
    </w:p>
    <w:p w:rsidR="00842FD4" w:rsidRDefault="00842FD4" w:rsidP="00842FD4">
      <w:pPr>
        <w:pStyle w:val="PreformattedText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1.4. Бюджетная роспись главного распорядителя (распорядителя) бюджетных средств составляется в соответствии с бюджетными ассигнованиями, утвержденными сводной бюджетной росписью и утвержденными лимитами бюджетных обязательств. </w:t>
      </w:r>
      <w:r w:rsidR="00F57827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="00F57827" w:rsidRPr="000A6CFE">
        <w:rPr>
          <w:rFonts w:ascii="Times New Roman" w:hAnsi="Times New Roman" w:cs="Times New Roman"/>
          <w:sz w:val="24"/>
          <w:szCs w:val="24"/>
          <w:lang w:val="ru-RU"/>
        </w:rPr>
        <w:t xml:space="preserve">юджетная роспись составляется </w:t>
      </w:r>
      <w:r w:rsidR="00F57827">
        <w:rPr>
          <w:rFonts w:ascii="Times New Roman" w:hAnsi="Times New Roman" w:cs="Times New Roman"/>
          <w:sz w:val="24"/>
          <w:szCs w:val="24"/>
          <w:lang w:val="ru-RU"/>
        </w:rPr>
        <w:t xml:space="preserve">и ведется </w:t>
      </w:r>
      <w:r w:rsidR="00F57827" w:rsidRPr="00CE20D5">
        <w:rPr>
          <w:rFonts w:ascii="Times New Roman" w:hAnsi="Times New Roman" w:cs="Times New Roman"/>
          <w:sz w:val="24"/>
          <w:szCs w:val="24"/>
          <w:lang w:val="ru-RU"/>
        </w:rPr>
        <w:t>в программном комплексе «</w:t>
      </w:r>
      <w:proofErr w:type="spellStart"/>
      <w:r w:rsidR="00F57827">
        <w:rPr>
          <w:rFonts w:ascii="Times New Roman" w:hAnsi="Times New Roman" w:cs="Times New Roman"/>
          <w:sz w:val="24"/>
          <w:szCs w:val="24"/>
          <w:lang w:val="ru-RU"/>
        </w:rPr>
        <w:t>Бюджет</w:t>
      </w:r>
      <w:r w:rsidR="00F57827" w:rsidRPr="00CE20D5">
        <w:rPr>
          <w:rFonts w:ascii="Times New Roman" w:hAnsi="Times New Roman" w:cs="Times New Roman"/>
          <w:sz w:val="24"/>
          <w:szCs w:val="24"/>
          <w:lang w:val="ru-RU"/>
        </w:rPr>
        <w:t>-СМАРТ</w:t>
      </w:r>
      <w:proofErr w:type="spellEnd"/>
      <w:proofErr w:type="gramStart"/>
      <w:r w:rsidR="00F57827" w:rsidRPr="00CE20D5">
        <w:rPr>
          <w:rFonts w:ascii="Times New Roman" w:hAnsi="Times New Roman" w:cs="Times New Roman"/>
          <w:sz w:val="24"/>
          <w:szCs w:val="24"/>
          <w:lang w:val="ru-RU"/>
        </w:rPr>
        <w:t xml:space="preserve"> П</w:t>
      </w:r>
      <w:proofErr w:type="gramEnd"/>
      <w:r w:rsidR="00F57827" w:rsidRPr="00CE20D5">
        <w:rPr>
          <w:rFonts w:ascii="Times New Roman" w:hAnsi="Times New Roman" w:cs="Times New Roman"/>
          <w:sz w:val="24"/>
          <w:szCs w:val="24"/>
          <w:lang w:val="ru-RU"/>
        </w:rPr>
        <w:t>ро», являющемся подсистемой государственной информационной системы «Автоматизированная система управления региональными финансами Забайкальского края».</w:t>
      </w:r>
    </w:p>
    <w:p w:rsidR="00F57827" w:rsidRDefault="00842FD4" w:rsidP="00842FD4">
      <w:pPr>
        <w:pStyle w:val="PreformattedText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1.5. При составлении бюджетной росписи главный распорядитель (распорядитель) средств бюджета производит распределение бюджетных ассигнований на очередной финансовый год в детализации </w:t>
      </w:r>
      <w:proofErr w:type="gramStart"/>
      <w:r w:rsidRPr="00842FD4">
        <w:rPr>
          <w:rFonts w:ascii="Times New Roman" w:hAnsi="Times New Roman" w:cs="Times New Roman"/>
          <w:sz w:val="24"/>
          <w:szCs w:val="24"/>
          <w:lang w:val="ru-RU"/>
        </w:rPr>
        <w:t>кодов классификации операций сектора государственного управления</w:t>
      </w:r>
      <w:proofErr w:type="gramEnd"/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 по подведомственным получателям бюджетных средств. </w:t>
      </w:r>
    </w:p>
    <w:p w:rsidR="00F57827" w:rsidRDefault="00842FD4" w:rsidP="00842FD4">
      <w:pPr>
        <w:pStyle w:val="PreformattedText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>1.6. Главный распорядитель (распорядитель)</w:t>
      </w:r>
      <w:r w:rsidR="00F5782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средств бюджета при составлении и ведении бюджетной росписи отвечает: </w:t>
      </w:r>
    </w:p>
    <w:p w:rsidR="00F57827" w:rsidRDefault="00842FD4" w:rsidP="00842FD4">
      <w:pPr>
        <w:pStyle w:val="PreformattedText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>- за соответствие бюджетной росписи бюджетным ассигнованиям, утвержденным сводной бюджетной росписью на очередной финансовый год;</w:t>
      </w:r>
    </w:p>
    <w:p w:rsidR="00F57827" w:rsidRDefault="00842FD4" w:rsidP="00842FD4">
      <w:pPr>
        <w:pStyle w:val="PreformattedText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 - за своевременность составления бюджетной росписи и доведения уведомлений о бюджетных ассигнованиях до подведомственных получателей бюджетных средств. </w:t>
      </w:r>
    </w:p>
    <w:p w:rsidR="00F57827" w:rsidRDefault="00842FD4" w:rsidP="00842FD4">
      <w:pPr>
        <w:pStyle w:val="PreformattedText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1.7. Бюджетная роспись утверждается руководителем главного распорядителя (распорядителя) средств бюджета </w:t>
      </w:r>
      <w:r w:rsidR="00F57827">
        <w:rPr>
          <w:rFonts w:ascii="Times New Roman" w:hAnsi="Times New Roman" w:cs="Times New Roman"/>
          <w:sz w:val="24"/>
          <w:szCs w:val="24"/>
          <w:lang w:val="ru-RU"/>
        </w:rPr>
        <w:t>муниципального округа</w:t>
      </w: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 не позднее 10 рабочих дней со дня утверждения сводной бюджетной росписи. </w:t>
      </w:r>
    </w:p>
    <w:p w:rsidR="00F57827" w:rsidRDefault="00842FD4" w:rsidP="00842FD4">
      <w:pPr>
        <w:pStyle w:val="PreformattedText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1.8. </w:t>
      </w:r>
      <w:proofErr w:type="gramStart"/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В случае принятия решения Совета </w:t>
      </w:r>
      <w:r w:rsidR="00F57827">
        <w:rPr>
          <w:rFonts w:ascii="Times New Roman" w:hAnsi="Times New Roman" w:cs="Times New Roman"/>
          <w:sz w:val="24"/>
          <w:szCs w:val="24"/>
          <w:lang w:val="ru-RU"/>
        </w:rPr>
        <w:t>округа</w:t>
      </w: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 о внесении изменений в решение Совета о бюджете на текущий финансовый год</w:t>
      </w:r>
      <w:proofErr w:type="gramEnd"/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 после утверждения соответствующих изменений в сводной бюджетной росписи формируются соответствующие изменения в бюджетные росписи. </w:t>
      </w:r>
    </w:p>
    <w:p w:rsidR="00F57827" w:rsidRDefault="00842FD4" w:rsidP="00842FD4">
      <w:pPr>
        <w:pStyle w:val="PreformattedText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1.9. Составление и утверждение изменений в бюджетные росписи осуществляется в порядке, устанавливаемом пунктами 1.1 - 1.6 настоящего Порядка. </w:t>
      </w:r>
    </w:p>
    <w:p w:rsidR="00F57827" w:rsidRDefault="00842FD4" w:rsidP="00F57827">
      <w:pPr>
        <w:pStyle w:val="PreformattedText"/>
        <w:ind w:left="36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>2. Порядок внесения изменений в бюджетные росписи.</w:t>
      </w:r>
    </w:p>
    <w:p w:rsidR="00F57827" w:rsidRDefault="00842FD4" w:rsidP="00842FD4">
      <w:pPr>
        <w:pStyle w:val="PreformattedText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2.1. Изменения в бюджетные росписи вносятся главными распорядителями средств бюджета при внесении изменений в сводную бюджетную роспись в случаях,  предусмотренных действующим законодательством, и в иных случаях на основании мотивированных обращений подведомственных получателей бюджетных средств. </w:t>
      </w:r>
    </w:p>
    <w:p w:rsidR="00F57827" w:rsidRDefault="00842FD4" w:rsidP="00842FD4">
      <w:pPr>
        <w:pStyle w:val="PreformattedText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>2.2. Изменение показателей, утвержденных бюджетной росписью в соответствии с показателями сводной бюджетной росписи, не допускается без внесения соответствующих изменений в сводную бюджетную роспись.</w:t>
      </w:r>
    </w:p>
    <w:p w:rsidR="00F57827" w:rsidRDefault="00842FD4" w:rsidP="00842FD4">
      <w:pPr>
        <w:pStyle w:val="PreformattedText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 2.3. Предложения по изменению бюджетных ассигнований в сводную бюджетную роспись формируются главными распорядителями средств бюджета в случаях и в пределах, установленных бюджетным законодательством, и в соответствии с порядком составления и ведения сводной бюджетной росписи, установленным </w:t>
      </w:r>
      <w:r w:rsidR="00F57827">
        <w:rPr>
          <w:rFonts w:ascii="Times New Roman" w:hAnsi="Times New Roman" w:cs="Times New Roman"/>
          <w:sz w:val="24"/>
          <w:szCs w:val="24"/>
          <w:lang w:val="ru-RU"/>
        </w:rPr>
        <w:t>постановлением</w:t>
      </w: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42FD4">
        <w:rPr>
          <w:rFonts w:ascii="Times New Roman" w:hAnsi="Times New Roman" w:cs="Times New Roman"/>
          <w:sz w:val="24"/>
          <w:szCs w:val="24"/>
          <w:lang w:val="ru-RU"/>
        </w:rPr>
        <w:t>Администраци</w:t>
      </w:r>
      <w:r w:rsidR="00F57827">
        <w:rPr>
          <w:rFonts w:ascii="Times New Roman" w:hAnsi="Times New Roman" w:cs="Times New Roman"/>
          <w:sz w:val="24"/>
          <w:szCs w:val="24"/>
          <w:lang w:val="ru-RU"/>
        </w:rPr>
        <w:t>ии</w:t>
      </w:r>
      <w:proofErr w:type="spellEnd"/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57827">
        <w:rPr>
          <w:rFonts w:ascii="Times New Roman" w:hAnsi="Times New Roman" w:cs="Times New Roman"/>
          <w:sz w:val="24"/>
          <w:szCs w:val="24"/>
          <w:lang w:val="ru-RU"/>
        </w:rPr>
        <w:t>муниципального округа</w:t>
      </w:r>
      <w:r w:rsidRPr="00842FD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57827" w:rsidRDefault="00842FD4" w:rsidP="00842FD4">
      <w:pPr>
        <w:pStyle w:val="PreformattedText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 2.4. </w:t>
      </w:r>
      <w:proofErr w:type="gramStart"/>
      <w:r w:rsidRPr="00842FD4">
        <w:rPr>
          <w:rFonts w:ascii="Times New Roman" w:hAnsi="Times New Roman" w:cs="Times New Roman"/>
          <w:sz w:val="24"/>
          <w:szCs w:val="24"/>
          <w:lang w:val="ru-RU"/>
        </w:rPr>
        <w:t>При уменьшении бюджетных ассигнований в бюджетной росписи главный распорядитель средств бюджета контролирует достаточность бюджетных ассигнований по принятым и неисполненным бюджетным обязательствам с учетом оплаченных денежных обязательств по соответствующим кодам классификации расходов для предотвращения невозможности исполнения принятых бюджетных обязательств.</w:t>
      </w:r>
      <w:proofErr w:type="gramEnd"/>
    </w:p>
    <w:p w:rsidR="00F57827" w:rsidRDefault="00842FD4" w:rsidP="00842FD4">
      <w:pPr>
        <w:pStyle w:val="PreformattedText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 2.5. На основании внесенных изменений в сводную бюджетную роспись главный распорядитель средств бюджета в течение 5 рабочих дней вносит соответствующие изменения в бюджетную роспись. </w:t>
      </w:r>
    </w:p>
    <w:p w:rsidR="00842FD4" w:rsidRPr="00842FD4" w:rsidRDefault="00842FD4" w:rsidP="00842FD4">
      <w:pPr>
        <w:pStyle w:val="PreformattedText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842FD4">
        <w:rPr>
          <w:rFonts w:ascii="Times New Roman" w:hAnsi="Times New Roman" w:cs="Times New Roman"/>
          <w:sz w:val="24"/>
          <w:szCs w:val="24"/>
          <w:lang w:val="ru-RU"/>
        </w:rPr>
        <w:t xml:space="preserve">2.6. В случае перераспределения бюджетных ассигнований между подведомственными получателями бюджетных средств без изменения бюджетных ассигнований по разделам, подразделам, целевым статьям, видам расходов и кодам классификации операций сектора государственного управления, утвержденных в сводной бюджетной росписи, главный распорядитель средств бюджета вправе вносить изменения в бюджетную роспись без согласования с Администрацией </w:t>
      </w:r>
      <w:r w:rsidR="00F57827">
        <w:rPr>
          <w:rFonts w:ascii="Times New Roman" w:hAnsi="Times New Roman" w:cs="Times New Roman"/>
          <w:sz w:val="24"/>
          <w:szCs w:val="24"/>
          <w:lang w:val="ru-RU"/>
        </w:rPr>
        <w:t>округа</w:t>
      </w:r>
      <w:r w:rsidRPr="00842FD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60F3C" w:rsidRPr="00842FD4" w:rsidRDefault="00960F3C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960F3C" w:rsidRPr="00842FD4" w:rsidRDefault="00960F3C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960F3C" w:rsidRPr="00842FD4" w:rsidRDefault="00960F3C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960F3C" w:rsidRPr="00842FD4" w:rsidRDefault="00960F3C" w:rsidP="00467E3D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sectPr w:rsidR="00960F3C" w:rsidRPr="00842FD4" w:rsidSect="00FC0588">
      <w:pgSz w:w="12240" w:h="15840"/>
      <w:pgMar w:top="567" w:right="1134" w:bottom="1134" w:left="1134" w:header="0" w:footer="0" w:gutter="0"/>
      <w:cols w:space="720"/>
      <w:formProt w:val="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Source Han Serif C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Source Han Sans C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Mono">
    <w:altName w:val="Courier New"/>
    <w:charset w:val="01"/>
    <w:family w:val="modern"/>
    <w:pitch w:val="fixed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D57E7"/>
    <w:multiLevelType w:val="hybridMultilevel"/>
    <w:tmpl w:val="B3347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autoHyphenation/>
  <w:drawingGridHorizontalSpacing w:val="120"/>
  <w:displayHorizontalDrawingGridEvery w:val="2"/>
  <w:characterSpacingControl w:val="doNotCompress"/>
  <w:compat/>
  <w:rsids>
    <w:rsidRoot w:val="00A522F6"/>
    <w:rsid w:val="00091103"/>
    <w:rsid w:val="000A6CFE"/>
    <w:rsid w:val="00102E6B"/>
    <w:rsid w:val="0011742D"/>
    <w:rsid w:val="00165252"/>
    <w:rsid w:val="001E055D"/>
    <w:rsid w:val="001F7957"/>
    <w:rsid w:val="002C3AC4"/>
    <w:rsid w:val="002D6C04"/>
    <w:rsid w:val="0031235C"/>
    <w:rsid w:val="003A4098"/>
    <w:rsid w:val="003B54E1"/>
    <w:rsid w:val="004078A9"/>
    <w:rsid w:val="00464F75"/>
    <w:rsid w:val="00467E3D"/>
    <w:rsid w:val="00526A71"/>
    <w:rsid w:val="005928A8"/>
    <w:rsid w:val="0065569C"/>
    <w:rsid w:val="006F7F85"/>
    <w:rsid w:val="0070057D"/>
    <w:rsid w:val="00807262"/>
    <w:rsid w:val="00832E37"/>
    <w:rsid w:val="00833733"/>
    <w:rsid w:val="00842FD4"/>
    <w:rsid w:val="00882B06"/>
    <w:rsid w:val="008A25EE"/>
    <w:rsid w:val="009255C2"/>
    <w:rsid w:val="00945057"/>
    <w:rsid w:val="00960F3C"/>
    <w:rsid w:val="00A522F6"/>
    <w:rsid w:val="00AB69B1"/>
    <w:rsid w:val="00CE20D5"/>
    <w:rsid w:val="00CE4B08"/>
    <w:rsid w:val="00D87B3E"/>
    <w:rsid w:val="00DB7904"/>
    <w:rsid w:val="00DF2391"/>
    <w:rsid w:val="00DF4378"/>
    <w:rsid w:val="00E17241"/>
    <w:rsid w:val="00E44FE7"/>
    <w:rsid w:val="00F1650C"/>
    <w:rsid w:val="00F509E0"/>
    <w:rsid w:val="00F57827"/>
    <w:rsid w:val="00FC0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ource Han Serif CN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2F6"/>
    <w:pPr>
      <w:widowControl w:val="0"/>
    </w:pPr>
  </w:style>
  <w:style w:type="paragraph" w:styleId="2">
    <w:name w:val="heading 2"/>
    <w:basedOn w:val="a"/>
    <w:next w:val="a"/>
    <w:link w:val="20"/>
    <w:qFormat/>
    <w:rsid w:val="00091103"/>
    <w:pPr>
      <w:keepNext/>
      <w:widowControl/>
      <w:suppressAutoHyphens w:val="0"/>
      <w:jc w:val="both"/>
      <w:outlineLvl w:val="1"/>
    </w:pPr>
    <w:rPr>
      <w:rFonts w:ascii="Times New Roman" w:eastAsia="Times New Roman" w:hAnsi="Times New Roman" w:cs="Times New Roman"/>
      <w:sz w:val="36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A522F6"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rsid w:val="00A522F6"/>
    <w:pPr>
      <w:spacing w:after="140" w:line="276" w:lineRule="auto"/>
    </w:pPr>
  </w:style>
  <w:style w:type="paragraph" w:styleId="a4">
    <w:name w:val="List"/>
    <w:basedOn w:val="a3"/>
    <w:rsid w:val="00A522F6"/>
  </w:style>
  <w:style w:type="paragraph" w:customStyle="1" w:styleId="Caption">
    <w:name w:val="Caption"/>
    <w:basedOn w:val="a"/>
    <w:qFormat/>
    <w:rsid w:val="00A522F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A522F6"/>
    <w:pPr>
      <w:suppressLineNumbers/>
    </w:pPr>
  </w:style>
  <w:style w:type="paragraph" w:customStyle="1" w:styleId="PreformattedText">
    <w:name w:val="Preformatted Text"/>
    <w:basedOn w:val="a"/>
    <w:qFormat/>
    <w:rsid w:val="00A522F6"/>
    <w:rPr>
      <w:rFonts w:ascii="Liberation Mono" w:eastAsia="Liberation Mono" w:hAnsi="Liberation Mono" w:cs="Liberation Mono"/>
      <w:sz w:val="20"/>
      <w:szCs w:val="20"/>
    </w:rPr>
  </w:style>
  <w:style w:type="character" w:customStyle="1" w:styleId="20">
    <w:name w:val="Заголовок 2 Знак"/>
    <w:basedOn w:val="a0"/>
    <w:link w:val="2"/>
    <w:rsid w:val="00091103"/>
    <w:rPr>
      <w:rFonts w:ascii="Times New Roman" w:eastAsia="Times New Roman" w:hAnsi="Times New Roman" w:cs="Times New Roman"/>
      <w:sz w:val="36"/>
      <w:szCs w:val="20"/>
      <w:lang w:val="ru-RU" w:eastAsia="ru-RU" w:bidi="ar-SA"/>
    </w:rPr>
  </w:style>
  <w:style w:type="paragraph" w:styleId="a5">
    <w:name w:val="header"/>
    <w:basedOn w:val="a"/>
    <w:link w:val="a6"/>
    <w:unhideWhenUsed/>
    <w:rsid w:val="00091103"/>
    <w:pPr>
      <w:widowControl/>
      <w:tabs>
        <w:tab w:val="center" w:pos="4677"/>
        <w:tab w:val="right" w:pos="9355"/>
      </w:tabs>
      <w:suppressAutoHyphens w:val="0"/>
    </w:pPr>
    <w:rPr>
      <w:rFonts w:ascii="Times New Roman" w:eastAsia="Times New Roman" w:hAnsi="Times New Roman" w:cs="Times New Roman"/>
      <w:lang w:val="ru-RU" w:eastAsia="ru-RU" w:bidi="ar-SA"/>
    </w:rPr>
  </w:style>
  <w:style w:type="character" w:customStyle="1" w:styleId="a6">
    <w:name w:val="Верхний колонтитул Знак"/>
    <w:basedOn w:val="a0"/>
    <w:link w:val="a5"/>
    <w:rsid w:val="00091103"/>
    <w:rPr>
      <w:rFonts w:ascii="Times New Roman" w:eastAsia="Times New Roman" w:hAnsi="Times New Roman" w:cs="Times New Roman"/>
      <w:lang w:val="ru-RU" w:eastAsia="ru-RU" w:bidi="ar-SA"/>
    </w:rPr>
  </w:style>
  <w:style w:type="paragraph" w:customStyle="1" w:styleId="ConsPlusNormal">
    <w:name w:val="ConsPlusNormal"/>
    <w:link w:val="ConsPlusNormal0"/>
    <w:rsid w:val="00091103"/>
    <w:pPr>
      <w:widowControl w:val="0"/>
      <w:suppressAutoHyphens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character" w:customStyle="1" w:styleId="ConsPlusNormal0">
    <w:name w:val="ConsPlusNormal Знак"/>
    <w:link w:val="ConsPlusNormal"/>
    <w:rsid w:val="00091103"/>
    <w:rPr>
      <w:rFonts w:ascii="Arial" w:eastAsia="Times New Roman" w:hAnsi="Arial" w:cs="Arial"/>
      <w:sz w:val="20"/>
      <w:szCs w:val="20"/>
      <w:lang w:val="ru-RU" w:eastAsia="ru-RU" w:bidi="ar-SA"/>
    </w:rPr>
  </w:style>
  <w:style w:type="character" w:styleId="a7">
    <w:name w:val="Strong"/>
    <w:qFormat/>
    <w:rsid w:val="0009110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8</Pages>
  <Words>3366</Words>
  <Characters>19190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18</cp:revision>
  <cp:lastPrinted>2023-05-17T09:16:00Z</cp:lastPrinted>
  <dcterms:created xsi:type="dcterms:W3CDTF">2023-04-05T09:27:00Z</dcterms:created>
  <dcterms:modified xsi:type="dcterms:W3CDTF">2025-05-13T08:33:00Z</dcterms:modified>
  <dc:language>en-US</dc:language>
</cp:coreProperties>
</file>