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46" w:rsidRPr="005278E4" w:rsidRDefault="007E7C46" w:rsidP="004468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278E4">
        <w:rPr>
          <w:rFonts w:ascii="Times New Roman" w:hAnsi="Times New Roman" w:cs="Times New Roman"/>
          <w:b/>
          <w:sz w:val="32"/>
          <w:szCs w:val="28"/>
        </w:rPr>
        <w:t>АДМИНИСТРАЦИЯ</w:t>
      </w:r>
    </w:p>
    <w:p w:rsidR="007E7C46" w:rsidRPr="005278E4" w:rsidRDefault="007E7C46" w:rsidP="004468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278E4">
        <w:rPr>
          <w:rFonts w:ascii="Times New Roman" w:hAnsi="Times New Roman" w:cs="Times New Roman"/>
          <w:b/>
          <w:sz w:val="32"/>
          <w:szCs w:val="28"/>
        </w:rPr>
        <w:t>НЕРЧИНСКО-ЗАВОДСКОГО</w:t>
      </w:r>
      <w:r w:rsidR="00D71801" w:rsidRPr="005278E4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7E7C46" w:rsidRPr="005278E4" w:rsidRDefault="00D71801" w:rsidP="004468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278E4">
        <w:rPr>
          <w:rFonts w:ascii="Times New Roman" w:hAnsi="Times New Roman" w:cs="Times New Roman"/>
          <w:b/>
          <w:sz w:val="32"/>
          <w:szCs w:val="28"/>
        </w:rPr>
        <w:t xml:space="preserve">МУНИЦИПАЛЬНОГО ОКРУГА </w:t>
      </w:r>
    </w:p>
    <w:p w:rsidR="007E7C46" w:rsidRPr="005278E4" w:rsidRDefault="007E7C46" w:rsidP="004468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E7C46" w:rsidRPr="005278E4" w:rsidRDefault="007E7C46" w:rsidP="004468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278E4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:rsidR="007E7C46" w:rsidRDefault="007E7C46" w:rsidP="00446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8E4" w:rsidRPr="00D71801" w:rsidRDefault="005278E4" w:rsidP="00446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7C46" w:rsidRPr="00D71801" w:rsidRDefault="007E7C46" w:rsidP="00446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1801">
        <w:rPr>
          <w:rFonts w:ascii="Times New Roman" w:hAnsi="Times New Roman" w:cs="Times New Roman"/>
          <w:sz w:val="28"/>
          <w:szCs w:val="28"/>
        </w:rPr>
        <w:t>«</w:t>
      </w:r>
      <w:r w:rsidR="007D29F0">
        <w:rPr>
          <w:rFonts w:ascii="Times New Roman" w:hAnsi="Times New Roman" w:cs="Times New Roman"/>
          <w:sz w:val="28"/>
          <w:szCs w:val="28"/>
        </w:rPr>
        <w:t>23</w:t>
      </w:r>
      <w:r w:rsidRPr="00D71801">
        <w:rPr>
          <w:rFonts w:ascii="Times New Roman" w:hAnsi="Times New Roman" w:cs="Times New Roman"/>
          <w:sz w:val="28"/>
          <w:szCs w:val="28"/>
        </w:rPr>
        <w:t>»</w:t>
      </w:r>
      <w:r w:rsidR="007D29F0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D71801">
        <w:rPr>
          <w:rFonts w:ascii="Times New Roman" w:hAnsi="Times New Roman" w:cs="Times New Roman"/>
          <w:sz w:val="28"/>
          <w:szCs w:val="28"/>
        </w:rPr>
        <w:t xml:space="preserve"> </w:t>
      </w:r>
      <w:r w:rsidRPr="00D71801">
        <w:rPr>
          <w:rFonts w:ascii="Times New Roman" w:hAnsi="Times New Roman" w:cs="Times New Roman"/>
          <w:sz w:val="28"/>
          <w:szCs w:val="28"/>
        </w:rPr>
        <w:t>2023</w:t>
      </w:r>
      <w:r w:rsidR="00D71801">
        <w:rPr>
          <w:rFonts w:ascii="Times New Roman" w:hAnsi="Times New Roman" w:cs="Times New Roman"/>
          <w:sz w:val="28"/>
          <w:szCs w:val="28"/>
        </w:rPr>
        <w:t xml:space="preserve"> </w:t>
      </w:r>
      <w:r w:rsidR="005278E4">
        <w:rPr>
          <w:rFonts w:ascii="Times New Roman" w:hAnsi="Times New Roman" w:cs="Times New Roman"/>
          <w:sz w:val="28"/>
          <w:szCs w:val="28"/>
        </w:rPr>
        <w:t>год</w:t>
      </w:r>
      <w:r w:rsidR="005278E4">
        <w:rPr>
          <w:rFonts w:ascii="Times New Roman" w:hAnsi="Times New Roman" w:cs="Times New Roman"/>
          <w:sz w:val="28"/>
          <w:szCs w:val="28"/>
        </w:rPr>
        <w:tab/>
      </w:r>
      <w:r w:rsidR="005278E4">
        <w:rPr>
          <w:rFonts w:ascii="Times New Roman" w:hAnsi="Times New Roman" w:cs="Times New Roman"/>
          <w:sz w:val="28"/>
          <w:szCs w:val="28"/>
        </w:rPr>
        <w:tab/>
      </w:r>
      <w:r w:rsidR="005278E4">
        <w:rPr>
          <w:rFonts w:ascii="Times New Roman" w:hAnsi="Times New Roman" w:cs="Times New Roman"/>
          <w:sz w:val="28"/>
          <w:szCs w:val="28"/>
        </w:rPr>
        <w:tab/>
      </w:r>
      <w:r w:rsidRPr="00D71801">
        <w:rPr>
          <w:rFonts w:ascii="Times New Roman" w:hAnsi="Times New Roman" w:cs="Times New Roman"/>
          <w:sz w:val="28"/>
          <w:szCs w:val="28"/>
        </w:rPr>
        <w:tab/>
      </w:r>
      <w:r w:rsidRPr="00D71801">
        <w:rPr>
          <w:rFonts w:ascii="Times New Roman" w:hAnsi="Times New Roman" w:cs="Times New Roman"/>
          <w:sz w:val="28"/>
          <w:szCs w:val="28"/>
        </w:rPr>
        <w:tab/>
      </w:r>
      <w:r w:rsidRPr="00D71801">
        <w:rPr>
          <w:rFonts w:ascii="Times New Roman" w:hAnsi="Times New Roman" w:cs="Times New Roman"/>
          <w:sz w:val="28"/>
          <w:szCs w:val="28"/>
        </w:rPr>
        <w:tab/>
      </w:r>
      <w:r w:rsidRPr="00D71801">
        <w:rPr>
          <w:rFonts w:ascii="Times New Roman" w:hAnsi="Times New Roman" w:cs="Times New Roman"/>
          <w:sz w:val="28"/>
          <w:szCs w:val="28"/>
        </w:rPr>
        <w:tab/>
        <w:t>№</w:t>
      </w:r>
      <w:r w:rsidR="007D29F0">
        <w:rPr>
          <w:rFonts w:ascii="Times New Roman" w:hAnsi="Times New Roman" w:cs="Times New Roman"/>
          <w:sz w:val="28"/>
          <w:szCs w:val="28"/>
        </w:rPr>
        <w:t xml:space="preserve"> 158</w:t>
      </w:r>
    </w:p>
    <w:p w:rsidR="007E7C46" w:rsidRPr="00D71801" w:rsidRDefault="007E7C46" w:rsidP="00446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7C46" w:rsidRPr="00D71801" w:rsidRDefault="007E7C46" w:rsidP="00446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801">
        <w:rPr>
          <w:rFonts w:ascii="Times New Roman" w:hAnsi="Times New Roman" w:cs="Times New Roman"/>
          <w:b/>
          <w:sz w:val="28"/>
          <w:szCs w:val="28"/>
        </w:rPr>
        <w:t>с.</w:t>
      </w:r>
      <w:r w:rsidR="00D718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801">
        <w:rPr>
          <w:rFonts w:ascii="Times New Roman" w:hAnsi="Times New Roman" w:cs="Times New Roman"/>
          <w:b/>
          <w:sz w:val="28"/>
          <w:szCs w:val="28"/>
        </w:rPr>
        <w:t>Нерчинский</w:t>
      </w:r>
      <w:r w:rsidR="00D718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801">
        <w:rPr>
          <w:rFonts w:ascii="Times New Roman" w:hAnsi="Times New Roman" w:cs="Times New Roman"/>
          <w:b/>
          <w:sz w:val="28"/>
          <w:szCs w:val="28"/>
        </w:rPr>
        <w:t>Завод</w:t>
      </w:r>
      <w:r w:rsidR="00D718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5A93" w:rsidRPr="00D71801" w:rsidRDefault="00D71801" w:rsidP="004468D3">
      <w:pPr>
        <w:pStyle w:val="1"/>
        <w:spacing w:before="0" w:beforeAutospacing="0" w:after="0" w:afterAutospacing="0"/>
        <w:ind w:firstLine="47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B5A93" w:rsidRPr="00D71801" w:rsidRDefault="007E7C46" w:rsidP="004468D3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71801">
        <w:rPr>
          <w:b/>
          <w:bCs/>
          <w:color w:val="000000"/>
          <w:sz w:val="28"/>
          <w:szCs w:val="28"/>
        </w:rPr>
        <w:t>О</w:t>
      </w:r>
      <w:r w:rsidR="00D71801">
        <w:rPr>
          <w:b/>
          <w:bCs/>
          <w:color w:val="000000"/>
          <w:sz w:val="28"/>
          <w:szCs w:val="28"/>
        </w:rPr>
        <w:t xml:space="preserve"> </w:t>
      </w:r>
      <w:r w:rsidRPr="00D71801">
        <w:rPr>
          <w:b/>
          <w:bCs/>
          <w:color w:val="000000"/>
          <w:sz w:val="28"/>
          <w:szCs w:val="28"/>
        </w:rPr>
        <w:t>порядке</w:t>
      </w:r>
      <w:r w:rsidR="00D71801">
        <w:rPr>
          <w:b/>
          <w:bCs/>
          <w:color w:val="000000"/>
          <w:sz w:val="28"/>
          <w:szCs w:val="28"/>
        </w:rPr>
        <w:t xml:space="preserve"> </w:t>
      </w:r>
      <w:r w:rsidRPr="00D71801">
        <w:rPr>
          <w:b/>
          <w:bCs/>
          <w:color w:val="000000"/>
          <w:sz w:val="28"/>
          <w:szCs w:val="28"/>
        </w:rPr>
        <w:t>разработки</w:t>
      </w:r>
      <w:r w:rsidR="00D71801">
        <w:rPr>
          <w:b/>
          <w:bCs/>
          <w:color w:val="000000"/>
          <w:sz w:val="28"/>
          <w:szCs w:val="28"/>
        </w:rPr>
        <w:t xml:space="preserve"> </w:t>
      </w:r>
      <w:r w:rsidRPr="00D71801">
        <w:rPr>
          <w:b/>
          <w:bCs/>
          <w:color w:val="000000"/>
          <w:sz w:val="28"/>
          <w:szCs w:val="28"/>
        </w:rPr>
        <w:t>и</w:t>
      </w:r>
      <w:r w:rsidR="00D71801">
        <w:rPr>
          <w:b/>
          <w:bCs/>
          <w:color w:val="000000"/>
          <w:sz w:val="28"/>
          <w:szCs w:val="28"/>
        </w:rPr>
        <w:t xml:space="preserve"> </w:t>
      </w:r>
      <w:r w:rsidRPr="00D71801">
        <w:rPr>
          <w:b/>
          <w:bCs/>
          <w:color w:val="000000"/>
          <w:sz w:val="28"/>
          <w:szCs w:val="28"/>
        </w:rPr>
        <w:t>утверждения</w:t>
      </w:r>
      <w:r w:rsidR="00D71801">
        <w:rPr>
          <w:b/>
          <w:bCs/>
          <w:color w:val="000000"/>
          <w:sz w:val="28"/>
          <w:szCs w:val="28"/>
        </w:rPr>
        <w:t xml:space="preserve"> </w:t>
      </w:r>
      <w:r w:rsidRPr="00D71801">
        <w:rPr>
          <w:b/>
          <w:bCs/>
          <w:color w:val="000000"/>
          <w:sz w:val="28"/>
          <w:szCs w:val="28"/>
        </w:rPr>
        <w:t>административных</w:t>
      </w:r>
      <w:r w:rsidR="00D71801">
        <w:rPr>
          <w:b/>
          <w:bCs/>
          <w:color w:val="000000"/>
          <w:sz w:val="28"/>
          <w:szCs w:val="28"/>
        </w:rPr>
        <w:t xml:space="preserve"> </w:t>
      </w:r>
      <w:r w:rsidRPr="00D71801">
        <w:rPr>
          <w:b/>
          <w:bCs/>
          <w:color w:val="000000"/>
          <w:sz w:val="28"/>
          <w:szCs w:val="28"/>
        </w:rPr>
        <w:t>регламентов</w:t>
      </w:r>
      <w:r w:rsidR="00D71801">
        <w:rPr>
          <w:b/>
          <w:bCs/>
          <w:color w:val="000000"/>
          <w:sz w:val="28"/>
          <w:szCs w:val="28"/>
        </w:rPr>
        <w:t xml:space="preserve"> </w:t>
      </w:r>
      <w:r w:rsidRPr="00D71801">
        <w:rPr>
          <w:b/>
          <w:bCs/>
          <w:color w:val="000000"/>
          <w:sz w:val="28"/>
          <w:szCs w:val="28"/>
        </w:rPr>
        <w:t>предоставления</w:t>
      </w:r>
      <w:r w:rsidR="00D71801">
        <w:rPr>
          <w:b/>
          <w:bCs/>
          <w:color w:val="000000"/>
          <w:sz w:val="28"/>
          <w:szCs w:val="28"/>
        </w:rPr>
        <w:t xml:space="preserve"> </w:t>
      </w:r>
      <w:r w:rsidRPr="00D71801">
        <w:rPr>
          <w:b/>
          <w:bCs/>
          <w:color w:val="000000"/>
          <w:sz w:val="28"/>
          <w:szCs w:val="28"/>
        </w:rPr>
        <w:t>муниципальных</w:t>
      </w:r>
      <w:r w:rsidR="00D71801">
        <w:rPr>
          <w:b/>
          <w:bCs/>
          <w:color w:val="000000"/>
          <w:sz w:val="28"/>
          <w:szCs w:val="28"/>
        </w:rPr>
        <w:t xml:space="preserve"> </w:t>
      </w:r>
      <w:r w:rsidRPr="00D71801">
        <w:rPr>
          <w:b/>
          <w:bCs/>
          <w:color w:val="000000"/>
          <w:sz w:val="28"/>
          <w:szCs w:val="28"/>
        </w:rPr>
        <w:t>услуг</w:t>
      </w:r>
      <w:r w:rsidR="00D71801">
        <w:rPr>
          <w:color w:val="000000"/>
          <w:sz w:val="28"/>
          <w:szCs w:val="28"/>
        </w:rPr>
        <w:t xml:space="preserve"> </w:t>
      </w:r>
      <w:r w:rsidR="00C44A48">
        <w:rPr>
          <w:b/>
          <w:bCs/>
          <w:color w:val="000000"/>
          <w:sz w:val="28"/>
          <w:szCs w:val="28"/>
        </w:rPr>
        <w:t>администрацией</w:t>
      </w:r>
      <w:r w:rsidR="00C44A48" w:rsidRPr="00D71801">
        <w:rPr>
          <w:b/>
          <w:color w:val="000000"/>
          <w:sz w:val="28"/>
          <w:szCs w:val="28"/>
        </w:rPr>
        <w:t xml:space="preserve"> </w:t>
      </w:r>
      <w:r w:rsidRPr="00D71801">
        <w:rPr>
          <w:b/>
          <w:color w:val="000000"/>
          <w:sz w:val="28"/>
          <w:szCs w:val="28"/>
        </w:rPr>
        <w:t>Нерчинско-Заводского</w:t>
      </w:r>
      <w:r w:rsidR="00D71801">
        <w:rPr>
          <w:b/>
          <w:color w:val="000000"/>
          <w:sz w:val="28"/>
          <w:szCs w:val="28"/>
        </w:rPr>
        <w:t xml:space="preserve"> </w:t>
      </w:r>
      <w:r w:rsidRPr="00D71801">
        <w:rPr>
          <w:b/>
          <w:color w:val="000000"/>
          <w:sz w:val="28"/>
          <w:szCs w:val="28"/>
        </w:rPr>
        <w:t>муниципального</w:t>
      </w:r>
      <w:r w:rsidR="00D71801">
        <w:rPr>
          <w:b/>
          <w:color w:val="000000"/>
          <w:sz w:val="28"/>
          <w:szCs w:val="28"/>
        </w:rPr>
        <w:t xml:space="preserve"> </w:t>
      </w:r>
      <w:r w:rsidRPr="00D71801">
        <w:rPr>
          <w:b/>
          <w:color w:val="000000"/>
          <w:sz w:val="28"/>
          <w:szCs w:val="28"/>
        </w:rPr>
        <w:t>округа</w:t>
      </w:r>
    </w:p>
    <w:p w:rsidR="00CB5A93" w:rsidRPr="00D71801" w:rsidRDefault="00D71801" w:rsidP="004468D3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B5A93" w:rsidRPr="00D71801" w:rsidRDefault="00CB5A93" w:rsidP="00B0430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Федеральным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законом</w:t>
      </w:r>
      <w:r w:rsidR="00D71801" w:rsidRPr="00EC38B0">
        <w:rPr>
          <w:sz w:val="28"/>
          <w:szCs w:val="28"/>
        </w:rPr>
        <w:t xml:space="preserve"> </w:t>
      </w:r>
      <w:hyperlink r:id="rId8" w:tgtFrame="_blank" w:history="1">
        <w:r w:rsidRPr="00EC38B0">
          <w:rPr>
            <w:rStyle w:val="hyperlink"/>
            <w:sz w:val="28"/>
            <w:szCs w:val="28"/>
          </w:rPr>
          <w:t>от</w:t>
        </w:r>
        <w:r w:rsidR="00D71801" w:rsidRPr="00EC38B0">
          <w:rPr>
            <w:rStyle w:val="hyperlink"/>
            <w:sz w:val="28"/>
            <w:szCs w:val="28"/>
          </w:rPr>
          <w:t xml:space="preserve"> </w:t>
        </w:r>
        <w:r w:rsidRPr="00EC38B0">
          <w:rPr>
            <w:rStyle w:val="hyperlink"/>
            <w:sz w:val="28"/>
            <w:szCs w:val="28"/>
          </w:rPr>
          <w:t>27</w:t>
        </w:r>
        <w:r w:rsidR="00D71801" w:rsidRPr="00EC38B0">
          <w:rPr>
            <w:rStyle w:val="hyperlink"/>
            <w:sz w:val="28"/>
            <w:szCs w:val="28"/>
          </w:rPr>
          <w:t xml:space="preserve"> </w:t>
        </w:r>
        <w:r w:rsidRPr="00EC38B0">
          <w:rPr>
            <w:rStyle w:val="hyperlink"/>
            <w:sz w:val="28"/>
            <w:szCs w:val="28"/>
          </w:rPr>
          <w:t>июля</w:t>
        </w:r>
        <w:r w:rsidR="00D71801" w:rsidRPr="00EC38B0">
          <w:rPr>
            <w:rStyle w:val="hyperlink"/>
            <w:sz w:val="28"/>
            <w:szCs w:val="28"/>
          </w:rPr>
          <w:t xml:space="preserve"> </w:t>
        </w:r>
        <w:r w:rsidRPr="00EC38B0">
          <w:rPr>
            <w:rStyle w:val="hyperlink"/>
            <w:sz w:val="28"/>
            <w:szCs w:val="28"/>
          </w:rPr>
          <w:t>2010</w:t>
        </w:r>
        <w:r w:rsidR="00D71801" w:rsidRPr="00EC38B0">
          <w:rPr>
            <w:rStyle w:val="hyperlink"/>
            <w:sz w:val="28"/>
            <w:szCs w:val="28"/>
          </w:rPr>
          <w:t xml:space="preserve"> </w:t>
        </w:r>
        <w:r w:rsidRPr="00EC38B0">
          <w:rPr>
            <w:rStyle w:val="hyperlink"/>
            <w:sz w:val="28"/>
            <w:szCs w:val="28"/>
          </w:rPr>
          <w:t>года</w:t>
        </w:r>
        <w:r w:rsidR="00D71801" w:rsidRPr="00EC38B0">
          <w:rPr>
            <w:rStyle w:val="hyperlink"/>
            <w:sz w:val="28"/>
            <w:szCs w:val="28"/>
          </w:rPr>
          <w:t xml:space="preserve"> </w:t>
        </w:r>
        <w:r w:rsidRPr="00EC38B0">
          <w:rPr>
            <w:rStyle w:val="hyperlink"/>
            <w:sz w:val="28"/>
            <w:szCs w:val="28"/>
          </w:rPr>
          <w:t>№</w:t>
        </w:r>
        <w:r w:rsidR="00D71801" w:rsidRPr="00EC38B0">
          <w:rPr>
            <w:rStyle w:val="hyperlink"/>
            <w:sz w:val="28"/>
            <w:szCs w:val="28"/>
          </w:rPr>
          <w:t xml:space="preserve"> </w:t>
        </w:r>
        <w:r w:rsidRPr="00EC38B0">
          <w:rPr>
            <w:rStyle w:val="hyperlink"/>
            <w:sz w:val="28"/>
            <w:szCs w:val="28"/>
          </w:rPr>
          <w:t>210-ФЗ</w:t>
        </w:r>
      </w:hyperlink>
      <w:r w:rsidR="00D71801" w:rsidRPr="00EC38B0">
        <w:rPr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«Об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организации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государственных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услуг»,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постановлением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Правительства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Российской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Федерации</w:t>
      </w:r>
      <w:r w:rsidR="00D71801">
        <w:rPr>
          <w:color w:val="000000"/>
          <w:sz w:val="28"/>
          <w:szCs w:val="28"/>
        </w:rPr>
        <w:t xml:space="preserve"> </w:t>
      </w:r>
      <w:hyperlink r:id="rId9" w:tgtFrame="_blank" w:history="1">
        <w:r w:rsidRPr="00EC38B0">
          <w:rPr>
            <w:rStyle w:val="hyperlink"/>
            <w:sz w:val="28"/>
            <w:szCs w:val="28"/>
          </w:rPr>
          <w:t>от</w:t>
        </w:r>
        <w:r w:rsidR="00D71801" w:rsidRPr="00EC38B0">
          <w:rPr>
            <w:rStyle w:val="hyperlink"/>
            <w:sz w:val="28"/>
            <w:szCs w:val="28"/>
          </w:rPr>
          <w:t xml:space="preserve"> </w:t>
        </w:r>
        <w:r w:rsidRPr="00EC38B0">
          <w:rPr>
            <w:rStyle w:val="hyperlink"/>
            <w:sz w:val="28"/>
            <w:szCs w:val="28"/>
          </w:rPr>
          <w:t>20</w:t>
        </w:r>
        <w:r w:rsidR="00D71801" w:rsidRPr="00EC38B0">
          <w:rPr>
            <w:rStyle w:val="hyperlink"/>
            <w:sz w:val="28"/>
            <w:szCs w:val="28"/>
          </w:rPr>
          <w:t xml:space="preserve"> </w:t>
        </w:r>
        <w:r w:rsidRPr="00EC38B0">
          <w:rPr>
            <w:rStyle w:val="hyperlink"/>
            <w:sz w:val="28"/>
            <w:szCs w:val="28"/>
          </w:rPr>
          <w:t>июля</w:t>
        </w:r>
        <w:r w:rsidR="00D71801" w:rsidRPr="00EC38B0">
          <w:rPr>
            <w:rStyle w:val="hyperlink"/>
            <w:sz w:val="28"/>
            <w:szCs w:val="28"/>
          </w:rPr>
          <w:t xml:space="preserve"> </w:t>
        </w:r>
        <w:r w:rsidRPr="00EC38B0">
          <w:rPr>
            <w:rStyle w:val="hyperlink"/>
            <w:sz w:val="28"/>
            <w:szCs w:val="28"/>
          </w:rPr>
          <w:t>2021</w:t>
        </w:r>
        <w:r w:rsidR="00D71801" w:rsidRPr="00EC38B0">
          <w:rPr>
            <w:rStyle w:val="hyperlink"/>
            <w:sz w:val="28"/>
            <w:szCs w:val="28"/>
          </w:rPr>
          <w:t xml:space="preserve"> </w:t>
        </w:r>
        <w:r w:rsidRPr="00EC38B0">
          <w:rPr>
            <w:rStyle w:val="hyperlink"/>
            <w:sz w:val="28"/>
            <w:szCs w:val="28"/>
          </w:rPr>
          <w:t>года</w:t>
        </w:r>
        <w:r w:rsidR="00D71801" w:rsidRPr="00EC38B0">
          <w:rPr>
            <w:rStyle w:val="hyperlink"/>
            <w:sz w:val="28"/>
            <w:szCs w:val="28"/>
          </w:rPr>
          <w:t xml:space="preserve"> </w:t>
        </w:r>
        <w:r w:rsidRPr="00EC38B0">
          <w:rPr>
            <w:rStyle w:val="hyperlink"/>
            <w:sz w:val="28"/>
            <w:szCs w:val="28"/>
          </w:rPr>
          <w:t>№</w:t>
        </w:r>
        <w:r w:rsidR="00D71801" w:rsidRPr="00EC38B0">
          <w:rPr>
            <w:rStyle w:val="hyperlink"/>
            <w:sz w:val="28"/>
            <w:szCs w:val="28"/>
          </w:rPr>
          <w:t xml:space="preserve"> </w:t>
        </w:r>
        <w:r w:rsidRPr="00EC38B0">
          <w:rPr>
            <w:rStyle w:val="hyperlink"/>
            <w:sz w:val="28"/>
            <w:szCs w:val="28"/>
          </w:rPr>
          <w:t>1228</w:t>
        </w:r>
      </w:hyperlink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«Об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утверждении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Правил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разработки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утверждения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государственных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внесении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изменений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некоторые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акты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Правительства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Российской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Федерации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признании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утратившими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силу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некоторых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актов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отдельных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положений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актов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Правительства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Российской</w:t>
      </w:r>
      <w:proofErr w:type="gramEnd"/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Федерации»,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постановлением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Правительства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Забайкальского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края</w:t>
      </w:r>
      <w:r w:rsidR="00D71801">
        <w:rPr>
          <w:color w:val="000000"/>
          <w:sz w:val="28"/>
          <w:szCs w:val="28"/>
        </w:rPr>
        <w:t xml:space="preserve"> </w:t>
      </w:r>
      <w:hyperlink r:id="rId10" w:tgtFrame="_blank" w:history="1">
        <w:r w:rsidRPr="00EC38B0">
          <w:rPr>
            <w:rStyle w:val="hyperlink"/>
            <w:sz w:val="28"/>
            <w:szCs w:val="28"/>
          </w:rPr>
          <w:t>от</w:t>
        </w:r>
        <w:r w:rsidR="00D71801" w:rsidRPr="00EC38B0">
          <w:rPr>
            <w:rStyle w:val="hyperlink"/>
            <w:sz w:val="28"/>
            <w:szCs w:val="28"/>
          </w:rPr>
          <w:t xml:space="preserve"> </w:t>
        </w:r>
        <w:r w:rsidRPr="00EC38B0">
          <w:rPr>
            <w:rStyle w:val="hyperlink"/>
            <w:sz w:val="28"/>
            <w:szCs w:val="28"/>
          </w:rPr>
          <w:t>30</w:t>
        </w:r>
        <w:r w:rsidR="00D71801" w:rsidRPr="00EC38B0">
          <w:rPr>
            <w:rStyle w:val="hyperlink"/>
            <w:sz w:val="28"/>
            <w:szCs w:val="28"/>
          </w:rPr>
          <w:t xml:space="preserve"> </w:t>
        </w:r>
        <w:r w:rsidRPr="00EC38B0">
          <w:rPr>
            <w:rStyle w:val="hyperlink"/>
            <w:sz w:val="28"/>
            <w:szCs w:val="28"/>
          </w:rPr>
          <w:t>июня</w:t>
        </w:r>
        <w:r w:rsidR="00D71801" w:rsidRPr="00EC38B0">
          <w:rPr>
            <w:rStyle w:val="hyperlink"/>
            <w:sz w:val="28"/>
            <w:szCs w:val="28"/>
          </w:rPr>
          <w:t xml:space="preserve"> </w:t>
        </w:r>
        <w:r w:rsidRPr="00EC38B0">
          <w:rPr>
            <w:rStyle w:val="hyperlink"/>
            <w:sz w:val="28"/>
            <w:szCs w:val="28"/>
          </w:rPr>
          <w:t>2022</w:t>
        </w:r>
        <w:r w:rsidR="00D71801" w:rsidRPr="00EC38B0">
          <w:rPr>
            <w:rStyle w:val="hyperlink"/>
            <w:sz w:val="28"/>
            <w:szCs w:val="28"/>
          </w:rPr>
          <w:t xml:space="preserve"> </w:t>
        </w:r>
        <w:r w:rsidRPr="00EC38B0">
          <w:rPr>
            <w:rStyle w:val="hyperlink"/>
            <w:sz w:val="28"/>
            <w:szCs w:val="28"/>
          </w:rPr>
          <w:t>года</w:t>
        </w:r>
        <w:r w:rsidR="00D71801" w:rsidRPr="00EC38B0">
          <w:rPr>
            <w:rStyle w:val="hyperlink"/>
            <w:sz w:val="28"/>
            <w:szCs w:val="28"/>
          </w:rPr>
          <w:t xml:space="preserve"> </w:t>
        </w:r>
        <w:r w:rsidRPr="00EC38B0">
          <w:rPr>
            <w:rStyle w:val="hyperlink"/>
            <w:sz w:val="28"/>
            <w:szCs w:val="28"/>
          </w:rPr>
          <w:t>№</w:t>
        </w:r>
        <w:r w:rsidR="00D71801" w:rsidRPr="00EC38B0">
          <w:rPr>
            <w:rStyle w:val="hyperlink"/>
            <w:sz w:val="28"/>
            <w:szCs w:val="28"/>
          </w:rPr>
          <w:t xml:space="preserve"> </w:t>
        </w:r>
        <w:r w:rsidRPr="00EC38B0">
          <w:rPr>
            <w:rStyle w:val="hyperlink"/>
            <w:sz w:val="28"/>
            <w:szCs w:val="28"/>
          </w:rPr>
          <w:t>275</w:t>
        </w:r>
      </w:hyperlink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«О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некоторых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вопросах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разработки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утверждения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государственных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</w:t>
      </w:r>
      <w:r w:rsidR="00D71801">
        <w:rPr>
          <w:color w:val="000000"/>
          <w:sz w:val="28"/>
          <w:szCs w:val="28"/>
        </w:rPr>
        <w:t xml:space="preserve"> </w:t>
      </w:r>
      <w:proofErr w:type="gramStart"/>
      <w:r w:rsidRPr="00D71801">
        <w:rPr>
          <w:color w:val="000000"/>
          <w:sz w:val="28"/>
          <w:szCs w:val="28"/>
        </w:rPr>
        <w:t>исполнительными</w:t>
      </w:r>
      <w:proofErr w:type="gramEnd"/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государственной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власти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Забайкальского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края»,</w:t>
      </w:r>
      <w:r w:rsidR="00B0430C" w:rsidRPr="00B0430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0430C">
        <w:rPr>
          <w:color w:val="000000"/>
          <w:sz w:val="28"/>
          <w:szCs w:val="28"/>
        </w:rPr>
        <w:t>п</w:t>
      </w:r>
      <w:proofErr w:type="spellEnd"/>
      <w:proofErr w:type="gramEnd"/>
      <w:r w:rsidR="00B0430C" w:rsidRPr="00B0430C">
        <w:rPr>
          <w:color w:val="000000"/>
          <w:sz w:val="28"/>
          <w:szCs w:val="28"/>
        </w:rPr>
        <w:t xml:space="preserve"> </w:t>
      </w:r>
      <w:r w:rsidRPr="00B0430C">
        <w:rPr>
          <w:color w:val="000000"/>
          <w:sz w:val="28"/>
          <w:szCs w:val="28"/>
        </w:rPr>
        <w:t>о</w:t>
      </w:r>
      <w:r w:rsidR="00B0430C" w:rsidRPr="00B0430C">
        <w:rPr>
          <w:color w:val="000000"/>
          <w:sz w:val="28"/>
          <w:szCs w:val="28"/>
        </w:rPr>
        <w:t xml:space="preserve"> </w:t>
      </w:r>
      <w:r w:rsidRPr="00B0430C">
        <w:rPr>
          <w:color w:val="000000"/>
          <w:sz w:val="28"/>
          <w:szCs w:val="28"/>
        </w:rPr>
        <w:t>с</w:t>
      </w:r>
      <w:r w:rsidR="00B0430C" w:rsidRPr="00B0430C">
        <w:rPr>
          <w:color w:val="000000"/>
          <w:sz w:val="28"/>
          <w:szCs w:val="28"/>
        </w:rPr>
        <w:t xml:space="preserve"> </w:t>
      </w:r>
      <w:r w:rsidRPr="00B0430C">
        <w:rPr>
          <w:color w:val="000000"/>
          <w:sz w:val="28"/>
          <w:szCs w:val="28"/>
        </w:rPr>
        <w:t>т</w:t>
      </w:r>
      <w:r w:rsidR="00B0430C" w:rsidRPr="00B0430C">
        <w:rPr>
          <w:color w:val="000000"/>
          <w:sz w:val="28"/>
          <w:szCs w:val="28"/>
        </w:rPr>
        <w:t xml:space="preserve"> </w:t>
      </w:r>
      <w:r w:rsidRPr="00B0430C">
        <w:rPr>
          <w:color w:val="000000"/>
          <w:sz w:val="28"/>
          <w:szCs w:val="28"/>
        </w:rPr>
        <w:t>а</w:t>
      </w:r>
      <w:r w:rsidR="00B0430C" w:rsidRPr="00B0430C">
        <w:rPr>
          <w:color w:val="000000"/>
          <w:sz w:val="28"/>
          <w:szCs w:val="28"/>
        </w:rPr>
        <w:t xml:space="preserve"> </w:t>
      </w:r>
      <w:proofErr w:type="spellStart"/>
      <w:r w:rsidRPr="00B0430C">
        <w:rPr>
          <w:color w:val="000000"/>
          <w:sz w:val="28"/>
          <w:szCs w:val="28"/>
        </w:rPr>
        <w:t>н</w:t>
      </w:r>
      <w:proofErr w:type="spellEnd"/>
      <w:r w:rsidR="00B0430C" w:rsidRPr="00B0430C">
        <w:rPr>
          <w:color w:val="000000"/>
          <w:sz w:val="28"/>
          <w:szCs w:val="28"/>
        </w:rPr>
        <w:t xml:space="preserve"> </w:t>
      </w:r>
      <w:r w:rsidRPr="00B0430C">
        <w:rPr>
          <w:color w:val="000000"/>
          <w:sz w:val="28"/>
          <w:szCs w:val="28"/>
        </w:rPr>
        <w:t>о</w:t>
      </w:r>
      <w:r w:rsidR="00B0430C" w:rsidRPr="00B0430C">
        <w:rPr>
          <w:color w:val="000000"/>
          <w:sz w:val="28"/>
          <w:szCs w:val="28"/>
        </w:rPr>
        <w:t xml:space="preserve"> </w:t>
      </w:r>
      <w:r w:rsidRPr="00B0430C">
        <w:rPr>
          <w:color w:val="000000"/>
          <w:sz w:val="28"/>
          <w:szCs w:val="28"/>
        </w:rPr>
        <w:t>в</w:t>
      </w:r>
      <w:r w:rsidR="00B0430C" w:rsidRPr="00B0430C">
        <w:rPr>
          <w:color w:val="000000"/>
          <w:sz w:val="28"/>
          <w:szCs w:val="28"/>
        </w:rPr>
        <w:t xml:space="preserve"> </w:t>
      </w:r>
      <w:r w:rsidRPr="00B0430C">
        <w:rPr>
          <w:color w:val="000000"/>
          <w:sz w:val="28"/>
          <w:szCs w:val="28"/>
        </w:rPr>
        <w:t>л</w:t>
      </w:r>
      <w:r w:rsidR="00B0430C" w:rsidRPr="00B0430C">
        <w:rPr>
          <w:color w:val="000000"/>
          <w:sz w:val="28"/>
          <w:szCs w:val="28"/>
        </w:rPr>
        <w:t xml:space="preserve"> </w:t>
      </w:r>
      <w:r w:rsidRPr="00B0430C">
        <w:rPr>
          <w:color w:val="000000"/>
          <w:sz w:val="28"/>
          <w:szCs w:val="28"/>
        </w:rPr>
        <w:t>я</w:t>
      </w:r>
      <w:r w:rsidR="00B0430C" w:rsidRPr="00B0430C">
        <w:rPr>
          <w:color w:val="000000"/>
          <w:sz w:val="28"/>
          <w:szCs w:val="28"/>
        </w:rPr>
        <w:t xml:space="preserve"> </w:t>
      </w:r>
      <w:r w:rsidRPr="00B0430C">
        <w:rPr>
          <w:color w:val="000000"/>
          <w:sz w:val="28"/>
          <w:szCs w:val="28"/>
        </w:rPr>
        <w:t>е</w:t>
      </w:r>
      <w:r w:rsidR="00B0430C" w:rsidRPr="00B0430C">
        <w:rPr>
          <w:color w:val="000000"/>
          <w:sz w:val="28"/>
          <w:szCs w:val="28"/>
        </w:rPr>
        <w:t xml:space="preserve"> </w:t>
      </w:r>
      <w:r w:rsidRPr="00B0430C">
        <w:rPr>
          <w:color w:val="000000"/>
          <w:sz w:val="28"/>
          <w:szCs w:val="28"/>
        </w:rPr>
        <w:t>т:</w:t>
      </w:r>
    </w:p>
    <w:p w:rsidR="00CB5A93" w:rsidRPr="00D71801" w:rsidRDefault="00D71801" w:rsidP="004468D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Утвердить</w:t>
      </w:r>
      <w:r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прилагаемый</w:t>
      </w:r>
      <w:r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Порядок</w:t>
      </w:r>
      <w:r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разработки</w:t>
      </w:r>
      <w:r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утверждения</w:t>
      </w:r>
      <w:r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административных</w:t>
      </w:r>
      <w:r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регламентов</w:t>
      </w:r>
      <w:r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муниципальных</w:t>
      </w:r>
      <w:r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</w:rPr>
        <w:t xml:space="preserve"> </w:t>
      </w:r>
      <w:r w:rsidR="00C44A48" w:rsidRPr="00C44A48">
        <w:rPr>
          <w:color w:val="000000"/>
          <w:sz w:val="28"/>
          <w:szCs w:val="28"/>
        </w:rPr>
        <w:t xml:space="preserve">администрацией </w:t>
      </w:r>
      <w:r w:rsidR="004468D3">
        <w:rPr>
          <w:color w:val="000000"/>
          <w:sz w:val="28"/>
          <w:szCs w:val="28"/>
        </w:rPr>
        <w:t>Нерчинско-Заводск</w:t>
      </w:r>
      <w:r w:rsidR="00C44A48">
        <w:rPr>
          <w:color w:val="000000"/>
          <w:sz w:val="28"/>
          <w:szCs w:val="28"/>
        </w:rPr>
        <w:t>ого</w:t>
      </w:r>
      <w:r w:rsidR="007E07AF">
        <w:rPr>
          <w:color w:val="000000"/>
          <w:sz w:val="28"/>
          <w:szCs w:val="28"/>
        </w:rPr>
        <w:t xml:space="preserve"> муниципальн</w:t>
      </w:r>
      <w:r w:rsidR="00C44A48">
        <w:rPr>
          <w:color w:val="000000"/>
          <w:sz w:val="28"/>
          <w:szCs w:val="28"/>
        </w:rPr>
        <w:t>ого</w:t>
      </w:r>
      <w:r w:rsidR="007E07AF">
        <w:rPr>
          <w:color w:val="000000"/>
          <w:sz w:val="28"/>
          <w:szCs w:val="28"/>
        </w:rPr>
        <w:t xml:space="preserve"> округ</w:t>
      </w:r>
      <w:r w:rsidR="00C44A4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Порядок).</w:t>
      </w:r>
    </w:p>
    <w:p w:rsidR="00CB5A93" w:rsidRPr="00D71801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Определить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следующие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особенности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разработки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принятия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(далее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-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регламенты)</w:t>
      </w:r>
      <w:proofErr w:type="gramStart"/>
      <w:r w:rsidR="007E07AF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:</w:t>
      </w:r>
      <w:proofErr w:type="gramEnd"/>
    </w:p>
    <w:p w:rsidR="00CB5A93" w:rsidRPr="00D71801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разработке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утверждении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требования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Порядка,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предусматривающие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разработку,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согласование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проведение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экспертизы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использованием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программно-технических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средств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федеральной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государственной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информационной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системы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«Федеральный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реестр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государственных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(функций)»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(далее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-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ФГИС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ФРГУ),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применяются;</w:t>
      </w:r>
    </w:p>
    <w:p w:rsidR="00CB5A93" w:rsidRPr="00D71801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структура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содержание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должны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соответствовать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разделу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2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Порядка;</w:t>
      </w:r>
    </w:p>
    <w:p w:rsidR="00CB5A93" w:rsidRPr="00D71801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lastRenderedPageBreak/>
        <w:t>3)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наличии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оснований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внесения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изменений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принятый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вступления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силу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настоящего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постановления,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разрабатывается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принимается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нормативный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правовой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акт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внесении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изменений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учетом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положений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подпункта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1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настоящего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пункта,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также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требований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содержанию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регламентов,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предусмотренных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разделом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2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Порядка;</w:t>
      </w:r>
    </w:p>
    <w:p w:rsidR="00CB5A93" w:rsidRPr="00D71801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4)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экспертиза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проводится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разделом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4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Порядка,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учетом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положений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подпункта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1</w:t>
      </w:r>
      <w:r w:rsidR="007E07AF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настоящего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пункта.</w:t>
      </w:r>
    </w:p>
    <w:p w:rsidR="00CB5A93" w:rsidRPr="00D71801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3.</w:t>
      </w:r>
      <w:r w:rsidR="00D71801">
        <w:rPr>
          <w:color w:val="000000"/>
          <w:sz w:val="28"/>
          <w:szCs w:val="28"/>
        </w:rPr>
        <w:t xml:space="preserve"> </w:t>
      </w:r>
      <w:proofErr w:type="gramStart"/>
      <w:r w:rsidRPr="0005088C">
        <w:rPr>
          <w:sz w:val="28"/>
          <w:szCs w:val="28"/>
        </w:rPr>
        <w:t>Структурным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подразделениям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администрации</w:t>
      </w:r>
      <w:r w:rsidR="00D71801" w:rsidRPr="0005088C">
        <w:rPr>
          <w:sz w:val="28"/>
          <w:szCs w:val="28"/>
        </w:rPr>
        <w:t xml:space="preserve"> </w:t>
      </w:r>
      <w:r w:rsidR="007E07AF" w:rsidRPr="0005088C">
        <w:rPr>
          <w:sz w:val="28"/>
          <w:szCs w:val="28"/>
        </w:rPr>
        <w:t xml:space="preserve">Нерчинско-Заводского муниципального округа, </w:t>
      </w:r>
      <w:r w:rsidRPr="0005088C">
        <w:rPr>
          <w:sz w:val="28"/>
          <w:szCs w:val="28"/>
        </w:rPr>
        <w:t>подготовившим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административные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регламенты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в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соответствии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с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пунктом</w:t>
      </w:r>
      <w:r w:rsidR="007E07AF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2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настоящего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постановления,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обеспечить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разработку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таких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административных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регламентов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в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электронном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машиночитаемом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виде,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а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также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привести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ранее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принятые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административные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регламенты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в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соответствие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с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требованиями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Федерального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закона</w:t>
      </w:r>
      <w:r w:rsidR="00D71801" w:rsidRPr="0005088C">
        <w:rPr>
          <w:sz w:val="28"/>
          <w:szCs w:val="28"/>
        </w:rPr>
        <w:t xml:space="preserve"> </w:t>
      </w:r>
      <w:hyperlink r:id="rId11" w:tgtFrame="_blank" w:history="1">
        <w:r w:rsidRPr="0005088C">
          <w:rPr>
            <w:rStyle w:val="hyperlink"/>
            <w:sz w:val="28"/>
            <w:szCs w:val="28"/>
          </w:rPr>
          <w:t>от</w:t>
        </w:r>
        <w:r w:rsidR="00D71801" w:rsidRPr="0005088C">
          <w:rPr>
            <w:rStyle w:val="hyperlink"/>
            <w:sz w:val="28"/>
            <w:szCs w:val="28"/>
          </w:rPr>
          <w:t xml:space="preserve"> </w:t>
        </w:r>
        <w:r w:rsidRPr="0005088C">
          <w:rPr>
            <w:rStyle w:val="hyperlink"/>
            <w:sz w:val="28"/>
            <w:szCs w:val="28"/>
          </w:rPr>
          <w:t>27</w:t>
        </w:r>
        <w:r w:rsidR="00D71801" w:rsidRPr="0005088C">
          <w:rPr>
            <w:rStyle w:val="hyperlink"/>
            <w:sz w:val="28"/>
            <w:szCs w:val="28"/>
          </w:rPr>
          <w:t xml:space="preserve"> </w:t>
        </w:r>
        <w:r w:rsidRPr="0005088C">
          <w:rPr>
            <w:rStyle w:val="hyperlink"/>
            <w:sz w:val="28"/>
            <w:szCs w:val="28"/>
          </w:rPr>
          <w:t>июля</w:t>
        </w:r>
        <w:r w:rsidR="00D71801" w:rsidRPr="0005088C">
          <w:rPr>
            <w:rStyle w:val="hyperlink"/>
            <w:sz w:val="28"/>
            <w:szCs w:val="28"/>
          </w:rPr>
          <w:t xml:space="preserve"> </w:t>
        </w:r>
        <w:r w:rsidRPr="0005088C">
          <w:rPr>
            <w:rStyle w:val="hyperlink"/>
            <w:sz w:val="28"/>
            <w:szCs w:val="28"/>
          </w:rPr>
          <w:t>2010</w:t>
        </w:r>
        <w:r w:rsidR="00D71801" w:rsidRPr="0005088C">
          <w:rPr>
            <w:rStyle w:val="hyperlink"/>
            <w:sz w:val="28"/>
            <w:szCs w:val="28"/>
          </w:rPr>
          <w:t xml:space="preserve"> </w:t>
        </w:r>
        <w:r w:rsidRPr="0005088C">
          <w:rPr>
            <w:rStyle w:val="hyperlink"/>
            <w:sz w:val="28"/>
            <w:szCs w:val="28"/>
          </w:rPr>
          <w:t>года</w:t>
        </w:r>
        <w:r w:rsidR="00D71801" w:rsidRPr="0005088C">
          <w:rPr>
            <w:rStyle w:val="hyperlink"/>
            <w:sz w:val="28"/>
            <w:szCs w:val="28"/>
          </w:rPr>
          <w:t xml:space="preserve"> </w:t>
        </w:r>
        <w:r w:rsidRPr="0005088C">
          <w:rPr>
            <w:rStyle w:val="hyperlink"/>
            <w:sz w:val="28"/>
            <w:szCs w:val="28"/>
          </w:rPr>
          <w:t>№</w:t>
        </w:r>
        <w:r w:rsidR="00D71801" w:rsidRPr="0005088C">
          <w:rPr>
            <w:rStyle w:val="hyperlink"/>
            <w:sz w:val="28"/>
            <w:szCs w:val="28"/>
          </w:rPr>
          <w:t xml:space="preserve"> </w:t>
        </w:r>
        <w:r w:rsidRPr="0005088C">
          <w:rPr>
            <w:rStyle w:val="hyperlink"/>
            <w:sz w:val="28"/>
            <w:szCs w:val="28"/>
          </w:rPr>
          <w:t>210-ФЗ</w:t>
        </w:r>
      </w:hyperlink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«Об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организации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предоставления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государственных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и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муниципальных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услуг»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(далее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-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Федеральный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закон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№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210-ФЗ)</w:t>
      </w:r>
      <w:r w:rsidR="007E07AF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поэтапно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согласно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срокам,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установленным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частью</w:t>
      </w:r>
      <w:proofErr w:type="gramEnd"/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5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статьи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4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Федерального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закона</w:t>
      </w:r>
      <w:r w:rsidR="00D71801" w:rsidRPr="0005088C">
        <w:rPr>
          <w:sz w:val="28"/>
          <w:szCs w:val="28"/>
        </w:rPr>
        <w:t xml:space="preserve"> </w:t>
      </w:r>
      <w:hyperlink r:id="rId12" w:tgtFrame="_blank" w:history="1">
        <w:r w:rsidRPr="0005088C">
          <w:rPr>
            <w:rStyle w:val="hyperlink"/>
            <w:sz w:val="28"/>
            <w:szCs w:val="28"/>
          </w:rPr>
          <w:t>от</w:t>
        </w:r>
        <w:r w:rsidR="00D71801" w:rsidRPr="0005088C">
          <w:rPr>
            <w:rStyle w:val="hyperlink"/>
            <w:sz w:val="28"/>
            <w:szCs w:val="28"/>
          </w:rPr>
          <w:t xml:space="preserve"> </w:t>
        </w:r>
        <w:r w:rsidRPr="0005088C">
          <w:rPr>
            <w:rStyle w:val="hyperlink"/>
            <w:sz w:val="28"/>
            <w:szCs w:val="28"/>
          </w:rPr>
          <w:t>30</w:t>
        </w:r>
        <w:r w:rsidR="00D71801" w:rsidRPr="0005088C">
          <w:rPr>
            <w:rStyle w:val="hyperlink"/>
            <w:sz w:val="28"/>
            <w:szCs w:val="28"/>
          </w:rPr>
          <w:t xml:space="preserve"> </w:t>
        </w:r>
        <w:r w:rsidRPr="0005088C">
          <w:rPr>
            <w:rStyle w:val="hyperlink"/>
            <w:sz w:val="28"/>
            <w:szCs w:val="28"/>
          </w:rPr>
          <w:t>декабря</w:t>
        </w:r>
        <w:r w:rsidR="00D71801" w:rsidRPr="0005088C">
          <w:rPr>
            <w:rStyle w:val="hyperlink"/>
            <w:sz w:val="28"/>
            <w:szCs w:val="28"/>
          </w:rPr>
          <w:t xml:space="preserve"> </w:t>
        </w:r>
        <w:r w:rsidRPr="0005088C">
          <w:rPr>
            <w:rStyle w:val="hyperlink"/>
            <w:sz w:val="28"/>
            <w:szCs w:val="28"/>
          </w:rPr>
          <w:t>2020</w:t>
        </w:r>
        <w:r w:rsidR="00D71801" w:rsidRPr="0005088C">
          <w:rPr>
            <w:rStyle w:val="hyperlink"/>
            <w:sz w:val="28"/>
            <w:szCs w:val="28"/>
          </w:rPr>
          <w:t xml:space="preserve"> </w:t>
        </w:r>
        <w:r w:rsidRPr="0005088C">
          <w:rPr>
            <w:rStyle w:val="hyperlink"/>
            <w:sz w:val="28"/>
            <w:szCs w:val="28"/>
          </w:rPr>
          <w:t>года</w:t>
        </w:r>
        <w:r w:rsidR="00D71801" w:rsidRPr="0005088C">
          <w:rPr>
            <w:rStyle w:val="hyperlink"/>
            <w:sz w:val="28"/>
            <w:szCs w:val="28"/>
          </w:rPr>
          <w:t xml:space="preserve"> </w:t>
        </w:r>
        <w:r w:rsidRPr="0005088C">
          <w:rPr>
            <w:rStyle w:val="hyperlink"/>
            <w:sz w:val="28"/>
            <w:szCs w:val="28"/>
          </w:rPr>
          <w:t>№</w:t>
        </w:r>
        <w:r w:rsidR="00D71801" w:rsidRPr="0005088C">
          <w:rPr>
            <w:rStyle w:val="hyperlink"/>
            <w:sz w:val="28"/>
            <w:szCs w:val="28"/>
          </w:rPr>
          <w:t xml:space="preserve"> </w:t>
        </w:r>
        <w:r w:rsidRPr="0005088C">
          <w:rPr>
            <w:rStyle w:val="hyperlink"/>
            <w:sz w:val="28"/>
            <w:szCs w:val="28"/>
          </w:rPr>
          <w:t>509-ФЗ</w:t>
        </w:r>
      </w:hyperlink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«О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внесении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изменений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в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отдельные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законодательные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акты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Российской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Федерации»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(далее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-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Федеральный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закон</w:t>
      </w:r>
      <w:r w:rsidR="0071224D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№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509-ФЗ)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и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планом-графиком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приведения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административных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регламентов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предоставления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государственных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и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муниципальных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услуг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в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соответствие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с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требованиями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Федерального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закона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№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210-ФЗ,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утверждаемым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администрацией</w:t>
      </w:r>
      <w:r w:rsidR="00710310">
        <w:rPr>
          <w:sz w:val="28"/>
          <w:szCs w:val="28"/>
        </w:rPr>
        <w:t xml:space="preserve"> </w:t>
      </w:r>
      <w:r w:rsidR="00477D7C" w:rsidRPr="0005088C">
        <w:rPr>
          <w:sz w:val="28"/>
          <w:szCs w:val="28"/>
        </w:rPr>
        <w:t xml:space="preserve">Нерчинско-Заводского муниципального округа </w:t>
      </w:r>
      <w:r w:rsidRPr="0005088C">
        <w:rPr>
          <w:sz w:val="28"/>
          <w:szCs w:val="28"/>
        </w:rPr>
        <w:t>(далее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-</w:t>
      </w:r>
      <w:r w:rsidR="00D71801" w:rsidRPr="0005088C">
        <w:rPr>
          <w:sz w:val="28"/>
          <w:szCs w:val="28"/>
        </w:rPr>
        <w:t xml:space="preserve"> </w:t>
      </w:r>
      <w:r w:rsidRPr="0005088C">
        <w:rPr>
          <w:sz w:val="28"/>
          <w:szCs w:val="28"/>
        </w:rPr>
        <w:t>план-график).</w:t>
      </w:r>
    </w:p>
    <w:p w:rsidR="004C6308" w:rsidRDefault="00CB5A93" w:rsidP="00CB5A9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801">
        <w:rPr>
          <w:color w:val="000000"/>
          <w:sz w:val="28"/>
          <w:szCs w:val="28"/>
        </w:rPr>
        <w:t>4.</w:t>
      </w:r>
      <w:r w:rsidR="00D71801">
        <w:rPr>
          <w:color w:val="000000"/>
          <w:sz w:val="28"/>
          <w:szCs w:val="28"/>
        </w:rPr>
        <w:t xml:space="preserve"> </w:t>
      </w:r>
      <w:r w:rsidRPr="004468D3">
        <w:rPr>
          <w:sz w:val="28"/>
          <w:szCs w:val="28"/>
        </w:rPr>
        <w:t>Признать</w:t>
      </w:r>
      <w:r w:rsidR="00D71801" w:rsidRPr="004468D3">
        <w:rPr>
          <w:sz w:val="28"/>
          <w:szCs w:val="28"/>
        </w:rPr>
        <w:t xml:space="preserve"> </w:t>
      </w:r>
      <w:r w:rsidRPr="004468D3">
        <w:rPr>
          <w:sz w:val="28"/>
          <w:szCs w:val="28"/>
        </w:rPr>
        <w:t>утратившим</w:t>
      </w:r>
      <w:r w:rsidR="00D71801" w:rsidRPr="004468D3">
        <w:rPr>
          <w:sz w:val="28"/>
          <w:szCs w:val="28"/>
        </w:rPr>
        <w:t xml:space="preserve"> </w:t>
      </w:r>
      <w:r w:rsidRPr="004468D3">
        <w:rPr>
          <w:sz w:val="28"/>
          <w:szCs w:val="28"/>
        </w:rPr>
        <w:t>силу</w:t>
      </w:r>
      <w:r w:rsidR="004C6308">
        <w:rPr>
          <w:sz w:val="28"/>
          <w:szCs w:val="28"/>
        </w:rPr>
        <w:t>:</w:t>
      </w:r>
    </w:p>
    <w:p w:rsidR="00495580" w:rsidRDefault="004C6308" w:rsidP="0049558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1801" w:rsidRPr="004468D3">
        <w:rPr>
          <w:sz w:val="28"/>
          <w:szCs w:val="28"/>
        </w:rPr>
        <w:t xml:space="preserve"> </w:t>
      </w:r>
      <w:r w:rsidR="00CB5A93" w:rsidRPr="004468D3">
        <w:rPr>
          <w:sz w:val="28"/>
          <w:szCs w:val="28"/>
        </w:rPr>
        <w:t>постановление</w:t>
      </w:r>
      <w:r w:rsidR="00D71801" w:rsidRPr="004468D3">
        <w:rPr>
          <w:sz w:val="28"/>
          <w:szCs w:val="28"/>
        </w:rPr>
        <w:t xml:space="preserve"> </w:t>
      </w:r>
      <w:r w:rsidR="00CB5A93" w:rsidRPr="004468D3">
        <w:rPr>
          <w:sz w:val="28"/>
          <w:szCs w:val="28"/>
        </w:rPr>
        <w:t>администрации</w:t>
      </w:r>
      <w:r w:rsidR="00D71801" w:rsidRPr="004468D3">
        <w:rPr>
          <w:sz w:val="28"/>
          <w:szCs w:val="28"/>
        </w:rPr>
        <w:t xml:space="preserve"> </w:t>
      </w:r>
      <w:r w:rsidR="004A2BC3" w:rsidRPr="004468D3">
        <w:rPr>
          <w:sz w:val="28"/>
          <w:szCs w:val="28"/>
        </w:rPr>
        <w:t>муниципального района «Нерчинско-Заводский район» Забайкальского края</w:t>
      </w:r>
      <w:r w:rsidR="00D71801" w:rsidRPr="004468D3">
        <w:rPr>
          <w:sz w:val="28"/>
          <w:szCs w:val="28"/>
        </w:rPr>
        <w:t xml:space="preserve"> </w:t>
      </w:r>
      <w:hyperlink r:id="rId13" w:tgtFrame="_blank" w:history="1">
        <w:r w:rsidR="00CB5A93" w:rsidRPr="004468D3">
          <w:rPr>
            <w:rStyle w:val="hyperlink"/>
            <w:sz w:val="28"/>
            <w:szCs w:val="28"/>
          </w:rPr>
          <w:t>от</w:t>
        </w:r>
        <w:r w:rsidR="00D71801" w:rsidRPr="004468D3">
          <w:rPr>
            <w:rStyle w:val="hyperlink"/>
            <w:sz w:val="28"/>
            <w:szCs w:val="28"/>
          </w:rPr>
          <w:t xml:space="preserve"> </w:t>
        </w:r>
        <w:r w:rsidR="00CB5A93" w:rsidRPr="004468D3">
          <w:rPr>
            <w:rStyle w:val="hyperlink"/>
            <w:sz w:val="28"/>
            <w:szCs w:val="28"/>
          </w:rPr>
          <w:t>2</w:t>
        </w:r>
        <w:r w:rsidR="004A2BC3" w:rsidRPr="004468D3">
          <w:rPr>
            <w:rStyle w:val="hyperlink"/>
            <w:sz w:val="28"/>
            <w:szCs w:val="28"/>
          </w:rPr>
          <w:t>7</w:t>
        </w:r>
        <w:r w:rsidR="00D71801" w:rsidRPr="004468D3">
          <w:rPr>
            <w:rStyle w:val="hyperlink"/>
            <w:sz w:val="28"/>
            <w:szCs w:val="28"/>
          </w:rPr>
          <w:t xml:space="preserve"> </w:t>
        </w:r>
        <w:r w:rsidR="004A2BC3" w:rsidRPr="004468D3">
          <w:rPr>
            <w:rStyle w:val="hyperlink"/>
            <w:sz w:val="28"/>
            <w:szCs w:val="28"/>
          </w:rPr>
          <w:t>мая</w:t>
        </w:r>
        <w:r w:rsidR="00D71801" w:rsidRPr="004468D3">
          <w:rPr>
            <w:rStyle w:val="hyperlink"/>
            <w:sz w:val="28"/>
            <w:szCs w:val="28"/>
          </w:rPr>
          <w:t xml:space="preserve"> </w:t>
        </w:r>
        <w:r w:rsidR="00CB5A93" w:rsidRPr="004468D3">
          <w:rPr>
            <w:rStyle w:val="hyperlink"/>
            <w:sz w:val="28"/>
            <w:szCs w:val="28"/>
          </w:rPr>
          <w:t>20</w:t>
        </w:r>
        <w:r w:rsidR="004A2BC3" w:rsidRPr="004468D3">
          <w:rPr>
            <w:rStyle w:val="hyperlink"/>
            <w:sz w:val="28"/>
            <w:szCs w:val="28"/>
          </w:rPr>
          <w:t>11</w:t>
        </w:r>
        <w:r w:rsidR="00D71801" w:rsidRPr="004468D3">
          <w:rPr>
            <w:rStyle w:val="hyperlink"/>
            <w:sz w:val="28"/>
            <w:szCs w:val="28"/>
          </w:rPr>
          <w:t xml:space="preserve"> </w:t>
        </w:r>
        <w:r w:rsidR="00CB5A93" w:rsidRPr="004468D3">
          <w:rPr>
            <w:rStyle w:val="hyperlink"/>
            <w:sz w:val="28"/>
            <w:szCs w:val="28"/>
          </w:rPr>
          <w:t>года</w:t>
        </w:r>
        <w:r w:rsidR="00D71801" w:rsidRPr="004468D3">
          <w:rPr>
            <w:rStyle w:val="hyperlink"/>
            <w:sz w:val="28"/>
            <w:szCs w:val="28"/>
          </w:rPr>
          <w:t xml:space="preserve"> </w:t>
        </w:r>
        <w:r w:rsidR="00CB5A93" w:rsidRPr="004468D3">
          <w:rPr>
            <w:rStyle w:val="hyperlink"/>
            <w:sz w:val="28"/>
            <w:szCs w:val="28"/>
          </w:rPr>
          <w:t>№</w:t>
        </w:r>
        <w:r w:rsidR="00D71801" w:rsidRPr="004468D3">
          <w:rPr>
            <w:rStyle w:val="hyperlink"/>
            <w:sz w:val="28"/>
            <w:szCs w:val="28"/>
          </w:rPr>
          <w:t xml:space="preserve"> </w:t>
        </w:r>
        <w:r w:rsidR="004A2BC3" w:rsidRPr="004468D3">
          <w:rPr>
            <w:rStyle w:val="hyperlink"/>
            <w:sz w:val="28"/>
            <w:szCs w:val="28"/>
          </w:rPr>
          <w:t>281</w:t>
        </w:r>
      </w:hyperlink>
      <w:r w:rsidR="00D71801" w:rsidRPr="004468D3">
        <w:rPr>
          <w:sz w:val="28"/>
          <w:szCs w:val="28"/>
        </w:rPr>
        <w:t xml:space="preserve"> </w:t>
      </w:r>
      <w:r w:rsidR="00CB5A93" w:rsidRPr="004468D3">
        <w:rPr>
          <w:sz w:val="28"/>
          <w:szCs w:val="28"/>
        </w:rPr>
        <w:t>«Об</w:t>
      </w:r>
      <w:r w:rsidR="00D71801" w:rsidRPr="004468D3">
        <w:rPr>
          <w:sz w:val="28"/>
          <w:szCs w:val="28"/>
        </w:rPr>
        <w:t xml:space="preserve"> </w:t>
      </w:r>
      <w:r w:rsidR="00CB5A93" w:rsidRPr="004468D3">
        <w:rPr>
          <w:sz w:val="28"/>
          <w:szCs w:val="28"/>
        </w:rPr>
        <w:t>утверждении</w:t>
      </w:r>
      <w:r w:rsidR="00D71801" w:rsidRPr="004468D3">
        <w:rPr>
          <w:sz w:val="28"/>
          <w:szCs w:val="28"/>
        </w:rPr>
        <w:t xml:space="preserve"> </w:t>
      </w:r>
      <w:r w:rsidR="00CB5A93" w:rsidRPr="004468D3">
        <w:rPr>
          <w:sz w:val="28"/>
          <w:szCs w:val="28"/>
        </w:rPr>
        <w:t>Порядка</w:t>
      </w:r>
      <w:r w:rsidR="00D71801" w:rsidRPr="004468D3">
        <w:rPr>
          <w:sz w:val="28"/>
          <w:szCs w:val="28"/>
        </w:rPr>
        <w:t xml:space="preserve"> </w:t>
      </w:r>
      <w:r w:rsidR="00CB5A93" w:rsidRPr="004468D3">
        <w:rPr>
          <w:sz w:val="28"/>
          <w:szCs w:val="28"/>
        </w:rPr>
        <w:t>разработки</w:t>
      </w:r>
      <w:r w:rsidR="00D71801" w:rsidRPr="004468D3">
        <w:rPr>
          <w:sz w:val="28"/>
          <w:szCs w:val="28"/>
        </w:rPr>
        <w:t xml:space="preserve"> </w:t>
      </w:r>
      <w:r w:rsidR="00CB5A93" w:rsidRPr="004468D3">
        <w:rPr>
          <w:sz w:val="28"/>
          <w:szCs w:val="28"/>
        </w:rPr>
        <w:t>и</w:t>
      </w:r>
      <w:r w:rsidR="00D71801" w:rsidRPr="004468D3">
        <w:rPr>
          <w:sz w:val="28"/>
          <w:szCs w:val="28"/>
        </w:rPr>
        <w:t xml:space="preserve"> </w:t>
      </w:r>
      <w:r w:rsidR="00CB5A93" w:rsidRPr="004468D3">
        <w:rPr>
          <w:sz w:val="28"/>
          <w:szCs w:val="28"/>
        </w:rPr>
        <w:t>утверждения</w:t>
      </w:r>
      <w:r w:rsidR="00D71801" w:rsidRPr="004468D3">
        <w:rPr>
          <w:sz w:val="28"/>
          <w:szCs w:val="28"/>
        </w:rPr>
        <w:t xml:space="preserve"> </w:t>
      </w:r>
      <w:r w:rsidR="00CB5A93" w:rsidRPr="004468D3">
        <w:rPr>
          <w:sz w:val="28"/>
          <w:szCs w:val="28"/>
        </w:rPr>
        <w:t>административных</w:t>
      </w:r>
      <w:r w:rsidR="00D71801" w:rsidRPr="004468D3">
        <w:rPr>
          <w:sz w:val="28"/>
          <w:szCs w:val="28"/>
        </w:rPr>
        <w:t xml:space="preserve"> </w:t>
      </w:r>
      <w:r w:rsidR="00CB5A93" w:rsidRPr="004468D3">
        <w:rPr>
          <w:sz w:val="28"/>
          <w:szCs w:val="28"/>
        </w:rPr>
        <w:t>регламентов</w:t>
      </w:r>
      <w:r w:rsidR="00D71801" w:rsidRPr="004468D3">
        <w:rPr>
          <w:sz w:val="28"/>
          <w:szCs w:val="28"/>
        </w:rPr>
        <w:t xml:space="preserve"> </w:t>
      </w:r>
      <w:r w:rsidR="00CB5A93" w:rsidRPr="004468D3">
        <w:rPr>
          <w:sz w:val="28"/>
          <w:szCs w:val="28"/>
        </w:rPr>
        <w:t>предоставления</w:t>
      </w:r>
      <w:r w:rsidR="00D71801" w:rsidRPr="004468D3">
        <w:rPr>
          <w:sz w:val="28"/>
          <w:szCs w:val="28"/>
        </w:rPr>
        <w:t xml:space="preserve"> </w:t>
      </w:r>
      <w:r w:rsidR="00CB5A93" w:rsidRPr="004468D3">
        <w:rPr>
          <w:sz w:val="28"/>
          <w:szCs w:val="28"/>
        </w:rPr>
        <w:t>муниципальных</w:t>
      </w:r>
      <w:r w:rsidR="00D71801" w:rsidRPr="004468D3">
        <w:rPr>
          <w:sz w:val="28"/>
          <w:szCs w:val="28"/>
        </w:rPr>
        <w:t xml:space="preserve"> </w:t>
      </w:r>
      <w:r>
        <w:rPr>
          <w:sz w:val="28"/>
          <w:szCs w:val="28"/>
        </w:rPr>
        <w:t>услуг»;</w:t>
      </w:r>
    </w:p>
    <w:p w:rsidR="004C6308" w:rsidRDefault="004C6308" w:rsidP="00CB5A9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6308">
        <w:t xml:space="preserve"> </w:t>
      </w:r>
      <w:r>
        <w:rPr>
          <w:sz w:val="28"/>
          <w:szCs w:val="28"/>
        </w:rPr>
        <w:t>п</w:t>
      </w:r>
      <w:r w:rsidRPr="004C6308">
        <w:rPr>
          <w:sz w:val="28"/>
          <w:szCs w:val="28"/>
        </w:rPr>
        <w:t xml:space="preserve">остановление </w:t>
      </w:r>
      <w:r w:rsidR="00926698">
        <w:rPr>
          <w:sz w:val="28"/>
          <w:szCs w:val="28"/>
        </w:rPr>
        <w:t xml:space="preserve">сельского поселения «Михайловское» от </w:t>
      </w:r>
      <w:r w:rsidR="00926698" w:rsidRPr="00926698">
        <w:rPr>
          <w:sz w:val="28"/>
          <w:szCs w:val="28"/>
        </w:rPr>
        <w:t>27.02.2013</w:t>
      </w:r>
      <w:r w:rsidR="00926698">
        <w:rPr>
          <w:sz w:val="28"/>
          <w:szCs w:val="28"/>
        </w:rPr>
        <w:t xml:space="preserve"> года </w:t>
      </w:r>
      <w:r w:rsidRPr="004C6308">
        <w:rPr>
          <w:sz w:val="28"/>
          <w:szCs w:val="28"/>
        </w:rPr>
        <w:t>№</w:t>
      </w:r>
      <w:r w:rsidR="00D73F40">
        <w:rPr>
          <w:sz w:val="28"/>
          <w:szCs w:val="28"/>
        </w:rPr>
        <w:t xml:space="preserve"> </w:t>
      </w:r>
      <w:r w:rsidRPr="004C6308">
        <w:rPr>
          <w:sz w:val="28"/>
          <w:szCs w:val="28"/>
        </w:rPr>
        <w:t>5 «Об установлении порядка разработки и утверждения административных регламентов предоставления муниципальных услуг в сельском поселении «Михайловское»</w:t>
      </w:r>
      <w:r w:rsidR="00710310">
        <w:rPr>
          <w:sz w:val="28"/>
          <w:szCs w:val="28"/>
        </w:rPr>
        <w:t>»;</w:t>
      </w:r>
    </w:p>
    <w:p w:rsidR="00926698" w:rsidRDefault="00926698" w:rsidP="0092669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6698">
        <w:t xml:space="preserve"> </w:t>
      </w:r>
      <w:r>
        <w:rPr>
          <w:sz w:val="28"/>
          <w:szCs w:val="28"/>
        </w:rPr>
        <w:t>п</w:t>
      </w:r>
      <w:r w:rsidRPr="004C6308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сельского поселения «Горбуновское» 18.02.201</w:t>
      </w:r>
      <w:r w:rsidRPr="006A6CA5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6 «</w:t>
      </w:r>
      <w:r w:rsidRPr="00926698">
        <w:rPr>
          <w:sz w:val="28"/>
          <w:szCs w:val="28"/>
        </w:rPr>
        <w:t>Об установлении Порядка разработки и утверждения административных регламентов предоставления муниципальных услуг в сельском поселении «Горбуновское»</w:t>
      </w:r>
      <w:r w:rsidR="00710310" w:rsidRPr="00710310">
        <w:rPr>
          <w:sz w:val="28"/>
          <w:szCs w:val="28"/>
        </w:rPr>
        <w:t xml:space="preserve"> </w:t>
      </w:r>
      <w:r w:rsidR="00710310">
        <w:rPr>
          <w:sz w:val="28"/>
          <w:szCs w:val="28"/>
        </w:rPr>
        <w:t>»;</w:t>
      </w:r>
    </w:p>
    <w:p w:rsidR="00926698" w:rsidRDefault="00926698" w:rsidP="0092669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4C6308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сельского поселения «Олочинское» 19.02. 2013 г. </w:t>
      </w:r>
      <w:r w:rsidRPr="00926698">
        <w:rPr>
          <w:sz w:val="28"/>
          <w:szCs w:val="28"/>
        </w:rPr>
        <w:t>№ 4</w:t>
      </w:r>
      <w:r>
        <w:rPr>
          <w:sz w:val="28"/>
          <w:szCs w:val="28"/>
        </w:rPr>
        <w:t xml:space="preserve"> «</w:t>
      </w:r>
      <w:r w:rsidRPr="00926698">
        <w:rPr>
          <w:sz w:val="28"/>
          <w:szCs w:val="28"/>
        </w:rPr>
        <w:t>Об установлении порядка разработки и</w:t>
      </w:r>
      <w:r>
        <w:rPr>
          <w:sz w:val="28"/>
          <w:szCs w:val="28"/>
        </w:rPr>
        <w:t xml:space="preserve"> </w:t>
      </w:r>
      <w:r w:rsidRPr="00926698">
        <w:rPr>
          <w:sz w:val="28"/>
          <w:szCs w:val="28"/>
        </w:rPr>
        <w:t>утверждения административных регламентов</w:t>
      </w:r>
      <w:r>
        <w:rPr>
          <w:sz w:val="28"/>
          <w:szCs w:val="28"/>
        </w:rPr>
        <w:t xml:space="preserve"> </w:t>
      </w:r>
      <w:r w:rsidRPr="00926698">
        <w:rPr>
          <w:sz w:val="28"/>
          <w:szCs w:val="28"/>
        </w:rPr>
        <w:t>предоставления муниципальных услуг в</w:t>
      </w:r>
      <w:r>
        <w:rPr>
          <w:sz w:val="28"/>
          <w:szCs w:val="28"/>
        </w:rPr>
        <w:t xml:space="preserve"> </w:t>
      </w:r>
      <w:r w:rsidRPr="00926698">
        <w:rPr>
          <w:sz w:val="28"/>
          <w:szCs w:val="28"/>
        </w:rPr>
        <w:t>сельском поселении «Олочинское»</w:t>
      </w:r>
      <w:r w:rsidR="00710310">
        <w:rPr>
          <w:sz w:val="28"/>
          <w:szCs w:val="28"/>
        </w:rPr>
        <w:t>»;</w:t>
      </w:r>
    </w:p>
    <w:p w:rsidR="004C6308" w:rsidRDefault="009E30B2" w:rsidP="00CB5A9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E30B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C6308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сельского поселения «Горно-Зерентуйское»</w:t>
      </w:r>
      <w:r w:rsidRPr="009E30B2">
        <w:rPr>
          <w:sz w:val="28"/>
          <w:szCs w:val="28"/>
        </w:rPr>
        <w:t xml:space="preserve"> от 23.01.2013</w:t>
      </w:r>
      <w:r>
        <w:rPr>
          <w:sz w:val="28"/>
          <w:szCs w:val="28"/>
        </w:rPr>
        <w:t xml:space="preserve"> </w:t>
      </w:r>
      <w:r w:rsidRPr="009E30B2">
        <w:rPr>
          <w:sz w:val="28"/>
          <w:szCs w:val="28"/>
        </w:rPr>
        <w:t>г</w:t>
      </w:r>
      <w:r>
        <w:rPr>
          <w:sz w:val="28"/>
          <w:szCs w:val="28"/>
        </w:rPr>
        <w:t xml:space="preserve"> </w:t>
      </w:r>
      <w:r w:rsidRPr="00926698">
        <w:rPr>
          <w:sz w:val="28"/>
          <w:szCs w:val="28"/>
        </w:rPr>
        <w:t xml:space="preserve">№ </w:t>
      </w:r>
      <w:r>
        <w:rPr>
          <w:sz w:val="28"/>
          <w:szCs w:val="28"/>
        </w:rPr>
        <w:t>2 «</w:t>
      </w:r>
      <w:r w:rsidRPr="00926698">
        <w:rPr>
          <w:sz w:val="28"/>
          <w:szCs w:val="28"/>
        </w:rPr>
        <w:t>Об установлении порядка разработки и</w:t>
      </w:r>
      <w:r>
        <w:rPr>
          <w:sz w:val="28"/>
          <w:szCs w:val="28"/>
        </w:rPr>
        <w:t xml:space="preserve"> </w:t>
      </w:r>
      <w:r w:rsidRPr="00926698">
        <w:rPr>
          <w:sz w:val="28"/>
          <w:szCs w:val="28"/>
        </w:rPr>
        <w:t xml:space="preserve">утверждения </w:t>
      </w:r>
      <w:r w:rsidRPr="00926698">
        <w:rPr>
          <w:sz w:val="28"/>
          <w:szCs w:val="28"/>
        </w:rPr>
        <w:lastRenderedPageBreak/>
        <w:t>административных регламентов</w:t>
      </w:r>
      <w:r>
        <w:rPr>
          <w:sz w:val="28"/>
          <w:szCs w:val="28"/>
        </w:rPr>
        <w:t xml:space="preserve"> </w:t>
      </w:r>
      <w:r w:rsidRPr="00926698">
        <w:rPr>
          <w:sz w:val="28"/>
          <w:szCs w:val="28"/>
        </w:rPr>
        <w:t>предоставления муниципальных услуг в</w:t>
      </w:r>
      <w:r>
        <w:rPr>
          <w:sz w:val="28"/>
          <w:szCs w:val="28"/>
        </w:rPr>
        <w:t xml:space="preserve"> </w:t>
      </w:r>
      <w:r w:rsidRPr="00926698">
        <w:rPr>
          <w:sz w:val="28"/>
          <w:szCs w:val="28"/>
        </w:rPr>
        <w:t>сельском поселении «</w:t>
      </w:r>
      <w:r>
        <w:rPr>
          <w:sz w:val="28"/>
          <w:szCs w:val="28"/>
        </w:rPr>
        <w:t>Горно-Зерентуйское</w:t>
      </w:r>
      <w:r w:rsidRPr="00926698">
        <w:rPr>
          <w:sz w:val="28"/>
          <w:szCs w:val="28"/>
        </w:rPr>
        <w:t>»</w:t>
      </w:r>
      <w:r w:rsidR="00710310">
        <w:rPr>
          <w:sz w:val="28"/>
          <w:szCs w:val="28"/>
        </w:rPr>
        <w:t>»;</w:t>
      </w:r>
    </w:p>
    <w:p w:rsidR="00D73F40" w:rsidRDefault="00D73F40" w:rsidP="00CB5A9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D73F40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сельского поселения «Явленское»</w:t>
      </w:r>
      <w:r w:rsidRPr="009E30B2">
        <w:rPr>
          <w:sz w:val="28"/>
          <w:szCs w:val="28"/>
        </w:rPr>
        <w:t xml:space="preserve"> </w:t>
      </w:r>
      <w:r>
        <w:rPr>
          <w:sz w:val="28"/>
          <w:szCs w:val="28"/>
        </w:rPr>
        <w:t>от 18.02.2013 г.</w:t>
      </w:r>
      <w:r w:rsidRPr="00D73F40">
        <w:rPr>
          <w:sz w:val="28"/>
          <w:szCs w:val="28"/>
        </w:rPr>
        <w:t xml:space="preserve"> № 7</w:t>
      </w:r>
      <w:r>
        <w:rPr>
          <w:sz w:val="28"/>
          <w:szCs w:val="28"/>
        </w:rPr>
        <w:t xml:space="preserve"> «</w:t>
      </w:r>
      <w:r w:rsidRPr="00D73F40">
        <w:rPr>
          <w:sz w:val="28"/>
          <w:szCs w:val="28"/>
        </w:rPr>
        <w:t>Об установлении Порядка разработки и утверждения административных регламентов предоставления муниципальных услуг в сельском поселении «Явленское»</w:t>
      </w:r>
      <w:r w:rsidR="00710310">
        <w:rPr>
          <w:sz w:val="28"/>
          <w:szCs w:val="28"/>
        </w:rPr>
        <w:t>»;</w:t>
      </w:r>
    </w:p>
    <w:p w:rsidR="00D73F40" w:rsidRDefault="00D73F40" w:rsidP="00CB5A9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3F40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сельского поселения «Широковского»</w:t>
      </w:r>
      <w:r w:rsidRPr="009E30B2">
        <w:rPr>
          <w:sz w:val="28"/>
          <w:szCs w:val="28"/>
        </w:rPr>
        <w:t xml:space="preserve"> </w:t>
      </w:r>
      <w:r>
        <w:rPr>
          <w:sz w:val="28"/>
          <w:szCs w:val="28"/>
        </w:rPr>
        <w:t>от 16.03.2012 г.</w:t>
      </w:r>
      <w:r w:rsidRPr="00D73F40">
        <w:rPr>
          <w:sz w:val="28"/>
          <w:szCs w:val="28"/>
        </w:rPr>
        <w:t xml:space="preserve"> № 19 «Об утверждении Положения о порядке разработки и утверждения административных регламентов предоставления муниципальных услуг сельского поселения «</w:t>
      </w:r>
      <w:proofErr w:type="spellStart"/>
      <w:r w:rsidRPr="00D73F40">
        <w:rPr>
          <w:sz w:val="28"/>
          <w:szCs w:val="28"/>
        </w:rPr>
        <w:t>Широковское</w:t>
      </w:r>
      <w:proofErr w:type="spellEnd"/>
      <w:r w:rsidRPr="00D73F40">
        <w:rPr>
          <w:sz w:val="28"/>
          <w:szCs w:val="28"/>
        </w:rPr>
        <w:t>»</w:t>
      </w:r>
      <w:r w:rsidR="00710310">
        <w:rPr>
          <w:sz w:val="28"/>
          <w:szCs w:val="28"/>
        </w:rPr>
        <w:t>»;</w:t>
      </w:r>
    </w:p>
    <w:p w:rsidR="00CB5A44" w:rsidRDefault="00CB5A44" w:rsidP="00CB5A4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B5A44">
        <w:rPr>
          <w:sz w:val="28"/>
          <w:szCs w:val="28"/>
        </w:rPr>
        <w:t xml:space="preserve"> </w:t>
      </w:r>
      <w:r w:rsidRPr="00D73F40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Больше-Зерентуйского</w:t>
      </w:r>
      <w:proofErr w:type="spellEnd"/>
      <w:r>
        <w:rPr>
          <w:sz w:val="28"/>
          <w:szCs w:val="28"/>
        </w:rPr>
        <w:t>»</w:t>
      </w:r>
      <w:r w:rsidRPr="009E30B2">
        <w:rPr>
          <w:sz w:val="28"/>
          <w:szCs w:val="28"/>
        </w:rPr>
        <w:t xml:space="preserve"> </w:t>
      </w:r>
      <w:r>
        <w:rPr>
          <w:sz w:val="28"/>
          <w:szCs w:val="28"/>
        </w:rPr>
        <w:t>от 25.02.2013 г.</w:t>
      </w:r>
      <w:r w:rsidRPr="00D73F40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Pr="00D73F40">
        <w:rPr>
          <w:sz w:val="28"/>
          <w:szCs w:val="28"/>
        </w:rPr>
        <w:t xml:space="preserve"> «Об утверждении Положения о порядке разработки и утверждения административных регламентов предоставления муниципальных услуг сельского поселения «</w:t>
      </w:r>
      <w:proofErr w:type="spellStart"/>
      <w:r>
        <w:rPr>
          <w:sz w:val="28"/>
          <w:szCs w:val="28"/>
        </w:rPr>
        <w:t>Больше-Зерентуйского</w:t>
      </w:r>
      <w:proofErr w:type="spellEnd"/>
      <w:r w:rsidRPr="00D73F40">
        <w:rPr>
          <w:sz w:val="28"/>
          <w:szCs w:val="28"/>
        </w:rPr>
        <w:t>»</w:t>
      </w:r>
      <w:r w:rsidR="00710310">
        <w:rPr>
          <w:sz w:val="28"/>
          <w:szCs w:val="28"/>
        </w:rPr>
        <w:t>»;</w:t>
      </w:r>
    </w:p>
    <w:p w:rsidR="00CB5A44" w:rsidRDefault="00CB5A44" w:rsidP="00CB5A4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B5A44">
        <w:rPr>
          <w:sz w:val="28"/>
          <w:szCs w:val="28"/>
        </w:rPr>
        <w:t xml:space="preserve">остановление: </w:t>
      </w:r>
      <w:r>
        <w:rPr>
          <w:sz w:val="28"/>
          <w:szCs w:val="28"/>
        </w:rPr>
        <w:t>сельского поселения «Георгиевского»</w:t>
      </w:r>
      <w:r w:rsidRPr="009E3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CB5A44">
        <w:rPr>
          <w:sz w:val="28"/>
          <w:szCs w:val="28"/>
        </w:rPr>
        <w:t>27.02.2013г №5</w:t>
      </w:r>
      <w:r>
        <w:rPr>
          <w:sz w:val="28"/>
          <w:szCs w:val="28"/>
        </w:rPr>
        <w:t xml:space="preserve"> «</w:t>
      </w:r>
      <w:r w:rsidRPr="00CB5A44">
        <w:rPr>
          <w:sz w:val="28"/>
          <w:szCs w:val="28"/>
        </w:rPr>
        <w:t>Об установлении порядка разработки и утверждения административных регламентов предоставления муниципальных услуг в сельском поселении «Георгиевское»</w:t>
      </w:r>
      <w:r w:rsidR="00710310">
        <w:rPr>
          <w:sz w:val="28"/>
          <w:szCs w:val="28"/>
        </w:rPr>
        <w:t>»;</w:t>
      </w:r>
    </w:p>
    <w:p w:rsidR="00CA0405" w:rsidRDefault="00B972A8" w:rsidP="00CA040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972A8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Булдуруйская</w:t>
      </w:r>
      <w:proofErr w:type="spellEnd"/>
      <w:r>
        <w:rPr>
          <w:sz w:val="28"/>
          <w:szCs w:val="28"/>
        </w:rPr>
        <w:t>»</w:t>
      </w:r>
      <w:r w:rsidRPr="009E30B2">
        <w:rPr>
          <w:sz w:val="28"/>
          <w:szCs w:val="28"/>
        </w:rPr>
        <w:t xml:space="preserve"> </w:t>
      </w:r>
      <w:r w:rsidRPr="00B972A8">
        <w:rPr>
          <w:sz w:val="28"/>
          <w:szCs w:val="28"/>
        </w:rPr>
        <w:t>от 30.01.2013 г. № 4</w:t>
      </w:r>
      <w:r>
        <w:rPr>
          <w:sz w:val="28"/>
          <w:szCs w:val="28"/>
        </w:rPr>
        <w:t xml:space="preserve"> «</w:t>
      </w:r>
      <w:r w:rsidRPr="00CB5A44">
        <w:rPr>
          <w:sz w:val="28"/>
          <w:szCs w:val="28"/>
        </w:rPr>
        <w:t>Об установлении порядка разработки и утверждения административных регламентов предоставления муниципальных услуг в сельском поселении</w:t>
      </w:r>
      <w:r>
        <w:rPr>
          <w:sz w:val="28"/>
          <w:szCs w:val="28"/>
        </w:rPr>
        <w:t xml:space="preserve"> «Булдуруйское»</w:t>
      </w:r>
      <w:r w:rsidR="00710310">
        <w:rPr>
          <w:sz w:val="28"/>
          <w:szCs w:val="28"/>
        </w:rPr>
        <w:t>»;</w:t>
      </w:r>
    </w:p>
    <w:p w:rsidR="00CA0405" w:rsidRDefault="00CA0405" w:rsidP="005B3AA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0405">
        <w:rPr>
          <w:sz w:val="28"/>
          <w:szCs w:val="28"/>
        </w:rPr>
        <w:t>- постановление сельского поселения «</w:t>
      </w:r>
      <w:proofErr w:type="spellStart"/>
      <w:r w:rsidR="005B3AAE" w:rsidRPr="00CA0405">
        <w:rPr>
          <w:bCs/>
          <w:sz w:val="28"/>
          <w:szCs w:val="28"/>
        </w:rPr>
        <w:t>Уров-Ключевское</w:t>
      </w:r>
      <w:proofErr w:type="spellEnd"/>
      <w:r w:rsidRPr="00CA0405">
        <w:rPr>
          <w:sz w:val="28"/>
          <w:szCs w:val="28"/>
        </w:rPr>
        <w:t xml:space="preserve">» от 15.02.2013 г. № 11 </w:t>
      </w:r>
      <w:bookmarkStart w:id="0" w:name="приложение6"/>
      <w:r w:rsidRPr="00CA0405">
        <w:rPr>
          <w:sz w:val="28"/>
          <w:szCs w:val="28"/>
        </w:rPr>
        <w:t>«</w:t>
      </w:r>
      <w:r w:rsidRPr="00CA0405">
        <w:rPr>
          <w:bCs/>
          <w:sz w:val="28"/>
          <w:szCs w:val="28"/>
        </w:rPr>
        <w:t>Об установлении порядка разработки и утверждения административных регламентов предоставления муниципальных услуг в сельском поселении «</w:t>
      </w:r>
      <w:proofErr w:type="spellStart"/>
      <w:r w:rsidRPr="00CA0405">
        <w:rPr>
          <w:bCs/>
          <w:sz w:val="28"/>
          <w:szCs w:val="28"/>
        </w:rPr>
        <w:t>Уров-Ключевское</w:t>
      </w:r>
      <w:proofErr w:type="spellEnd"/>
      <w:r w:rsidRPr="00CA0405">
        <w:rPr>
          <w:bCs/>
          <w:sz w:val="28"/>
          <w:szCs w:val="28"/>
        </w:rPr>
        <w:t>»</w:t>
      </w:r>
      <w:bookmarkEnd w:id="0"/>
      <w:r w:rsidR="00710310">
        <w:rPr>
          <w:sz w:val="28"/>
          <w:szCs w:val="28"/>
        </w:rPr>
        <w:t>»;</w:t>
      </w:r>
    </w:p>
    <w:p w:rsidR="00D80CA0" w:rsidRDefault="00D80CA0" w:rsidP="005B3AA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972A8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сельского поселения «Аргунское» от 27.02.2013 г. №10 «</w:t>
      </w:r>
      <w:r w:rsidRPr="00D80CA0">
        <w:rPr>
          <w:sz w:val="28"/>
          <w:szCs w:val="28"/>
        </w:rPr>
        <w:t>Об установлении порядка разработки и утверждения административных регламентов предоставления муниципальных услуг в сельском поселении «Аргунское»</w:t>
      </w:r>
      <w:r w:rsidR="00710310">
        <w:rPr>
          <w:sz w:val="28"/>
          <w:szCs w:val="28"/>
        </w:rPr>
        <w:t>»;</w:t>
      </w:r>
    </w:p>
    <w:p w:rsidR="005B3AAE" w:rsidRDefault="005B3AAE" w:rsidP="005B3AA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B3AAE">
        <w:t xml:space="preserve"> </w:t>
      </w:r>
      <w:r>
        <w:rPr>
          <w:sz w:val="28"/>
          <w:szCs w:val="28"/>
        </w:rPr>
        <w:t>п</w:t>
      </w:r>
      <w:r w:rsidRPr="005B3AAE">
        <w:rPr>
          <w:sz w:val="28"/>
          <w:szCs w:val="28"/>
        </w:rPr>
        <w:t xml:space="preserve">остановление сельского </w:t>
      </w:r>
      <w:r>
        <w:rPr>
          <w:sz w:val="28"/>
          <w:szCs w:val="28"/>
        </w:rPr>
        <w:t xml:space="preserve">поселения «Чашино-Ильдиканское </w:t>
      </w:r>
      <w:r w:rsidRPr="005B3AAE">
        <w:rPr>
          <w:sz w:val="28"/>
          <w:szCs w:val="28"/>
        </w:rPr>
        <w:t>от 18.02.2013г.</w:t>
      </w:r>
      <w:r>
        <w:rPr>
          <w:sz w:val="28"/>
          <w:szCs w:val="28"/>
        </w:rPr>
        <w:t xml:space="preserve"> </w:t>
      </w:r>
      <w:r w:rsidRPr="005B3AAE">
        <w:rPr>
          <w:sz w:val="28"/>
          <w:szCs w:val="28"/>
        </w:rPr>
        <w:t xml:space="preserve">№ 7 </w:t>
      </w:r>
      <w:r>
        <w:rPr>
          <w:sz w:val="28"/>
          <w:szCs w:val="28"/>
        </w:rPr>
        <w:t>«</w:t>
      </w:r>
      <w:r w:rsidRPr="005B3AAE">
        <w:rPr>
          <w:sz w:val="28"/>
          <w:szCs w:val="28"/>
        </w:rPr>
        <w:t>Об установлении Порядка разработки и утверждения административных регламентов предоставления муниципальных услуг в сельском поселении «Чаш</w:t>
      </w:r>
      <w:r>
        <w:rPr>
          <w:sz w:val="28"/>
          <w:szCs w:val="28"/>
        </w:rPr>
        <w:t>ино-Ильдиканское»</w:t>
      </w:r>
      <w:r w:rsidR="00710310">
        <w:rPr>
          <w:sz w:val="28"/>
          <w:szCs w:val="28"/>
        </w:rPr>
        <w:t>»;</w:t>
      </w:r>
    </w:p>
    <w:p w:rsidR="00495580" w:rsidRDefault="00495580" w:rsidP="003444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95580">
        <w:rPr>
          <w:rFonts w:ascii="Times New Roman" w:hAnsi="Times New Roman" w:cs="Times New Roman"/>
          <w:sz w:val="28"/>
          <w:szCs w:val="28"/>
        </w:rPr>
        <w:t xml:space="preserve">- постановление сельского поселения </w:t>
      </w:r>
      <w:r w:rsidRPr="00495580">
        <w:rPr>
          <w:rFonts w:ascii="Times New Roman" w:eastAsia="Calibri" w:hAnsi="Times New Roman" w:cs="Times New Roman"/>
          <w:bCs/>
          <w:sz w:val="28"/>
          <w:szCs w:val="28"/>
        </w:rPr>
        <w:t>«</w:t>
      </w:r>
      <w:proofErr w:type="spellStart"/>
      <w:r w:rsidRPr="00495580">
        <w:rPr>
          <w:rFonts w:ascii="Times New Roman" w:eastAsia="Calibri" w:hAnsi="Times New Roman" w:cs="Times New Roman"/>
          <w:bCs/>
          <w:sz w:val="28"/>
          <w:szCs w:val="28"/>
        </w:rPr>
        <w:t>Нерчинско-Заводское</w:t>
      </w:r>
      <w:proofErr w:type="spellEnd"/>
      <w:r w:rsidRPr="0049558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4955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5580">
        <w:rPr>
          <w:rFonts w:ascii="Times New Roman" w:eastAsia="Calibri" w:hAnsi="Times New Roman" w:cs="Times New Roman"/>
          <w:sz w:val="28"/>
          <w:szCs w:val="28"/>
        </w:rPr>
        <w:t>25</w:t>
      </w:r>
      <w:r w:rsidRPr="00495580">
        <w:rPr>
          <w:rFonts w:ascii="Times New Roman" w:hAnsi="Times New Roman" w:cs="Times New Roman"/>
          <w:sz w:val="28"/>
          <w:szCs w:val="28"/>
        </w:rPr>
        <w:t>.01.</w:t>
      </w:r>
      <w:r w:rsidRPr="00495580">
        <w:rPr>
          <w:rFonts w:ascii="Times New Roman" w:eastAsia="Calibri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95580">
        <w:rPr>
          <w:rFonts w:ascii="Times New Roman" w:hAnsi="Times New Roman" w:cs="Times New Roman"/>
          <w:sz w:val="28"/>
          <w:szCs w:val="28"/>
        </w:rPr>
        <w:t xml:space="preserve"> </w:t>
      </w:r>
      <w:r w:rsidRPr="00495580">
        <w:rPr>
          <w:rFonts w:ascii="Times New Roman" w:eastAsia="Calibri" w:hAnsi="Times New Roman" w:cs="Times New Roman"/>
          <w:sz w:val="28"/>
          <w:szCs w:val="28"/>
        </w:rPr>
        <w:t>№  6</w:t>
      </w:r>
      <w:r w:rsidRPr="00495580">
        <w:rPr>
          <w:rFonts w:ascii="Times New Roman" w:hAnsi="Times New Roman" w:cs="Times New Roman"/>
          <w:sz w:val="28"/>
          <w:szCs w:val="28"/>
        </w:rPr>
        <w:t xml:space="preserve"> «</w:t>
      </w:r>
      <w:r w:rsidRPr="00495580">
        <w:rPr>
          <w:rFonts w:ascii="Times New Roman" w:eastAsia="Calibri" w:hAnsi="Times New Roman" w:cs="Times New Roman"/>
          <w:bCs/>
          <w:sz w:val="28"/>
          <w:szCs w:val="28"/>
        </w:rPr>
        <w:t>Об установлении порядка разработки и утверждения административных регламентов предоставления муниципальных услуг в сельском поселении «</w:t>
      </w:r>
      <w:proofErr w:type="spellStart"/>
      <w:r w:rsidRPr="00495580">
        <w:rPr>
          <w:rFonts w:ascii="Times New Roman" w:eastAsia="Calibri" w:hAnsi="Times New Roman" w:cs="Times New Roman"/>
          <w:bCs/>
          <w:sz w:val="28"/>
          <w:szCs w:val="28"/>
        </w:rPr>
        <w:t>Нерчинско-Заводское</w:t>
      </w:r>
      <w:proofErr w:type="spellEnd"/>
      <w:r w:rsidRPr="0049558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710310" w:rsidRPr="00710310"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34446A" w:rsidRPr="00495580" w:rsidRDefault="0034446A" w:rsidP="00344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580">
        <w:rPr>
          <w:rFonts w:ascii="Times New Roman" w:hAnsi="Times New Roman" w:cs="Times New Roman"/>
          <w:sz w:val="28"/>
          <w:szCs w:val="28"/>
        </w:rPr>
        <w:t xml:space="preserve">- постановление сельского поселения </w:t>
      </w:r>
      <w:r w:rsidRPr="00495580">
        <w:rPr>
          <w:rFonts w:ascii="Times New Roman" w:eastAsia="Calibri" w:hAnsi="Times New Roman" w:cs="Times New Roman"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sz w:val="28"/>
          <w:szCs w:val="28"/>
        </w:rPr>
        <w:t>Ивановское</w:t>
      </w:r>
      <w:r w:rsidRPr="0049558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4955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5580">
        <w:rPr>
          <w:rFonts w:ascii="Times New Roman" w:eastAsia="Calibri" w:hAnsi="Times New Roman" w:cs="Times New Roman"/>
          <w:sz w:val="28"/>
          <w:szCs w:val="28"/>
        </w:rPr>
        <w:t>2</w:t>
      </w:r>
      <w:r w:rsidR="00EC741F">
        <w:rPr>
          <w:rFonts w:ascii="Times New Roman" w:eastAsia="Calibri" w:hAnsi="Times New Roman" w:cs="Times New Roman"/>
          <w:sz w:val="28"/>
          <w:szCs w:val="28"/>
        </w:rPr>
        <w:t>1</w:t>
      </w:r>
      <w:r w:rsidRPr="00495580">
        <w:rPr>
          <w:rFonts w:ascii="Times New Roman" w:hAnsi="Times New Roman" w:cs="Times New Roman"/>
          <w:sz w:val="28"/>
          <w:szCs w:val="28"/>
        </w:rPr>
        <w:t>.01.</w:t>
      </w:r>
      <w:r w:rsidRPr="00495580">
        <w:rPr>
          <w:rFonts w:ascii="Times New Roman" w:eastAsia="Calibri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95580">
        <w:rPr>
          <w:rFonts w:ascii="Times New Roman" w:hAnsi="Times New Roman" w:cs="Times New Roman"/>
          <w:sz w:val="28"/>
          <w:szCs w:val="28"/>
        </w:rPr>
        <w:t xml:space="preserve"> </w:t>
      </w:r>
      <w:r w:rsidRPr="00495580">
        <w:rPr>
          <w:rFonts w:ascii="Times New Roman" w:eastAsia="Calibri" w:hAnsi="Times New Roman" w:cs="Times New Roman"/>
          <w:sz w:val="28"/>
          <w:szCs w:val="28"/>
        </w:rPr>
        <w:t xml:space="preserve">№  </w:t>
      </w:r>
      <w:r w:rsidR="00EC741F">
        <w:rPr>
          <w:rFonts w:ascii="Times New Roman" w:eastAsia="Calibri" w:hAnsi="Times New Roman" w:cs="Times New Roman"/>
          <w:sz w:val="28"/>
          <w:szCs w:val="28"/>
        </w:rPr>
        <w:t>2</w:t>
      </w:r>
      <w:r w:rsidRPr="00495580">
        <w:rPr>
          <w:rFonts w:ascii="Times New Roman" w:hAnsi="Times New Roman" w:cs="Times New Roman"/>
          <w:sz w:val="28"/>
          <w:szCs w:val="28"/>
        </w:rPr>
        <w:t xml:space="preserve"> «</w:t>
      </w:r>
      <w:r w:rsidRPr="00495580">
        <w:rPr>
          <w:rFonts w:ascii="Times New Roman" w:eastAsia="Calibri" w:hAnsi="Times New Roman" w:cs="Times New Roman"/>
          <w:bCs/>
          <w:sz w:val="28"/>
          <w:szCs w:val="28"/>
        </w:rPr>
        <w:t>Об установлении порядка разработки и утверждения административных регламентов предоставления муниципальных услуг в сельском поселении «</w:t>
      </w:r>
      <w:r w:rsidR="00EC741F">
        <w:rPr>
          <w:rFonts w:ascii="Times New Roman" w:eastAsia="Calibri" w:hAnsi="Times New Roman" w:cs="Times New Roman"/>
          <w:bCs/>
          <w:sz w:val="28"/>
          <w:szCs w:val="28"/>
        </w:rPr>
        <w:t>Ивановское</w:t>
      </w:r>
      <w:r w:rsidRPr="0049558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710310"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34446A" w:rsidRPr="00495580" w:rsidRDefault="0034446A" w:rsidP="004955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95C" w:rsidRPr="00714FF5" w:rsidRDefault="0058595C" w:rsidP="0058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</w:t>
      </w:r>
      <w:r w:rsidRPr="00714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Настоящее </w:t>
      </w:r>
      <w:r w:rsidR="000B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Pr="00714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на следующий день после его официального опубликования.</w:t>
      </w:r>
    </w:p>
    <w:p w:rsidR="0058595C" w:rsidRDefault="0058595C" w:rsidP="0058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14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Настоящее </w:t>
      </w:r>
      <w:r w:rsidR="000B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Pr="00714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опубликовать в газете «Советское Приаргунье» на официальном сайте Нерчинско-Заводского муниципального округа по адресу: </w:t>
      </w:r>
      <w:hyperlink r:id="rId14" w:history="1">
        <w:r w:rsidRPr="00DB5C1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https://nerzavod.75.ru/</w:t>
        </w:r>
      </w:hyperlink>
      <w:r w:rsidRPr="00714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5A93" w:rsidRPr="00D71801" w:rsidRDefault="00D71801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B5A93" w:rsidRPr="00D71801" w:rsidRDefault="00D71801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B5A93" w:rsidRPr="00D71801" w:rsidRDefault="00D71801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71801" w:rsidRDefault="00CB5A93" w:rsidP="00D71801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Глава</w:t>
      </w:r>
      <w:r w:rsidR="00D71801">
        <w:rPr>
          <w:color w:val="000000"/>
          <w:sz w:val="28"/>
          <w:szCs w:val="28"/>
        </w:rPr>
        <w:t xml:space="preserve"> Нерчинско-Заводского                                               Л.В. Михалёв</w:t>
      </w:r>
    </w:p>
    <w:p w:rsidR="00CB5A93" w:rsidRDefault="00D71801" w:rsidP="004468D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</w:t>
      </w:r>
      <w:r w:rsidR="00CB5A93" w:rsidRPr="00D71801">
        <w:rPr>
          <w:color w:val="000000"/>
          <w:sz w:val="28"/>
          <w:szCs w:val="28"/>
        </w:rPr>
        <w:t>округа</w:t>
      </w:r>
    </w:p>
    <w:p w:rsidR="00EC741F" w:rsidRDefault="00EC741F" w:rsidP="004468D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741F" w:rsidRDefault="00EC741F" w:rsidP="004468D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741F" w:rsidRDefault="00EC741F" w:rsidP="004468D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741F" w:rsidRDefault="00EC741F" w:rsidP="004468D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741F" w:rsidRDefault="00EC741F" w:rsidP="004468D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741F" w:rsidRDefault="00EC741F" w:rsidP="004468D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741F" w:rsidRDefault="00EC741F" w:rsidP="004468D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741F" w:rsidRDefault="00EC741F" w:rsidP="004468D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741F" w:rsidRDefault="00EC741F" w:rsidP="004468D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741F" w:rsidRDefault="00EC741F" w:rsidP="004468D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741F" w:rsidRDefault="00EC741F" w:rsidP="004468D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741F" w:rsidRDefault="00EC741F" w:rsidP="004468D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741F" w:rsidRDefault="00EC741F" w:rsidP="004468D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741F" w:rsidRDefault="00EC741F" w:rsidP="004468D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741F" w:rsidRDefault="00EC741F" w:rsidP="004468D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741F" w:rsidRDefault="00EC741F" w:rsidP="004468D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741F" w:rsidRDefault="00EC741F" w:rsidP="004468D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741F" w:rsidRDefault="00EC741F" w:rsidP="004468D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741F" w:rsidRDefault="00EC741F" w:rsidP="004468D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741F" w:rsidRDefault="00EC741F" w:rsidP="004468D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741F" w:rsidRDefault="00EC741F" w:rsidP="004468D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741F" w:rsidRDefault="00EC741F" w:rsidP="004468D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741F" w:rsidRDefault="00EC741F" w:rsidP="004468D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741F" w:rsidRDefault="00EC741F" w:rsidP="004468D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741F" w:rsidRDefault="00EC741F" w:rsidP="004468D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741F" w:rsidRDefault="00EC741F" w:rsidP="004468D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741F" w:rsidRDefault="00EC741F" w:rsidP="004468D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741F" w:rsidRDefault="00EC741F" w:rsidP="004468D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741F" w:rsidRDefault="00EC741F" w:rsidP="004468D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741F" w:rsidRDefault="00EC741F" w:rsidP="004468D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741F" w:rsidRDefault="00EC741F" w:rsidP="004468D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741F" w:rsidRDefault="00EC741F" w:rsidP="004468D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741F" w:rsidRDefault="00EC741F" w:rsidP="004468D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741F" w:rsidRPr="00D71801" w:rsidRDefault="00EC741F" w:rsidP="004468D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468D3" w:rsidRDefault="004468D3" w:rsidP="00D71801">
      <w:pPr>
        <w:pStyle w:val="2"/>
        <w:spacing w:before="0" w:beforeAutospacing="0" w:after="0" w:afterAutospacing="0"/>
        <w:ind w:firstLine="473"/>
        <w:jc w:val="right"/>
        <w:rPr>
          <w:b w:val="0"/>
          <w:color w:val="000000"/>
          <w:sz w:val="28"/>
          <w:szCs w:val="28"/>
        </w:rPr>
      </w:pPr>
    </w:p>
    <w:p w:rsidR="00D71801" w:rsidRPr="00D71801" w:rsidRDefault="00D71801" w:rsidP="00D71801">
      <w:pPr>
        <w:pStyle w:val="2"/>
        <w:spacing w:before="0" w:beforeAutospacing="0" w:after="0" w:afterAutospacing="0"/>
        <w:ind w:firstLine="473"/>
        <w:jc w:val="right"/>
        <w:rPr>
          <w:b w:val="0"/>
          <w:color w:val="000000"/>
          <w:sz w:val="28"/>
          <w:szCs w:val="28"/>
        </w:rPr>
      </w:pPr>
      <w:proofErr w:type="gramStart"/>
      <w:r w:rsidRPr="00D71801">
        <w:rPr>
          <w:b w:val="0"/>
          <w:color w:val="000000"/>
          <w:sz w:val="28"/>
          <w:szCs w:val="28"/>
        </w:rPr>
        <w:lastRenderedPageBreak/>
        <w:t>УТВЕРЖДЕН</w:t>
      </w:r>
      <w:proofErr w:type="gramEnd"/>
      <w:r w:rsidRPr="00D71801">
        <w:rPr>
          <w:b w:val="0"/>
          <w:color w:val="000000"/>
          <w:sz w:val="28"/>
          <w:szCs w:val="28"/>
        </w:rPr>
        <w:t xml:space="preserve"> постановлением </w:t>
      </w:r>
    </w:p>
    <w:p w:rsidR="00D71801" w:rsidRPr="00D71801" w:rsidRDefault="00D71801" w:rsidP="00D71801">
      <w:pPr>
        <w:pStyle w:val="2"/>
        <w:spacing w:before="0" w:beforeAutospacing="0" w:after="0" w:afterAutospacing="0"/>
        <w:ind w:firstLine="473"/>
        <w:jc w:val="right"/>
        <w:rPr>
          <w:b w:val="0"/>
          <w:color w:val="000000"/>
          <w:sz w:val="28"/>
          <w:szCs w:val="28"/>
        </w:rPr>
      </w:pPr>
      <w:r w:rsidRPr="00D71801">
        <w:rPr>
          <w:b w:val="0"/>
          <w:color w:val="000000"/>
          <w:sz w:val="28"/>
          <w:szCs w:val="28"/>
        </w:rPr>
        <w:t xml:space="preserve">администрации Нерчинско-Заводского </w:t>
      </w:r>
    </w:p>
    <w:p w:rsidR="00D71801" w:rsidRPr="00D71801" w:rsidRDefault="00D71801" w:rsidP="00D71801">
      <w:pPr>
        <w:pStyle w:val="2"/>
        <w:spacing w:before="0" w:beforeAutospacing="0" w:after="0" w:afterAutospacing="0"/>
        <w:ind w:firstLine="473"/>
        <w:jc w:val="right"/>
        <w:rPr>
          <w:b w:val="0"/>
          <w:color w:val="000000"/>
          <w:sz w:val="28"/>
          <w:szCs w:val="28"/>
        </w:rPr>
      </w:pPr>
      <w:r w:rsidRPr="00D71801">
        <w:rPr>
          <w:b w:val="0"/>
          <w:color w:val="000000"/>
          <w:sz w:val="28"/>
          <w:szCs w:val="28"/>
        </w:rPr>
        <w:t>муниципального округа</w:t>
      </w:r>
    </w:p>
    <w:p w:rsidR="00D71801" w:rsidRPr="00D71801" w:rsidRDefault="00D71801" w:rsidP="00D71801">
      <w:pPr>
        <w:pStyle w:val="2"/>
        <w:spacing w:before="0" w:beforeAutospacing="0" w:after="0" w:afterAutospacing="0"/>
        <w:ind w:firstLine="473"/>
        <w:jc w:val="center"/>
        <w:rPr>
          <w:b w:val="0"/>
          <w:color w:val="000000"/>
          <w:sz w:val="28"/>
          <w:szCs w:val="28"/>
        </w:rPr>
      </w:pPr>
      <w:r w:rsidRPr="00D71801">
        <w:rPr>
          <w:b w:val="0"/>
          <w:color w:val="000000"/>
          <w:sz w:val="28"/>
          <w:szCs w:val="28"/>
        </w:rPr>
        <w:t xml:space="preserve">                                                           от  </w:t>
      </w:r>
      <w:r w:rsidR="00EC741F">
        <w:rPr>
          <w:b w:val="0"/>
          <w:color w:val="000000"/>
          <w:sz w:val="28"/>
          <w:szCs w:val="28"/>
        </w:rPr>
        <w:t xml:space="preserve">«23» марта </w:t>
      </w:r>
      <w:r w:rsidRPr="00D71801">
        <w:rPr>
          <w:b w:val="0"/>
          <w:color w:val="000000"/>
          <w:sz w:val="28"/>
          <w:szCs w:val="28"/>
        </w:rPr>
        <w:t xml:space="preserve">2023 года №  </w:t>
      </w:r>
      <w:r w:rsidR="00EC741F">
        <w:rPr>
          <w:b w:val="0"/>
          <w:color w:val="000000"/>
          <w:sz w:val="28"/>
          <w:szCs w:val="28"/>
        </w:rPr>
        <w:t>158</w:t>
      </w:r>
      <w:r w:rsidRPr="00D71801">
        <w:rPr>
          <w:b w:val="0"/>
          <w:color w:val="000000"/>
          <w:sz w:val="28"/>
          <w:szCs w:val="28"/>
        </w:rPr>
        <w:t xml:space="preserve">    </w:t>
      </w:r>
    </w:p>
    <w:p w:rsidR="00CB5A93" w:rsidRPr="00D71801" w:rsidRDefault="00CB5A93" w:rsidP="00CB5A93">
      <w:pPr>
        <w:pStyle w:val="2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ПОРЯДОК</w:t>
      </w:r>
    </w:p>
    <w:p w:rsidR="00C44A48" w:rsidRDefault="00CB5A93" w:rsidP="00CB5A93">
      <w:pPr>
        <w:pStyle w:val="2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разработки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утверждения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</w:t>
      </w:r>
      <w:r w:rsidR="00D71801">
        <w:rPr>
          <w:color w:val="000000"/>
          <w:sz w:val="28"/>
          <w:szCs w:val="28"/>
        </w:rPr>
        <w:t xml:space="preserve"> </w:t>
      </w:r>
      <w:r w:rsidR="00C44A48" w:rsidRPr="00C44A48">
        <w:rPr>
          <w:color w:val="000000"/>
          <w:sz w:val="28"/>
          <w:szCs w:val="28"/>
        </w:rPr>
        <w:t xml:space="preserve">администрацией </w:t>
      </w:r>
    </w:p>
    <w:p w:rsidR="00CB5A93" w:rsidRPr="00D71801" w:rsidRDefault="004468D3" w:rsidP="00CB5A93">
      <w:pPr>
        <w:pStyle w:val="2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Нерчинско-Заводского муниципального округа</w:t>
      </w:r>
    </w:p>
    <w:p w:rsidR="00CB5A93" w:rsidRPr="00D71801" w:rsidRDefault="00D71801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B5A93" w:rsidRPr="00D71801" w:rsidRDefault="00CB5A93" w:rsidP="00CB5A93">
      <w:pPr>
        <w:pStyle w:val="2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Раздел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1.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Общие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положения</w:t>
      </w:r>
    </w:p>
    <w:p w:rsidR="00CB5A93" w:rsidRPr="00D71801" w:rsidRDefault="00D71801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Настоящий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Порядок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устанавливает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требования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разработке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утверждению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</w:t>
      </w:r>
      <w:r w:rsidR="00C44A48" w:rsidRPr="00C44A48">
        <w:t xml:space="preserve"> </w:t>
      </w:r>
      <w:r w:rsidR="00C44A48" w:rsidRPr="00C44A48">
        <w:rPr>
          <w:color w:val="000000"/>
          <w:sz w:val="28"/>
          <w:szCs w:val="28"/>
        </w:rPr>
        <w:t>администрацией</w:t>
      </w:r>
      <w:r w:rsidR="00D71801">
        <w:rPr>
          <w:color w:val="000000"/>
          <w:sz w:val="28"/>
          <w:szCs w:val="28"/>
        </w:rPr>
        <w:t xml:space="preserve"> </w:t>
      </w:r>
      <w:r w:rsidR="004468D3">
        <w:rPr>
          <w:color w:val="000000"/>
          <w:sz w:val="28"/>
          <w:szCs w:val="28"/>
        </w:rPr>
        <w:t>Нерчинско-Заводского муниципального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округа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(далее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–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регламент).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целях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настоящего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Порядка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понимается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нормативный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правовой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акт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местного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самоуправления</w:t>
      </w:r>
      <w:r w:rsidR="00D71801">
        <w:rPr>
          <w:color w:val="000000"/>
          <w:sz w:val="28"/>
          <w:szCs w:val="28"/>
        </w:rPr>
        <w:t xml:space="preserve"> </w:t>
      </w:r>
      <w:r w:rsidR="004468D3">
        <w:rPr>
          <w:color w:val="000000"/>
          <w:sz w:val="28"/>
          <w:szCs w:val="28"/>
        </w:rPr>
        <w:t xml:space="preserve">Нерчинско-Заводского муниципального </w:t>
      </w:r>
      <w:r w:rsidR="004468D3" w:rsidRPr="00D71801">
        <w:rPr>
          <w:color w:val="000000"/>
          <w:sz w:val="28"/>
          <w:szCs w:val="28"/>
        </w:rPr>
        <w:t>округа</w:t>
      </w:r>
      <w:r w:rsidRPr="00D71801">
        <w:rPr>
          <w:color w:val="000000"/>
          <w:sz w:val="28"/>
          <w:szCs w:val="28"/>
        </w:rPr>
        <w:t>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наделенного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полномочиями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(далее</w:t>
      </w:r>
      <w:r w:rsidR="00C44A48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-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услугу),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устанавливающий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порядок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стандарт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также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состав,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последовательность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сроки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процедур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(действий),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осуществляемых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органами,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предоставляющими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процессе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требованиями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Федерального</w:t>
      </w:r>
      <w:r w:rsidR="00D71801">
        <w:rPr>
          <w:color w:val="000000"/>
          <w:sz w:val="28"/>
          <w:szCs w:val="28"/>
        </w:rPr>
        <w:t xml:space="preserve"> </w:t>
      </w:r>
      <w:hyperlink r:id="rId15" w:history="1">
        <w:r w:rsidRPr="004468D3">
          <w:rPr>
            <w:rStyle w:val="a3"/>
            <w:color w:val="000000"/>
            <w:sz w:val="28"/>
            <w:szCs w:val="28"/>
            <w:u w:val="none"/>
          </w:rPr>
          <w:t>закона</w:t>
        </w:r>
        <w:proofErr w:type="gramEnd"/>
      </w:hyperlink>
      <w:r w:rsidR="00D71801">
        <w:rPr>
          <w:color w:val="000000"/>
          <w:sz w:val="28"/>
          <w:szCs w:val="28"/>
        </w:rPr>
        <w:t xml:space="preserve"> </w:t>
      </w:r>
      <w:r w:rsidRPr="004468D3">
        <w:rPr>
          <w:rStyle w:val="hyperlink"/>
          <w:color w:val="000000" w:themeColor="text1"/>
          <w:sz w:val="28"/>
          <w:szCs w:val="28"/>
        </w:rPr>
        <w:t>от</w:t>
      </w:r>
      <w:r w:rsidR="00D71801" w:rsidRPr="004468D3">
        <w:rPr>
          <w:rStyle w:val="hyperlink"/>
          <w:color w:val="000000" w:themeColor="text1"/>
          <w:sz w:val="28"/>
          <w:szCs w:val="28"/>
        </w:rPr>
        <w:t xml:space="preserve"> </w:t>
      </w:r>
      <w:r w:rsidRPr="004468D3">
        <w:rPr>
          <w:rStyle w:val="hyperlink"/>
          <w:color w:val="000000" w:themeColor="text1"/>
          <w:sz w:val="28"/>
          <w:szCs w:val="28"/>
        </w:rPr>
        <w:t>27</w:t>
      </w:r>
      <w:r w:rsidR="00D71801" w:rsidRPr="004468D3">
        <w:rPr>
          <w:rStyle w:val="hyperlink"/>
          <w:color w:val="000000" w:themeColor="text1"/>
          <w:sz w:val="28"/>
          <w:szCs w:val="28"/>
        </w:rPr>
        <w:t xml:space="preserve"> </w:t>
      </w:r>
      <w:r w:rsidRPr="004468D3">
        <w:rPr>
          <w:rStyle w:val="hyperlink"/>
          <w:color w:val="000000" w:themeColor="text1"/>
          <w:sz w:val="28"/>
          <w:szCs w:val="28"/>
        </w:rPr>
        <w:t>июля</w:t>
      </w:r>
      <w:r w:rsidR="00D71801" w:rsidRPr="004468D3">
        <w:rPr>
          <w:rStyle w:val="hyperlink"/>
          <w:color w:val="000000" w:themeColor="text1"/>
          <w:sz w:val="28"/>
          <w:szCs w:val="28"/>
        </w:rPr>
        <w:t xml:space="preserve"> </w:t>
      </w:r>
      <w:r w:rsidRPr="004468D3">
        <w:rPr>
          <w:rStyle w:val="hyperlink"/>
          <w:color w:val="000000" w:themeColor="text1"/>
          <w:sz w:val="28"/>
          <w:szCs w:val="28"/>
        </w:rPr>
        <w:t>2010</w:t>
      </w:r>
      <w:r w:rsidR="00D71801" w:rsidRPr="004468D3">
        <w:rPr>
          <w:rStyle w:val="hyperlink"/>
          <w:color w:val="000000" w:themeColor="text1"/>
          <w:sz w:val="28"/>
          <w:szCs w:val="28"/>
        </w:rPr>
        <w:t xml:space="preserve"> </w:t>
      </w:r>
      <w:r w:rsidRPr="004468D3">
        <w:rPr>
          <w:rStyle w:val="hyperlink"/>
          <w:color w:val="000000" w:themeColor="text1"/>
          <w:sz w:val="28"/>
          <w:szCs w:val="28"/>
        </w:rPr>
        <w:t>года</w:t>
      </w:r>
      <w:r w:rsidR="004468D3" w:rsidRPr="004468D3">
        <w:rPr>
          <w:rStyle w:val="hyperlink"/>
          <w:color w:val="000000" w:themeColor="text1"/>
          <w:sz w:val="28"/>
          <w:szCs w:val="28"/>
        </w:rPr>
        <w:t xml:space="preserve"> </w:t>
      </w:r>
      <w:r w:rsidRPr="004468D3">
        <w:rPr>
          <w:rStyle w:val="hyperlink"/>
          <w:color w:val="000000" w:themeColor="text1"/>
          <w:sz w:val="28"/>
          <w:szCs w:val="28"/>
        </w:rPr>
        <w:t>№</w:t>
      </w:r>
      <w:r w:rsidR="00D71801" w:rsidRPr="004468D3">
        <w:rPr>
          <w:rStyle w:val="hyperlink"/>
          <w:color w:val="000000" w:themeColor="text1"/>
          <w:sz w:val="28"/>
          <w:szCs w:val="28"/>
        </w:rPr>
        <w:t xml:space="preserve"> </w:t>
      </w:r>
      <w:r w:rsidRPr="004468D3">
        <w:rPr>
          <w:rStyle w:val="hyperlink"/>
          <w:color w:val="000000" w:themeColor="text1"/>
          <w:sz w:val="28"/>
          <w:szCs w:val="28"/>
        </w:rPr>
        <w:t>210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«Об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организации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государственных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(далее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-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Федеральный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закон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№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210-ФЗ).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D71801">
        <w:rPr>
          <w:color w:val="000000"/>
          <w:sz w:val="28"/>
          <w:szCs w:val="28"/>
        </w:rPr>
        <w:t>Административным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устанавливается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порядок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взаимодействия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между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структурными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подразделениями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органов,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должностными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лицами,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между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органами,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предоставляющими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государственные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физическими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или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юридическими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лицами,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индивидуальными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предпринимателями,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уполномоченными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представителями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(далее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-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заявители),</w:t>
      </w:r>
      <w:r w:rsidR="00D71801">
        <w:rPr>
          <w:color w:val="000000"/>
          <w:sz w:val="28"/>
          <w:szCs w:val="28"/>
        </w:rPr>
        <w:t xml:space="preserve"> </w:t>
      </w:r>
      <w:r w:rsidRPr="00727314">
        <w:rPr>
          <w:sz w:val="28"/>
          <w:szCs w:val="28"/>
        </w:rPr>
        <w:t>иными</w:t>
      </w:r>
      <w:r w:rsidR="00D71801" w:rsidRPr="00727314">
        <w:rPr>
          <w:sz w:val="28"/>
          <w:szCs w:val="28"/>
        </w:rPr>
        <w:t xml:space="preserve"> </w:t>
      </w:r>
      <w:r w:rsidRPr="00727314">
        <w:rPr>
          <w:sz w:val="28"/>
          <w:szCs w:val="28"/>
        </w:rPr>
        <w:t>органами</w:t>
      </w:r>
      <w:r w:rsidR="00D71801" w:rsidRPr="00727314">
        <w:rPr>
          <w:sz w:val="28"/>
          <w:szCs w:val="28"/>
        </w:rPr>
        <w:t xml:space="preserve"> </w:t>
      </w:r>
      <w:r w:rsidRPr="00727314">
        <w:rPr>
          <w:sz w:val="28"/>
          <w:szCs w:val="28"/>
        </w:rPr>
        <w:t>государственной</w:t>
      </w:r>
      <w:r w:rsidR="00D71801" w:rsidRPr="00727314">
        <w:rPr>
          <w:sz w:val="28"/>
          <w:szCs w:val="28"/>
        </w:rPr>
        <w:t xml:space="preserve"> </w:t>
      </w:r>
      <w:r w:rsidRPr="00727314">
        <w:rPr>
          <w:sz w:val="28"/>
          <w:szCs w:val="28"/>
        </w:rPr>
        <w:t>власти,</w:t>
      </w:r>
      <w:r w:rsidR="00D71801" w:rsidRPr="00727314">
        <w:rPr>
          <w:sz w:val="28"/>
          <w:szCs w:val="28"/>
        </w:rPr>
        <w:t xml:space="preserve"> </w:t>
      </w:r>
      <w:r w:rsidRPr="00727314">
        <w:rPr>
          <w:sz w:val="28"/>
          <w:szCs w:val="28"/>
        </w:rPr>
        <w:t>органами</w:t>
      </w:r>
      <w:r w:rsidR="00D71801" w:rsidRPr="00727314">
        <w:rPr>
          <w:sz w:val="28"/>
          <w:szCs w:val="28"/>
        </w:rPr>
        <w:t xml:space="preserve"> </w:t>
      </w:r>
      <w:r w:rsidRPr="00727314">
        <w:rPr>
          <w:sz w:val="28"/>
          <w:szCs w:val="28"/>
        </w:rPr>
        <w:t>местного</w:t>
      </w:r>
      <w:r w:rsidR="00D71801" w:rsidRPr="00727314">
        <w:rPr>
          <w:sz w:val="28"/>
          <w:szCs w:val="28"/>
        </w:rPr>
        <w:t xml:space="preserve"> </w:t>
      </w:r>
      <w:r w:rsidRPr="00727314">
        <w:rPr>
          <w:sz w:val="28"/>
          <w:szCs w:val="28"/>
        </w:rPr>
        <w:t>самоуправления</w:t>
      </w:r>
      <w:r w:rsidR="00D71801" w:rsidRPr="00727314">
        <w:rPr>
          <w:sz w:val="28"/>
          <w:szCs w:val="28"/>
        </w:rPr>
        <w:t xml:space="preserve"> </w:t>
      </w:r>
      <w:r w:rsidRPr="00727314">
        <w:rPr>
          <w:sz w:val="28"/>
          <w:szCs w:val="28"/>
        </w:rPr>
        <w:t>муниципальных</w:t>
      </w:r>
      <w:r w:rsidR="00D71801" w:rsidRPr="00727314">
        <w:rPr>
          <w:sz w:val="28"/>
          <w:szCs w:val="28"/>
        </w:rPr>
        <w:t xml:space="preserve"> </w:t>
      </w:r>
      <w:r w:rsidRPr="00727314">
        <w:rPr>
          <w:sz w:val="28"/>
          <w:szCs w:val="28"/>
        </w:rPr>
        <w:t>образований</w:t>
      </w:r>
      <w:r w:rsidR="00D71801" w:rsidRPr="00727314">
        <w:rPr>
          <w:sz w:val="28"/>
          <w:szCs w:val="28"/>
        </w:rPr>
        <w:t xml:space="preserve"> </w:t>
      </w:r>
      <w:r w:rsidRPr="00727314">
        <w:rPr>
          <w:sz w:val="28"/>
          <w:szCs w:val="28"/>
        </w:rPr>
        <w:t>Забайкальского</w:t>
      </w:r>
      <w:r w:rsidR="00D71801" w:rsidRPr="00727314">
        <w:rPr>
          <w:sz w:val="28"/>
          <w:szCs w:val="28"/>
        </w:rPr>
        <w:t xml:space="preserve"> </w:t>
      </w:r>
      <w:r w:rsidRPr="00727314">
        <w:rPr>
          <w:sz w:val="28"/>
          <w:szCs w:val="28"/>
        </w:rPr>
        <w:t>края</w:t>
      </w:r>
      <w:r w:rsidR="004468D3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(далее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-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местного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самоуправления),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учреждениями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организациями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процессе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услуги.</w:t>
      </w:r>
      <w:proofErr w:type="gramEnd"/>
    </w:p>
    <w:p w:rsidR="00CB5A93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2.</w:t>
      </w:r>
      <w:r w:rsidR="00D71801">
        <w:rPr>
          <w:color w:val="000000"/>
          <w:sz w:val="28"/>
          <w:szCs w:val="28"/>
        </w:rPr>
        <w:t xml:space="preserve"> </w:t>
      </w:r>
      <w:proofErr w:type="gramStart"/>
      <w:r w:rsidRPr="00D71801">
        <w:rPr>
          <w:color w:val="000000"/>
          <w:sz w:val="28"/>
          <w:szCs w:val="28"/>
        </w:rPr>
        <w:t>Административные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разрабатываются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утверждаются</w:t>
      </w:r>
      <w:r w:rsidR="00D71801">
        <w:rPr>
          <w:color w:val="000000"/>
          <w:sz w:val="28"/>
          <w:szCs w:val="28"/>
        </w:rPr>
        <w:t xml:space="preserve"> </w:t>
      </w:r>
      <w:r w:rsidRPr="00727314">
        <w:rPr>
          <w:sz w:val="28"/>
          <w:szCs w:val="28"/>
        </w:rPr>
        <w:t>органами,</w:t>
      </w:r>
      <w:r w:rsidR="00D71801" w:rsidRPr="00727314">
        <w:rPr>
          <w:sz w:val="28"/>
          <w:szCs w:val="28"/>
        </w:rPr>
        <w:t xml:space="preserve"> </w:t>
      </w:r>
      <w:r w:rsidRPr="00727314">
        <w:rPr>
          <w:sz w:val="28"/>
          <w:szCs w:val="28"/>
        </w:rPr>
        <w:t>предоставляющими</w:t>
      </w:r>
      <w:r w:rsidR="00D71801" w:rsidRPr="00727314">
        <w:rPr>
          <w:sz w:val="28"/>
          <w:szCs w:val="28"/>
        </w:rPr>
        <w:t xml:space="preserve"> </w:t>
      </w:r>
      <w:r w:rsidRPr="00727314">
        <w:rPr>
          <w:sz w:val="28"/>
          <w:szCs w:val="28"/>
        </w:rPr>
        <w:t>муниципальные</w:t>
      </w:r>
      <w:r w:rsidR="00D71801" w:rsidRPr="00727314">
        <w:rPr>
          <w:sz w:val="28"/>
          <w:szCs w:val="28"/>
        </w:rPr>
        <w:t xml:space="preserve"> </w:t>
      </w:r>
      <w:r w:rsidRPr="00727314">
        <w:rPr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федеральными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законами,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нормативными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правовыми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актами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Президента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Российской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Федерации,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Правительства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Российской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Федерации,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законами,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нормативными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правовыми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актами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Забайкальского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края,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также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единым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стандартом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(при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наличии)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после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внесения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сведений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федеральную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государственную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информационную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систему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«Федеральный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lastRenderedPageBreak/>
        <w:t>реестр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государственных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</w:t>
      </w:r>
      <w:proofErr w:type="gramEnd"/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(функций)»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(далее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-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ФГИС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ФРГУ).</w:t>
      </w:r>
    </w:p>
    <w:p w:rsidR="004468D3" w:rsidRPr="00D71801" w:rsidRDefault="004468D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468D3">
        <w:rPr>
          <w:color w:val="000000"/>
          <w:sz w:val="28"/>
          <w:szCs w:val="28"/>
        </w:rPr>
        <w:t>Административные регламенты не должны содержать ограничений в части реализации прав и свобод граждан, прав и законных интересов коммерческих и некоммерческих организаций, за исключением случаев, когда возможность и условия введения таких ограничений актами уполномоченных органов местного самоуправления прямо предусмотрена Конституцией Российской Федерации, федеральными конституционными законами, федеральными законами и издаваемыми на основании и во исполнение Конституции Российской Федерации, федеральных конституционных законов и</w:t>
      </w:r>
      <w:proofErr w:type="gramEnd"/>
      <w:r w:rsidRPr="004468D3">
        <w:rPr>
          <w:color w:val="000000"/>
          <w:sz w:val="28"/>
          <w:szCs w:val="28"/>
        </w:rPr>
        <w:t xml:space="preserve"> федеральных законов, нормативными правовыми актами Президента Российской Федерации и Правительства Российской Федерации, законами и иными нормативными правовыми актами Забайкальского края.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3.</w:t>
      </w:r>
      <w:r w:rsidR="00D71801">
        <w:rPr>
          <w:color w:val="000000"/>
          <w:sz w:val="28"/>
          <w:szCs w:val="28"/>
        </w:rPr>
        <w:t xml:space="preserve"> </w:t>
      </w:r>
      <w:r w:rsidR="004468D3" w:rsidRPr="004468D3">
        <w:rPr>
          <w:color w:val="000000"/>
          <w:sz w:val="28"/>
          <w:szCs w:val="28"/>
        </w:rPr>
        <w:t>При разработке административных регламентов органы, предоставляющие муниципальные услуги, предусматривают оптимизацию (повышение качества) предоставления муниципальных услуг, в том числе: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возможность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упреждающем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</w:t>
      </w:r>
      <w:proofErr w:type="spellStart"/>
      <w:r w:rsidRPr="00D71801">
        <w:rPr>
          <w:color w:val="000000"/>
          <w:sz w:val="28"/>
          <w:szCs w:val="28"/>
        </w:rPr>
        <w:t>проактивном</w:t>
      </w:r>
      <w:proofErr w:type="spellEnd"/>
      <w:r w:rsidRPr="00D71801">
        <w:rPr>
          <w:color w:val="000000"/>
          <w:sz w:val="28"/>
          <w:szCs w:val="28"/>
        </w:rPr>
        <w:t>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режиме;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многоканальность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экстерриториальность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получения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3)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описание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всех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вариантов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4)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устранение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избыточных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процедур,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сроков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осуществления,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также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(или)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требуемых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получения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5)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внедрение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реестровой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модели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также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внедрение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принципов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предусмотренных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Федеральным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законом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№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210-ФЗ.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4.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Разработка,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согласование,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проведение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экспертизы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утверждение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осуществляются</w:t>
      </w:r>
      <w:r w:rsidR="00D71801">
        <w:rPr>
          <w:color w:val="000000"/>
          <w:sz w:val="28"/>
          <w:szCs w:val="28"/>
        </w:rPr>
        <w:t xml:space="preserve"> </w:t>
      </w:r>
      <w:r w:rsidRPr="004468D3">
        <w:rPr>
          <w:sz w:val="28"/>
          <w:szCs w:val="28"/>
        </w:rPr>
        <w:t>органом,</w:t>
      </w:r>
      <w:r w:rsidR="00D71801" w:rsidRPr="004468D3">
        <w:rPr>
          <w:sz w:val="28"/>
          <w:szCs w:val="28"/>
        </w:rPr>
        <w:t xml:space="preserve"> </w:t>
      </w:r>
      <w:r w:rsidRPr="004468D3">
        <w:rPr>
          <w:sz w:val="28"/>
          <w:szCs w:val="28"/>
        </w:rPr>
        <w:t>предоставляющим</w:t>
      </w:r>
      <w:r w:rsidR="00D71801" w:rsidRPr="004468D3">
        <w:rPr>
          <w:sz w:val="28"/>
          <w:szCs w:val="28"/>
        </w:rPr>
        <w:t xml:space="preserve"> </w:t>
      </w:r>
      <w:r w:rsidRPr="004468D3">
        <w:rPr>
          <w:sz w:val="28"/>
          <w:szCs w:val="28"/>
        </w:rPr>
        <w:t>муниципальную</w:t>
      </w:r>
      <w:r w:rsidR="00D71801" w:rsidRPr="004468D3">
        <w:rPr>
          <w:sz w:val="28"/>
          <w:szCs w:val="28"/>
        </w:rPr>
        <w:t xml:space="preserve"> </w:t>
      </w:r>
      <w:r w:rsidRPr="004468D3">
        <w:rPr>
          <w:sz w:val="28"/>
          <w:szCs w:val="28"/>
        </w:rPr>
        <w:t>услугу,</w:t>
      </w:r>
      <w:r w:rsidR="00D71801" w:rsidRPr="004468D3">
        <w:rPr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органом,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уполномоченным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проведение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экспертизы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регламентов,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использованием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программно-технических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средств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ФГИС</w:t>
      </w:r>
      <w:r w:rsidR="004468D3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ФРГУ.</w:t>
      </w:r>
    </w:p>
    <w:p w:rsidR="004468D3" w:rsidRDefault="004468D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 w:rsidRPr="004468D3">
        <w:rPr>
          <w:color w:val="000000"/>
          <w:sz w:val="28"/>
          <w:szCs w:val="28"/>
        </w:rPr>
        <w:t xml:space="preserve">В случае если принятие и внедрение административного регламента потребует дополнительных расходов сверх предусмотренных в бюджете </w:t>
      </w:r>
      <w:r>
        <w:rPr>
          <w:color w:val="000000"/>
          <w:sz w:val="28"/>
          <w:szCs w:val="28"/>
        </w:rPr>
        <w:t xml:space="preserve">Нерчинско-Заводского муниципального округа </w:t>
      </w:r>
      <w:r w:rsidRPr="004468D3">
        <w:rPr>
          <w:color w:val="000000"/>
          <w:sz w:val="28"/>
          <w:szCs w:val="28"/>
        </w:rPr>
        <w:t xml:space="preserve">на обеспечение деятельности соответствующего структурного подразделения администрации, административный регламент также подлежит согласованию с Комитетом по финансам администрации </w:t>
      </w:r>
      <w:r>
        <w:rPr>
          <w:color w:val="000000"/>
          <w:sz w:val="28"/>
          <w:szCs w:val="28"/>
        </w:rPr>
        <w:t>Нерчинско-Заводского муниципального округа</w:t>
      </w:r>
      <w:r w:rsidRPr="004468D3">
        <w:rPr>
          <w:color w:val="000000"/>
          <w:sz w:val="28"/>
          <w:szCs w:val="28"/>
        </w:rPr>
        <w:t>.</w:t>
      </w:r>
      <w:proofErr w:type="gramEnd"/>
    </w:p>
    <w:p w:rsidR="00CB5A93" w:rsidRPr="00D71801" w:rsidRDefault="004468D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B5A93"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Разработка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регламентов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включает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следующие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этапы: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внесение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ФГИС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ФРГУ</w:t>
      </w:r>
      <w:r w:rsidR="00D71801">
        <w:rPr>
          <w:color w:val="000000"/>
          <w:sz w:val="28"/>
          <w:szCs w:val="28"/>
        </w:rPr>
        <w:t xml:space="preserve"> </w:t>
      </w:r>
      <w:r w:rsidRPr="004468D3">
        <w:rPr>
          <w:sz w:val="28"/>
          <w:szCs w:val="28"/>
        </w:rPr>
        <w:t>органами,</w:t>
      </w:r>
      <w:r w:rsidR="00D71801" w:rsidRPr="004468D3">
        <w:rPr>
          <w:sz w:val="28"/>
          <w:szCs w:val="28"/>
        </w:rPr>
        <w:t xml:space="preserve"> </w:t>
      </w:r>
      <w:r w:rsidRPr="004468D3">
        <w:rPr>
          <w:sz w:val="28"/>
          <w:szCs w:val="28"/>
        </w:rPr>
        <w:t>предоставляющими</w:t>
      </w:r>
      <w:r w:rsidR="00D71801" w:rsidRPr="004468D3">
        <w:rPr>
          <w:sz w:val="28"/>
          <w:szCs w:val="28"/>
        </w:rPr>
        <w:t xml:space="preserve"> </w:t>
      </w:r>
      <w:r w:rsidRPr="004468D3">
        <w:rPr>
          <w:sz w:val="28"/>
          <w:szCs w:val="28"/>
        </w:rPr>
        <w:t>муниципальные</w:t>
      </w:r>
      <w:r w:rsidR="00D71801" w:rsidRPr="004468D3">
        <w:rPr>
          <w:sz w:val="28"/>
          <w:szCs w:val="28"/>
        </w:rPr>
        <w:t xml:space="preserve"> </w:t>
      </w:r>
      <w:r w:rsidRPr="004468D3">
        <w:rPr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сведений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услуге,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числе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логически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обособленных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последовательностях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действий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ее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(далее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-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процедуры);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lastRenderedPageBreak/>
        <w:t>2)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преобразование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сведений,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указанных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подпункте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1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настоящего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пункта,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машиночитаемый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вид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требованиями,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предусмотренными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частью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3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статьи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12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Федерального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закона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№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210-ФЗ;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3)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автоматическое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формирование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из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сведений,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указанных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подпункте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2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настоящего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пункта,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требованиями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структуре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содержанию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регламентов,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установленными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разделом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2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настоящего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Порядка.</w:t>
      </w:r>
    </w:p>
    <w:p w:rsidR="00CB5A93" w:rsidRPr="00D71801" w:rsidRDefault="00727314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CB5A93"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Сведения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услуге,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указанные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подпункте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1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пункта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5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настоящего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Порядка,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должны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быть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достаточны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описания: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всех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возможных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категорий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заявителей,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обратившихся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одним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результатом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объединенных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общими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признаками;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D71801">
        <w:rPr>
          <w:color w:val="000000"/>
          <w:sz w:val="28"/>
          <w:szCs w:val="28"/>
        </w:rPr>
        <w:t>2)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уникальных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каждой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категории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заявителей,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указанной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подпункте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1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настоящего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пункта,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сроков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порядка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осуществления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процедур,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числе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оснований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начала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процедур,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критериев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принятия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решений,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результатов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процедур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способов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фиксации,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сведений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составе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(или)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основаниях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отказа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приеме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(или)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основаниях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proofErr w:type="gramEnd"/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приостановления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proofErr w:type="gramStart"/>
      <w:r w:rsidRPr="00D71801">
        <w:rPr>
          <w:color w:val="000000"/>
          <w:sz w:val="28"/>
          <w:szCs w:val="28"/>
        </w:rPr>
        <w:t>критериях</w:t>
      </w:r>
      <w:proofErr w:type="gramEnd"/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принятия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решения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(об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отказе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предоставлении)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также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максимального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срока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(далее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-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вариант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услуги).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Сведения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услуге,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преобразованные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машиночитаемый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вид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подпунктом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2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пункта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5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настоящего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Порядка,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могут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быть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использованы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автоматизированного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исполнения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после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вступления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силу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соответствующего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регламента.</w:t>
      </w:r>
    </w:p>
    <w:p w:rsidR="00CB5A93" w:rsidRPr="004468D3" w:rsidRDefault="00727314" w:rsidP="00CB5A93">
      <w:pPr>
        <w:pStyle w:val="consplusnormal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B5A93"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Исполнение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органами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местного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самоуправления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отдельных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государственных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полномочий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Российской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Федерации,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переданных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им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на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основании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федеральных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законов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с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предоставлением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субвенций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из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федерального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бюджета,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осуществляется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в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порядке,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установленном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административным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регламентом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в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сфере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переданных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полномочий,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который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утверждается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соответствующим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федеральным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органом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исполнительной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власти,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если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иное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не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установлено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федеральным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законом.</w:t>
      </w:r>
    </w:p>
    <w:p w:rsidR="00CB5A93" w:rsidRPr="00D71801" w:rsidRDefault="00727314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B5A93"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Наименование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регламентов</w:t>
      </w:r>
      <w:r w:rsidR="00D71801">
        <w:rPr>
          <w:color w:val="000000"/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определяется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органами,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предоставляющими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муниципальные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услуги,</w:t>
      </w:r>
      <w:r w:rsidR="00D71801" w:rsidRPr="00727314">
        <w:rPr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учетом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формулировки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нормативного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правового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акта,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которым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предусмотрена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соответствующая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муниципальная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услуга.</w:t>
      </w:r>
    </w:p>
    <w:p w:rsidR="00CB5A93" w:rsidRPr="00D71801" w:rsidRDefault="00D71801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B5A93" w:rsidRPr="00D71801" w:rsidRDefault="00CB5A93" w:rsidP="00CB5A93">
      <w:pPr>
        <w:pStyle w:val="2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Раздел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2.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Требования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структуре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содержанию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регламентов</w:t>
      </w:r>
    </w:p>
    <w:p w:rsidR="00CB5A93" w:rsidRPr="00D71801" w:rsidRDefault="00D71801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B5A93" w:rsidRPr="00D71801" w:rsidRDefault="00727314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CB5A93"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административный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регламент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включаются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следующие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разделы: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lastRenderedPageBreak/>
        <w:t>1)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общие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положения;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стандарт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3)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состав,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последовательность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сроки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выполнения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процедур;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4)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формы</w:t>
      </w:r>
      <w:r w:rsidR="00D71801">
        <w:rPr>
          <w:color w:val="000000"/>
          <w:sz w:val="28"/>
          <w:szCs w:val="28"/>
        </w:rPr>
        <w:t xml:space="preserve"> </w:t>
      </w:r>
      <w:proofErr w:type="gramStart"/>
      <w:r w:rsidRPr="00D71801">
        <w:rPr>
          <w:color w:val="000000"/>
          <w:sz w:val="28"/>
          <w:szCs w:val="28"/>
        </w:rPr>
        <w:t>контроля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</w:t>
      </w:r>
      <w:proofErr w:type="gramEnd"/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исполнением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регламента;</w:t>
      </w:r>
    </w:p>
    <w:p w:rsidR="00727314" w:rsidRDefault="00CB5A93" w:rsidP="00727314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5)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досудебный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(внесудебный)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порядок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обжалования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решений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действий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(бездействия)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многофункционального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центра,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организаций,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указанных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части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11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статьи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16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Федерального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закона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№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210-ФЗ,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также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должностных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лиц,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служащих,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работников.</w:t>
      </w:r>
    </w:p>
    <w:p w:rsidR="00CB5A93" w:rsidRPr="00D71801" w:rsidRDefault="00CB5A93" w:rsidP="00727314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</w:t>
      </w:r>
      <w:r w:rsidR="00727314">
        <w:rPr>
          <w:color w:val="000000"/>
          <w:sz w:val="28"/>
          <w:szCs w:val="28"/>
        </w:rPr>
        <w:t>1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раздел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«Общие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положения»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включаются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следующие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положения: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предмет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регулирования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круг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заявителей;</w:t>
      </w:r>
    </w:p>
    <w:p w:rsidR="00727314" w:rsidRDefault="00CB5A93" w:rsidP="00727314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3)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требование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вариантом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соответствующим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признакам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заявителя,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определенным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результате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анкетирования,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проводимого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органом,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предоставляющим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(далее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-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профилирование),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также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результата,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которого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обратился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заявитель.</w:t>
      </w:r>
    </w:p>
    <w:p w:rsidR="00CB5A93" w:rsidRPr="00D71801" w:rsidRDefault="00CB5A93" w:rsidP="00727314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</w:t>
      </w:r>
      <w:r w:rsidR="00727314">
        <w:rPr>
          <w:color w:val="000000"/>
          <w:sz w:val="28"/>
          <w:szCs w:val="28"/>
        </w:rPr>
        <w:t>2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Раздел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«Стандарт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состоит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из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следующих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подразделов: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наименование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наименование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3)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результат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4)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срок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5)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правовые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основания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6)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исчерпывающий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перечень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7)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исчерпывающий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перечень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оснований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отказа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приеме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8)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исчерпывающий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перечень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оснований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приостановления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или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отказа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9)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размер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платы,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взимаемой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способы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ее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взимания;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10)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максимальный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срок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ожидания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очереди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подаче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получении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результата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11)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срок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регистрации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12)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требования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помещениям,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которых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13)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показатели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доступности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качества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14)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требования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числе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учитывающие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особенности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lastRenderedPageBreak/>
        <w:t>многофункциональных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центрах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особенности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электронной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форме.</w:t>
      </w:r>
    </w:p>
    <w:p w:rsidR="00CB5A93" w:rsidRPr="00D71801" w:rsidRDefault="00727314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CB5A93"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Подраздел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«Наименование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органа,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предоставляющего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услугу»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должен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включать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следующие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положения: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полное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наименование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возможность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(невозможность)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принятия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многофункциональным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центром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решения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об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отказе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приеме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(или)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случае,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если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может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быть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подан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многофункциональный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центр).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</w:t>
      </w:r>
      <w:r w:rsidR="00727314">
        <w:rPr>
          <w:color w:val="000000"/>
          <w:sz w:val="28"/>
          <w:szCs w:val="28"/>
        </w:rPr>
        <w:t>4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Подраздел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«Результат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должен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включать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следующие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положения: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наименование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результата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(результатов)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наименование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состав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реквизитов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содержащего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решение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основании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которого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предоставляется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результат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3)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состав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реестровой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записи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результате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также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наименование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информационного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ресурса,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котором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размещена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такая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реестровая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запись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случае,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если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результатом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является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реестровая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запись);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4)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наименование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информационной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системы,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которой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фиксируется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факт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получения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результата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5)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способ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получения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результата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</w:t>
      </w:r>
      <w:r w:rsidR="00727314">
        <w:rPr>
          <w:color w:val="000000"/>
          <w:sz w:val="28"/>
          <w:szCs w:val="28"/>
        </w:rPr>
        <w:t>5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Положения,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указанные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пункте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13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настоящего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Порядка,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приводятся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каждого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варианта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содержащих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описания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вариантов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подразделах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</w:t>
      </w:r>
      <w:r w:rsidR="00727314">
        <w:rPr>
          <w:color w:val="000000"/>
          <w:sz w:val="28"/>
          <w:szCs w:val="28"/>
        </w:rPr>
        <w:t>6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Подраздел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«Срок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должен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включать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сведения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максимальном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сроке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который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исчисляется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дня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регистрации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(или)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услуги: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органе,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числе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случае,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если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(или)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информация,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поданы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посредством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почтового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отправления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Федеральной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информационной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системе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«Единый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портал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государственных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(функций)»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(далее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-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Единый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портал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государственных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услуг),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официальном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сайте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lastRenderedPageBreak/>
        <w:t>3)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многофункциональном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центре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случае,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если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(или)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информация,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поданы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многофункциональном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центре.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Максимальный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срок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каждого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варианта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приводится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содержащих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описания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вариантов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подразделах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</w:t>
      </w:r>
      <w:r w:rsidR="00727314">
        <w:rPr>
          <w:color w:val="000000"/>
          <w:sz w:val="28"/>
          <w:szCs w:val="28"/>
        </w:rPr>
        <w:t>7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proofErr w:type="gramStart"/>
      <w:r w:rsidRPr="00D71801">
        <w:rPr>
          <w:color w:val="000000"/>
          <w:sz w:val="28"/>
          <w:szCs w:val="28"/>
        </w:rPr>
        <w:t>Подраздел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«Правовые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основания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должен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включать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сведения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размещении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официальном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сайте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также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Едином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портале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государственных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перечня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нормативных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правовых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актов,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регулирующих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порядке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досудебного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(внесудебного)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обжалования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решений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действий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(бездействия)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органов,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также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должностных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лиц,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государственных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или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служащих,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работников.</w:t>
      </w:r>
      <w:proofErr w:type="gramEnd"/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</w:t>
      </w:r>
      <w:r w:rsidR="00727314">
        <w:rPr>
          <w:color w:val="000000"/>
          <w:sz w:val="28"/>
          <w:szCs w:val="28"/>
        </w:rPr>
        <w:t>8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proofErr w:type="gramStart"/>
      <w:r w:rsidRPr="00D71801">
        <w:rPr>
          <w:color w:val="000000"/>
          <w:sz w:val="28"/>
          <w:szCs w:val="28"/>
        </w:rPr>
        <w:t>Подраздел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«Исчерпывающий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перечень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должен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включать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исчерпывающий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перечень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законодательными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или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нормативными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правовыми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актами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разделением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информацию,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которые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должен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представить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самостоятельно,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документы,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которые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вправе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представить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собственной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инициативе,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как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они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подлежат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представлению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рамках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межведомственного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информационного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взаимодействия,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также</w:t>
      </w:r>
      <w:proofErr w:type="gramEnd"/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следующие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положения: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состав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способы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подачи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который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должен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содержать: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а)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полное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наименование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б)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сведения,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позволяющие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идентифицировать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заявителя,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содержащиеся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документах,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предусмотренных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законодательством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Российской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Федерации;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в)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сведения,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позволяющие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идентифицировать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представителя,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содержащиеся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документах,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предусмотренных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законодательством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Российской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Федерации;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г)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дополнительные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сведения,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D71801">
        <w:rPr>
          <w:color w:val="000000"/>
          <w:sz w:val="28"/>
          <w:szCs w:val="28"/>
        </w:rPr>
        <w:t>д</w:t>
      </w:r>
      <w:proofErr w:type="spellEnd"/>
      <w:r w:rsidRPr="00D71801">
        <w:rPr>
          <w:color w:val="000000"/>
          <w:sz w:val="28"/>
          <w:szCs w:val="28"/>
        </w:rPr>
        <w:t>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перечень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прилагаемых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(или)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наименование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(категорий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документов),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нормативными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правовыми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актами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обязательных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заявителями,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также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требования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представлению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указанных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(категорий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документов);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3)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наименование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(категорий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документов),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нормативными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правовыми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актами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представляемых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заявителями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собственной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lastRenderedPageBreak/>
        <w:t>инициативе,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также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требования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представлению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указанных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(категорий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документов).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Формы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подаваемых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связи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приводятся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качестве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приложений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административному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регламенту,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исключением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случаев,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когда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формы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указанных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установлены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актами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Президента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Российской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Федерации,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Правительства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Российской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Федерации,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законами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нормативными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правовыми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актами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Забайкальского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края.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Исчерпывающий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перечень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указанных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подпунктах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2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3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настоящего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пункта,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приводится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каждого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варианта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содержащих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описания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вариантов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подразделах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</w:t>
      </w:r>
      <w:r w:rsidR="00727314">
        <w:rPr>
          <w:color w:val="000000"/>
          <w:sz w:val="28"/>
          <w:szCs w:val="28"/>
        </w:rPr>
        <w:t>9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Подраздел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«Исчерпывающий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перечень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оснований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отказа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приеме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должен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включать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об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исчерпывающем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перечне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оснований.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Исчерпывающий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перечень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оснований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каждого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варианта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приводится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содержащих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описания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вариантов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подразделах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случае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отсутствия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оснований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следует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прямо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указать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тексте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отсутствие.</w:t>
      </w:r>
    </w:p>
    <w:p w:rsidR="00CB5A93" w:rsidRPr="00D71801" w:rsidRDefault="00727314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CB5A93"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Подраздел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«Исчерпывающий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перечень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оснований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приостановления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или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отказа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предоставлении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услуги»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должен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включать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следующие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положения: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исчерпывающий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перечень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оснований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приостановления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случае,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если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возможность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приостановления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предусмотрена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законодательством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Российской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Федерации;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исчерпывающий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перечень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оснований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отказа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каждого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основания,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включенного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перечни,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указанные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подпунктах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1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2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настоящего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пункта,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предусматриваются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соответственно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критерии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принятия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решения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(об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отказе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предоставлении)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критерии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принятия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решения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приостановлении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включаемые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состав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описания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соответствующих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процедур.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Исчерпывающий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перечень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оснований,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предусмотренных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подпунктами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1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2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настоящего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пункта,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приводится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каждого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варианта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содержащих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описания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вариантов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подразделах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случае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отсутствия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оснований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следует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прямо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указать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тексте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отсутствие.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lastRenderedPageBreak/>
        <w:t>2</w:t>
      </w:r>
      <w:r w:rsidR="00727314">
        <w:rPr>
          <w:color w:val="000000"/>
          <w:sz w:val="28"/>
          <w:szCs w:val="28"/>
        </w:rPr>
        <w:t>1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подраздел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«Размер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платы,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взимаемой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способы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ее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взимания»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включаются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следующие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положения: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сведения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размещении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Едином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портале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государственных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размере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государственной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пошлины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или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платы,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взимаемой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порядок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способы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ее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взимания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случаях,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предусмотренных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федеральными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законами,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принимаемыми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ними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нормативными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правовыми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актами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Российской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Федерации,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нормативными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правовыми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актами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Забайкальского</w:t>
      </w:r>
      <w:r w:rsidR="00D71801">
        <w:rPr>
          <w:color w:val="000000"/>
          <w:sz w:val="28"/>
          <w:szCs w:val="28"/>
        </w:rPr>
        <w:t xml:space="preserve"> </w:t>
      </w:r>
      <w:r w:rsidR="00727314">
        <w:rPr>
          <w:color w:val="000000"/>
          <w:sz w:val="28"/>
          <w:szCs w:val="28"/>
        </w:rPr>
        <w:t xml:space="preserve">края, </w:t>
      </w:r>
      <w:r w:rsidR="00727314" w:rsidRPr="00727314">
        <w:rPr>
          <w:color w:val="000000"/>
          <w:sz w:val="28"/>
          <w:szCs w:val="28"/>
        </w:rPr>
        <w:t xml:space="preserve">нормативными правовыми актами </w:t>
      </w:r>
      <w:r w:rsidR="00727314">
        <w:rPr>
          <w:color w:val="000000"/>
          <w:sz w:val="28"/>
          <w:szCs w:val="28"/>
        </w:rPr>
        <w:t>Нерчинско-Заводского</w:t>
      </w:r>
      <w:r w:rsidR="00727314" w:rsidRPr="00727314">
        <w:rPr>
          <w:color w:val="000000"/>
          <w:sz w:val="28"/>
          <w:szCs w:val="28"/>
        </w:rPr>
        <w:t xml:space="preserve"> муниципального </w:t>
      </w:r>
      <w:r w:rsidR="00727314">
        <w:rPr>
          <w:color w:val="000000"/>
          <w:sz w:val="28"/>
          <w:szCs w:val="28"/>
        </w:rPr>
        <w:t>округа.</w:t>
      </w:r>
      <w:r w:rsidR="00727314" w:rsidRPr="00727314">
        <w:rPr>
          <w:color w:val="000000"/>
          <w:sz w:val="28"/>
          <w:szCs w:val="28"/>
        </w:rPr>
        <w:t xml:space="preserve"> 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</w:t>
      </w:r>
      <w:r w:rsidR="00727314">
        <w:rPr>
          <w:color w:val="000000"/>
          <w:sz w:val="28"/>
          <w:szCs w:val="28"/>
        </w:rPr>
        <w:t>2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proofErr w:type="gramStart"/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подраздел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«Требования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помещениям,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которых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включаются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требования,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которым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должны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соответствовать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помещения,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числе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ожидания,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места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заполнения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информационные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стенды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образцами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заполнения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перечнем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(или)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каждой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также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требования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обеспечению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доступности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инвалидов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указанных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объектов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соответствии</w:t>
      </w:r>
      <w:proofErr w:type="gramEnd"/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законодательством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Российской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Федерации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социальной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защите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инвалидов.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</w:t>
      </w:r>
      <w:r w:rsidR="00727314">
        <w:rPr>
          <w:color w:val="000000"/>
          <w:sz w:val="28"/>
          <w:szCs w:val="28"/>
        </w:rPr>
        <w:t>3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подраздел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«Показатели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качества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доступности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включается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перечень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показателей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качества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доступности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числе: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доступность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электронных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форм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возможность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подачи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получение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электронной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форме;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3)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своевременное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(отсутствие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нарушений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сроков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услуги);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4)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вариантом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5)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доступность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инструментов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совершения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электронном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виде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платежей,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получения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6)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удобство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информирования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ходе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также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получения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результата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</w:t>
      </w:r>
      <w:r w:rsidR="00727314">
        <w:rPr>
          <w:color w:val="000000"/>
          <w:sz w:val="28"/>
          <w:szCs w:val="28"/>
        </w:rPr>
        <w:t>4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подраздел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«Иные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требования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включаются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следующие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положения: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перечень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которые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являются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обязательными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размер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платы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указанных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подпункте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1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настоящего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пункта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случаях,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когда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размер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платы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установлен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законодательством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Российской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Федерации,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нормативными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правовыми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актами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Забайкальского</w:t>
      </w:r>
      <w:r w:rsidR="00D71801">
        <w:rPr>
          <w:color w:val="000000"/>
          <w:sz w:val="28"/>
          <w:szCs w:val="28"/>
        </w:rPr>
        <w:t xml:space="preserve"> </w:t>
      </w:r>
      <w:r w:rsidR="00572DF8">
        <w:rPr>
          <w:color w:val="000000"/>
          <w:sz w:val="28"/>
          <w:szCs w:val="28"/>
        </w:rPr>
        <w:t xml:space="preserve">края, </w:t>
      </w:r>
      <w:r w:rsidR="00572DF8" w:rsidRPr="00727314">
        <w:rPr>
          <w:color w:val="000000"/>
          <w:sz w:val="28"/>
          <w:szCs w:val="28"/>
        </w:rPr>
        <w:t xml:space="preserve">нормативными правовыми актами </w:t>
      </w:r>
      <w:r w:rsidR="00572DF8">
        <w:rPr>
          <w:color w:val="000000"/>
          <w:sz w:val="28"/>
          <w:szCs w:val="28"/>
        </w:rPr>
        <w:t>Нерчинско-Заводского</w:t>
      </w:r>
      <w:r w:rsidR="00572DF8" w:rsidRPr="00727314">
        <w:rPr>
          <w:color w:val="000000"/>
          <w:sz w:val="28"/>
          <w:szCs w:val="28"/>
        </w:rPr>
        <w:t xml:space="preserve"> муниципального </w:t>
      </w:r>
      <w:r w:rsidR="00572DF8">
        <w:rPr>
          <w:color w:val="000000"/>
          <w:sz w:val="28"/>
          <w:szCs w:val="28"/>
        </w:rPr>
        <w:t>округа.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lastRenderedPageBreak/>
        <w:t>3)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перечень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информационных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систем,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используемых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</w:t>
      </w:r>
      <w:r w:rsidR="00572DF8">
        <w:rPr>
          <w:color w:val="000000"/>
          <w:sz w:val="28"/>
          <w:szCs w:val="28"/>
        </w:rPr>
        <w:t>5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Раздел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«Состав,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последовательность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сроки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выполнения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процедур»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определяет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требования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порядку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выполнения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процедур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(действий),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числе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особенности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выполнения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процедур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(действий)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электронной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форме,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особенности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выполнения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процедур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(действий)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многофункциональных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центрах,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должен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содержать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следующие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подразделы: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перечень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вариантов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proofErr w:type="gramStart"/>
      <w:r w:rsidRPr="00D71801">
        <w:rPr>
          <w:color w:val="000000"/>
          <w:sz w:val="28"/>
          <w:szCs w:val="28"/>
        </w:rPr>
        <w:t>включающий</w:t>
      </w:r>
      <w:proofErr w:type="gramEnd"/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числе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варианты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необходимый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исправления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допущенных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опечаток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ошибок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выданных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результате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документах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созданных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реестровых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записях,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выдачи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дубликата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выданного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результатам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числе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исчерпывающий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перечень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оснований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отказа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выдаче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дубликата,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также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порядок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без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рассмотрения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(при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необходимости);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описание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процедуры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профилирования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заявителя;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3)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подразделы,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содержащие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описание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вариантов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</w:t>
      </w:r>
      <w:r w:rsidR="00572DF8">
        <w:rPr>
          <w:color w:val="000000"/>
          <w:sz w:val="28"/>
          <w:szCs w:val="28"/>
        </w:rPr>
        <w:t>6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описание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процедуры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профилирования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включаются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способы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порядок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определения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предъявления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варианта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приложении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административному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приводится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перечень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общих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признаков,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которым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объединяются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категории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заявителей,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также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комбинации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признаков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заявителей,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каждая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из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которых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соответствует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одному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варианту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</w:t>
      </w:r>
      <w:r w:rsidR="00572DF8">
        <w:rPr>
          <w:color w:val="000000"/>
          <w:sz w:val="28"/>
          <w:szCs w:val="28"/>
        </w:rPr>
        <w:t>7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Подразделы,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содержащие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описание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вариантов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формируются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количеству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вариантов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предусмотренных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подпунктом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1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пункта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24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настоящего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Порядка,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должны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содержать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результат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перечень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описание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процедур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также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максимальный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срок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вариантом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</w:t>
      </w:r>
      <w:r w:rsidR="00572DF8">
        <w:rPr>
          <w:color w:val="000000"/>
          <w:sz w:val="28"/>
          <w:szCs w:val="28"/>
        </w:rPr>
        <w:t>8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описание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процедуры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приема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(или)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включаются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следующие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положения: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состав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перечень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(или)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вариантом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также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способы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подачи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(или)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lastRenderedPageBreak/>
        <w:t>2)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способы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установления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личности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(представителя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заявителя)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каждого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способа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подачи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(или)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3)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наличие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(отсутствие)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возможности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подачи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представителем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заявителя;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4)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основания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принятия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решения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об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отказе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приеме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(или)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случае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отсутствия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оснований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-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указание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отсутствие;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5)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федеральные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исполнительной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власти,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государственные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корпорации,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государственных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внебюджетных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фондов,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исполнительной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власти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Забайкальского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края,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местного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самоуправления,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организации,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подведомственные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таким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органам,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участвующие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приеме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числе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сведения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возможности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подачи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многофункциональный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центр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(при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наличии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возможности);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6)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возможность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(невозможность)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приема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органом,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предоставляющим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или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многофункциональным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центром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(или)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выбору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независимо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места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жительства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или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места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пребывания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физических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лиц,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включая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индивидуальных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предпринимателей)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либо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места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нахождения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юридических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лиц);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7)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срок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регистрации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(или)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органе,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или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многофункциональном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центре.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</w:t>
      </w:r>
      <w:r w:rsidR="00572DF8">
        <w:rPr>
          <w:color w:val="000000"/>
          <w:sz w:val="28"/>
          <w:szCs w:val="28"/>
        </w:rPr>
        <w:t>9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описание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процедуры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межведомственного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информационного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взаимодействия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включается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перечень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информационных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запросов,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который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должен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содержать: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наименование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федерального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исполнительной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власти,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государственного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внебюджетного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фонда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или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государственной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корпорации,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исполнительной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власти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Забайкальского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края,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местного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самоуправления,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или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организации,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которые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направляется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направляемые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сведения;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3)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запрашиваемые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сведения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указанием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цели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использования;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4)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основание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информационного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срок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направления;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5)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срок,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течение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которого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результат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должен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поступить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услугу.</w:t>
      </w:r>
    </w:p>
    <w:p w:rsidR="00572DF8" w:rsidRDefault="00CB5A93" w:rsidP="00572DF8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Орган,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организует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между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входящими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состав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структурными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подразделениями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обмен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сведениями,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находящимися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распоряжении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указанного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числе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электронной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форме.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этом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состав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включаются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сведения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lastRenderedPageBreak/>
        <w:t>количестве,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составе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запросов,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направляемых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рамках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обмена,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также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сроках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подготовки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направления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ответов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запросы.</w:t>
      </w:r>
    </w:p>
    <w:p w:rsidR="00CB5A93" w:rsidRPr="00D71801" w:rsidRDefault="00572DF8" w:rsidP="00572DF8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CB5A93"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описание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административной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процедуры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приостановления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включаются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следующие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положения: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перечень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оснований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приостановления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случае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отсутствия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оснований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-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указание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отсутствие;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состав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содержание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осуществляемых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приостановлении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действий;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3)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перечень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оснований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возобновления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3</w:t>
      </w:r>
      <w:r w:rsidR="00572DF8">
        <w:rPr>
          <w:color w:val="000000"/>
          <w:sz w:val="28"/>
          <w:szCs w:val="28"/>
        </w:rPr>
        <w:t>1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описание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процедуры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принятия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решения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(об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отказе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предоставлении)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включаются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следующие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положения: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критерии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принятия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решения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(об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отказе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предоставлении)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срок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принятия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решения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(об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отказе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предоставлении)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исчисляемый</w:t>
      </w:r>
      <w:r w:rsidR="00D71801">
        <w:rPr>
          <w:color w:val="000000"/>
          <w:sz w:val="28"/>
          <w:szCs w:val="28"/>
        </w:rPr>
        <w:t xml:space="preserve"> </w:t>
      </w:r>
      <w:proofErr w:type="gramStart"/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даты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получения</w:t>
      </w:r>
      <w:proofErr w:type="gramEnd"/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органом,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предоставляющим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всех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сведений,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принятия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решения.</w:t>
      </w:r>
    </w:p>
    <w:p w:rsidR="00CB5A93" w:rsidRPr="00D71801" w:rsidRDefault="00572DF8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CB5A93"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описание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административной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процедуры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результата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включаются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следующие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положения: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способы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результата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срок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результата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исчисляемый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дня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принятия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решения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3)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возможность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(невозможность)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органом,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предоставляющим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или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многофункциональным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центром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результата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выбору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независимо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места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жительства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или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места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пребывания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физических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лиц,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включая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индивидуальных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предпринимателей)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либо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места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нахождения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юридических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лиц).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3</w:t>
      </w:r>
      <w:r w:rsidR="00572DF8">
        <w:rPr>
          <w:color w:val="000000"/>
          <w:sz w:val="28"/>
          <w:szCs w:val="28"/>
        </w:rPr>
        <w:t>3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описание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процедуры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получения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дополнительных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сведений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включаются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следующие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положения: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основания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получения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дополнительных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(или)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процессе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срок,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необходимый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получения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(или)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3)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указание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необходимость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(отсутствие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необходимости)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приостановления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необходимости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получения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дополнительных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сведений;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4)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перечень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федеральных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исполнительной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власти,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государственных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корпораций,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государственных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внебюджетных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фондов,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исполнительной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власти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Забайкальского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края,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местного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самоуправления,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организаций,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подведомственных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таким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органам,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lastRenderedPageBreak/>
        <w:t>участвующих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процедуре,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случае,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если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они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известны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(при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необходимости).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3</w:t>
      </w:r>
      <w:r w:rsidR="00572DF8">
        <w:rPr>
          <w:color w:val="000000"/>
          <w:sz w:val="28"/>
          <w:szCs w:val="28"/>
        </w:rPr>
        <w:t>4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случае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если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вариант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предполагает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упреждающем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</w:t>
      </w:r>
      <w:proofErr w:type="spellStart"/>
      <w:r w:rsidRPr="00D71801">
        <w:rPr>
          <w:color w:val="000000"/>
          <w:sz w:val="28"/>
          <w:szCs w:val="28"/>
        </w:rPr>
        <w:t>проактивном</w:t>
      </w:r>
      <w:proofErr w:type="spellEnd"/>
      <w:r w:rsidRPr="00D71801">
        <w:rPr>
          <w:color w:val="000000"/>
          <w:sz w:val="28"/>
          <w:szCs w:val="28"/>
        </w:rPr>
        <w:t>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режиме,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состав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подраздела,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содержащего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описание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варианта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включаются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следующие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положения: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указание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необходимость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предварительной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подачи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ему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данной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упреждающем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</w:t>
      </w:r>
      <w:proofErr w:type="spellStart"/>
      <w:r w:rsidRPr="00D71801">
        <w:rPr>
          <w:color w:val="000000"/>
          <w:sz w:val="28"/>
          <w:szCs w:val="28"/>
        </w:rPr>
        <w:t>проактивном</w:t>
      </w:r>
      <w:proofErr w:type="spellEnd"/>
      <w:r w:rsidRPr="00D71801">
        <w:rPr>
          <w:color w:val="000000"/>
          <w:sz w:val="28"/>
          <w:szCs w:val="28"/>
        </w:rPr>
        <w:t>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режиме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или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подачи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данной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после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осуществления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органом,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предоставляющим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мероприятий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пунктом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1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части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1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статьи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7</w:t>
      </w:r>
      <w:r w:rsidR="00572DF8">
        <w:rPr>
          <w:color w:val="000000"/>
          <w:sz w:val="28"/>
          <w:szCs w:val="28"/>
        </w:rPr>
        <w:t>.</w:t>
      </w:r>
      <w:r w:rsidRPr="00D71801">
        <w:rPr>
          <w:color w:val="000000"/>
          <w:sz w:val="28"/>
          <w:szCs w:val="28"/>
        </w:rPr>
        <w:t>3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Федерального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закона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№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210-ФЗ;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сведения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юридическом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факте,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поступление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которых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информационную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систему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является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основанием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данной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упреждающем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</w:t>
      </w:r>
      <w:proofErr w:type="spellStart"/>
      <w:r w:rsidRPr="00D71801">
        <w:rPr>
          <w:color w:val="000000"/>
          <w:sz w:val="28"/>
          <w:szCs w:val="28"/>
        </w:rPr>
        <w:t>проактивном</w:t>
      </w:r>
      <w:proofErr w:type="spellEnd"/>
      <w:r w:rsidRPr="00D71801">
        <w:rPr>
          <w:color w:val="000000"/>
          <w:sz w:val="28"/>
          <w:szCs w:val="28"/>
        </w:rPr>
        <w:t>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режиме;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3)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наименование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информационной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системы,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из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которой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должны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поступить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сведения,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указанные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подпункте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2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настоящего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пункта,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также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информационной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системы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которую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должны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поступить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данные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сведения;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4)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состав,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последовательность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сроки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выполнения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процедур,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осуществляемых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органом,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предоставляющим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после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поступления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информационную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систему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данного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сведений,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указанных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подпункте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2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настоящего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пункта.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3</w:t>
      </w:r>
      <w:r w:rsidR="00572DF8">
        <w:rPr>
          <w:color w:val="000000"/>
          <w:sz w:val="28"/>
          <w:szCs w:val="28"/>
        </w:rPr>
        <w:t>5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Раздел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«Формы</w:t>
      </w:r>
      <w:r w:rsidR="00D71801">
        <w:rPr>
          <w:color w:val="000000"/>
          <w:sz w:val="28"/>
          <w:szCs w:val="28"/>
        </w:rPr>
        <w:t xml:space="preserve"> </w:t>
      </w:r>
      <w:proofErr w:type="gramStart"/>
      <w:r w:rsidRPr="00D71801">
        <w:rPr>
          <w:color w:val="000000"/>
          <w:sz w:val="28"/>
          <w:szCs w:val="28"/>
        </w:rPr>
        <w:t>контроля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</w:t>
      </w:r>
      <w:proofErr w:type="gramEnd"/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исполнением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состоит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из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следующих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подразделов: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порядок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осуществления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текущего</w:t>
      </w:r>
      <w:r w:rsidR="00D71801">
        <w:rPr>
          <w:color w:val="000000"/>
          <w:sz w:val="28"/>
          <w:szCs w:val="28"/>
        </w:rPr>
        <w:t xml:space="preserve"> </w:t>
      </w:r>
      <w:proofErr w:type="gramStart"/>
      <w:r w:rsidRPr="00D71801">
        <w:rPr>
          <w:color w:val="000000"/>
          <w:sz w:val="28"/>
          <w:szCs w:val="28"/>
        </w:rPr>
        <w:t>контроля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</w:t>
      </w:r>
      <w:proofErr w:type="gramEnd"/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соблюдением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исполнением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ответственными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должностными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лицами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положений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нормативных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правовых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актов,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устанавливающих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требования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также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принятием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решений;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порядок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периодичность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осуществления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плановых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внеплановых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проверок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полноты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качества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числе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порядок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формы</w:t>
      </w:r>
      <w:r w:rsidR="00D71801">
        <w:rPr>
          <w:color w:val="000000"/>
          <w:sz w:val="28"/>
          <w:szCs w:val="28"/>
        </w:rPr>
        <w:t xml:space="preserve"> </w:t>
      </w:r>
      <w:proofErr w:type="gramStart"/>
      <w:r w:rsidRPr="00D71801">
        <w:rPr>
          <w:color w:val="000000"/>
          <w:sz w:val="28"/>
          <w:szCs w:val="28"/>
        </w:rPr>
        <w:t>контроля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</w:t>
      </w:r>
      <w:proofErr w:type="gramEnd"/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полнотой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качеством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3)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ответственность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должностных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лиц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решения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действия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(бездействие),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принимаемые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(осуществляемые)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ходе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4)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положения,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характеризующие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требования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порядку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формам</w:t>
      </w:r>
      <w:r w:rsidR="00D71801">
        <w:rPr>
          <w:color w:val="000000"/>
          <w:sz w:val="28"/>
          <w:szCs w:val="28"/>
        </w:rPr>
        <w:t xml:space="preserve"> </w:t>
      </w:r>
      <w:proofErr w:type="gramStart"/>
      <w:r w:rsidRPr="00D71801">
        <w:rPr>
          <w:color w:val="000000"/>
          <w:sz w:val="28"/>
          <w:szCs w:val="28"/>
        </w:rPr>
        <w:t>контроля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</w:t>
      </w:r>
      <w:proofErr w:type="gramEnd"/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числе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стороны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граждан,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объединений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организаций.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3</w:t>
      </w:r>
      <w:r w:rsidR="00572DF8">
        <w:rPr>
          <w:color w:val="000000"/>
          <w:sz w:val="28"/>
          <w:szCs w:val="28"/>
        </w:rPr>
        <w:t>6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proofErr w:type="gramStart"/>
      <w:r w:rsidRPr="00D71801">
        <w:rPr>
          <w:color w:val="000000"/>
          <w:sz w:val="28"/>
          <w:szCs w:val="28"/>
        </w:rPr>
        <w:t>Раздел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«Досудебный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(внесудебный)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порядок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обжалования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решений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действий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(бездействия)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многофункционального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центра,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организаций,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указанных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части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1</w:t>
      </w:r>
      <w:r w:rsidR="00572DF8">
        <w:rPr>
          <w:color w:val="000000"/>
          <w:sz w:val="28"/>
          <w:szCs w:val="28"/>
        </w:rPr>
        <w:t>.</w:t>
      </w:r>
      <w:r w:rsidRPr="00D71801">
        <w:rPr>
          <w:color w:val="000000"/>
          <w:sz w:val="28"/>
          <w:szCs w:val="28"/>
        </w:rPr>
        <w:t>1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статьи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16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Федерального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закона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№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210-ФЗ,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также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должностных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лиц,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государственных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или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служащих,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работников»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должен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lastRenderedPageBreak/>
        <w:t>содержать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способы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информирования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заявителей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порядке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досудебного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(внесудебного)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обжалования,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также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формы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способы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подачи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заявителями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жалобы.</w:t>
      </w:r>
      <w:proofErr w:type="gramEnd"/>
    </w:p>
    <w:p w:rsidR="00CB5A93" w:rsidRPr="00D71801" w:rsidRDefault="00D71801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B5A93" w:rsidRPr="00D71801" w:rsidRDefault="00CB5A93" w:rsidP="00CB5A93">
      <w:pPr>
        <w:pStyle w:val="2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Раздел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3.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Порядок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согласования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утверждения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регламентов</w:t>
      </w:r>
    </w:p>
    <w:p w:rsidR="00CB5A93" w:rsidRPr="00D71801" w:rsidRDefault="00D71801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B5A93" w:rsidRPr="00D71801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3</w:t>
      </w:r>
      <w:r w:rsidR="00572DF8">
        <w:rPr>
          <w:color w:val="000000"/>
          <w:sz w:val="28"/>
          <w:szCs w:val="28"/>
        </w:rPr>
        <w:t>7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="00572DF8" w:rsidRPr="00572DF8">
        <w:rPr>
          <w:color w:val="000000"/>
          <w:sz w:val="28"/>
          <w:szCs w:val="28"/>
        </w:rPr>
        <w:t>Проект административного регламента формируется и направляется на согласование органом, предоставляющим муниципальную услугу, в машиночитаемом формате в электронном виде в ФГИС ФРГУ.</w:t>
      </w:r>
    </w:p>
    <w:p w:rsidR="00CB5A93" w:rsidRPr="00D71801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3</w:t>
      </w:r>
      <w:r w:rsidR="00572DF8">
        <w:rPr>
          <w:color w:val="000000"/>
          <w:sz w:val="28"/>
          <w:szCs w:val="28"/>
        </w:rPr>
        <w:t>8</w:t>
      </w:r>
      <w:r w:rsidRPr="00D71801">
        <w:rPr>
          <w:color w:val="000000"/>
          <w:sz w:val="28"/>
          <w:szCs w:val="28"/>
        </w:rPr>
        <w:t>.</w:t>
      </w:r>
      <w:r w:rsidR="00572DF8" w:rsidRPr="00572DF8">
        <w:t xml:space="preserve"> </w:t>
      </w:r>
      <w:r w:rsidR="00572DF8" w:rsidRPr="00572DF8">
        <w:rPr>
          <w:color w:val="000000"/>
          <w:sz w:val="28"/>
          <w:szCs w:val="28"/>
        </w:rPr>
        <w:t>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со дня поступления его на согласование в ФГИС ФРГУ.</w:t>
      </w:r>
    </w:p>
    <w:p w:rsidR="00CB5A93" w:rsidRPr="00D71801" w:rsidRDefault="00254CFC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CB5A93"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Одновременно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началом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процедуры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согласования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целях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проведения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установленном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порядке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независимой</w:t>
      </w:r>
      <w:r w:rsidR="00D71801">
        <w:rPr>
          <w:color w:val="000000"/>
          <w:sz w:val="28"/>
          <w:szCs w:val="28"/>
        </w:rPr>
        <w:t xml:space="preserve"> </w:t>
      </w:r>
      <w:proofErr w:type="spellStart"/>
      <w:r w:rsidR="00CB5A93" w:rsidRPr="00D71801">
        <w:rPr>
          <w:color w:val="000000"/>
          <w:sz w:val="28"/>
          <w:szCs w:val="28"/>
        </w:rPr>
        <w:t>антикоррупционной</w:t>
      </w:r>
      <w:proofErr w:type="spellEnd"/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экспертизы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проект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регламента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размещается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на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официальном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сайте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органа,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предоставляющего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услугу.</w:t>
      </w:r>
    </w:p>
    <w:p w:rsidR="00CB5A93" w:rsidRPr="00D71801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Поступившие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экспертные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заключения,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составленные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итогам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независимой</w:t>
      </w:r>
      <w:r w:rsidR="00D71801">
        <w:rPr>
          <w:color w:val="000000"/>
          <w:sz w:val="28"/>
          <w:szCs w:val="28"/>
        </w:rPr>
        <w:t xml:space="preserve"> </w:t>
      </w:r>
      <w:proofErr w:type="spellStart"/>
      <w:r w:rsidRPr="00D71801">
        <w:rPr>
          <w:color w:val="000000"/>
          <w:sz w:val="28"/>
          <w:szCs w:val="28"/>
        </w:rPr>
        <w:t>антикоррупционной</w:t>
      </w:r>
      <w:proofErr w:type="spellEnd"/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экспертизы,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прилагаются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регламента.</w:t>
      </w:r>
    </w:p>
    <w:p w:rsidR="00CB5A93" w:rsidRPr="00D71801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4</w:t>
      </w:r>
      <w:r w:rsidR="00254CFC">
        <w:rPr>
          <w:color w:val="000000"/>
          <w:sz w:val="28"/>
          <w:szCs w:val="28"/>
        </w:rPr>
        <w:t>0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После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рассмотрения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всеми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органами,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участвующими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согласовании,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также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поступления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протоколов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разногласий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(при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наличии)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экспертных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заключений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результатам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независимой</w:t>
      </w:r>
      <w:r w:rsidR="00D71801">
        <w:rPr>
          <w:color w:val="000000"/>
          <w:sz w:val="28"/>
          <w:szCs w:val="28"/>
        </w:rPr>
        <w:t xml:space="preserve"> </w:t>
      </w:r>
      <w:proofErr w:type="spellStart"/>
      <w:r w:rsidRPr="00D71801">
        <w:rPr>
          <w:color w:val="000000"/>
          <w:sz w:val="28"/>
          <w:szCs w:val="28"/>
        </w:rPr>
        <w:t>антикоррупционной</w:t>
      </w:r>
      <w:proofErr w:type="spellEnd"/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экспертизы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рассматривает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поступившие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замечания.</w:t>
      </w:r>
    </w:p>
    <w:p w:rsidR="00254CFC" w:rsidRDefault="00254CFC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4CFC">
        <w:rPr>
          <w:color w:val="000000"/>
          <w:sz w:val="28"/>
          <w:szCs w:val="28"/>
        </w:rPr>
        <w:t xml:space="preserve">Решение о возможности учета заключений по результатам независимой </w:t>
      </w:r>
      <w:proofErr w:type="spellStart"/>
      <w:r w:rsidRPr="00254CFC">
        <w:rPr>
          <w:color w:val="000000"/>
          <w:sz w:val="28"/>
          <w:szCs w:val="28"/>
        </w:rPr>
        <w:t>антикоррупционной</w:t>
      </w:r>
      <w:proofErr w:type="spellEnd"/>
      <w:r w:rsidRPr="00254CFC">
        <w:rPr>
          <w:color w:val="000000"/>
          <w:sz w:val="28"/>
          <w:szCs w:val="28"/>
        </w:rPr>
        <w:t xml:space="preserve"> экспертизы при доработке проекта административного регламента принимается органом, предоставляющим муниципальную услугу, в соответствии с Федеральным законом «Об </w:t>
      </w:r>
      <w:proofErr w:type="spellStart"/>
      <w:r w:rsidRPr="00254CFC">
        <w:rPr>
          <w:color w:val="000000"/>
          <w:sz w:val="28"/>
          <w:szCs w:val="28"/>
        </w:rPr>
        <w:t>антикоррупционной</w:t>
      </w:r>
      <w:proofErr w:type="spellEnd"/>
      <w:r w:rsidRPr="00254CFC">
        <w:rPr>
          <w:color w:val="000000"/>
          <w:sz w:val="28"/>
          <w:szCs w:val="28"/>
        </w:rPr>
        <w:t xml:space="preserve"> экспертизе нормативных правовых актов и проектов нормативных правовых актов». </w:t>
      </w:r>
    </w:p>
    <w:p w:rsidR="00CB5A93" w:rsidRPr="00D71801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случае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согласия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замечаниями,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представленными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органами,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участвующими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согласовании,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срок,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превышающий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5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рабочих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дней,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вносит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учетом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полученных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замечаний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изменения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сведения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услуге,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указанные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подпункте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1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пункта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5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настоящего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Порядка,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после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преобразования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машиночитаемый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вид,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также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формирования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направляет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указанный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повторное</w:t>
      </w:r>
      <w:proofErr w:type="gramEnd"/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согласование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органам,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участвующим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согласовании.</w:t>
      </w:r>
    </w:p>
    <w:p w:rsidR="00CB5A93" w:rsidRPr="00D71801" w:rsidRDefault="00CB5A93" w:rsidP="00254CF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При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наличии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возражений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замечаниям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вправе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инициировать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процедуру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урегулирования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разногласий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путем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внесения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протокола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разногласий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возражений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замечания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участвующего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согласовании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(органов,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участвующих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lastRenderedPageBreak/>
        <w:t>согласовании),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направления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протокола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указанному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(указанным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органам).</w:t>
      </w:r>
    </w:p>
    <w:p w:rsidR="00254CFC" w:rsidRPr="00254CFC" w:rsidRDefault="00CB5A93" w:rsidP="00254CF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4</w:t>
      </w:r>
      <w:r w:rsidR="00254CFC">
        <w:rPr>
          <w:color w:val="000000"/>
          <w:sz w:val="28"/>
          <w:szCs w:val="28"/>
        </w:rPr>
        <w:t>1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="00254CFC" w:rsidRPr="00254CFC">
        <w:rPr>
          <w:color w:val="000000"/>
          <w:sz w:val="28"/>
          <w:szCs w:val="28"/>
        </w:rPr>
        <w:t>Орган, предоставляющий муниципальную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CB5A93" w:rsidRPr="00D71801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4</w:t>
      </w:r>
      <w:r w:rsidR="00254CFC">
        <w:rPr>
          <w:color w:val="000000"/>
          <w:sz w:val="28"/>
          <w:szCs w:val="28"/>
        </w:rPr>
        <w:t>2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наличии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разногласий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обеспечивает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рассмотрение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разногласий,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рассматривает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замечания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целесообразность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учета.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отклоненным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замечаниям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готовит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таблицу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разногласий,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которой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излагаются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позиции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сторон,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редакции,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мотивировки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аргументы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каждой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стороны,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оценка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последствий.</w:t>
      </w:r>
    </w:p>
    <w:p w:rsidR="00254CFC" w:rsidRDefault="00254CFC" w:rsidP="00254CF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4CFC">
        <w:rPr>
          <w:color w:val="000000"/>
          <w:sz w:val="28"/>
          <w:szCs w:val="28"/>
        </w:rPr>
        <w:t xml:space="preserve">Исправленный проект административного регламента, таблицу разногласий и замечания орган, предоставляющий муниципальную услугу, направляет главе соответствующего муниципального образования (заменяющему его лицу). </w:t>
      </w:r>
    </w:p>
    <w:p w:rsidR="00254CFC" w:rsidRPr="00254CFC" w:rsidRDefault="00254CFC" w:rsidP="00254CF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4CFC">
        <w:rPr>
          <w:color w:val="000000"/>
          <w:sz w:val="28"/>
          <w:szCs w:val="28"/>
        </w:rPr>
        <w:t>Глава муниципального образования (лицо его заменяющее), в течение 3 рабочих дней после получения всех замечаний и материалов, указанных в абзаце втором настоящего пункта, должен обеспечить проведение согласительного совещания по проекту административного регламента с заинтересованными органами и организациями с целью рассмотрения и урегулирования разногласий или урегулировать замечания самостоятельно.</w:t>
      </w:r>
    </w:p>
    <w:p w:rsidR="002A0602" w:rsidRDefault="00254CFC" w:rsidP="00254CF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4CFC">
        <w:rPr>
          <w:color w:val="000000"/>
          <w:sz w:val="28"/>
          <w:szCs w:val="28"/>
        </w:rPr>
        <w:t>Решение, принятое на указанном согласительном совещании, оформляется протоколом с приложением таблицы разногласий. Протокол и таблица разногласий приобщаются к проекту административного регламента.</w:t>
      </w:r>
    </w:p>
    <w:p w:rsidR="00CB5A93" w:rsidRPr="00D71801" w:rsidRDefault="00CB5A93" w:rsidP="00254CF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4</w:t>
      </w:r>
      <w:r w:rsidR="002A0602">
        <w:rPr>
          <w:color w:val="000000"/>
          <w:sz w:val="28"/>
          <w:szCs w:val="28"/>
        </w:rPr>
        <w:t>3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После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согласования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всеми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органами,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участвующими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согласовании,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или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разрешении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разногласий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направляет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экспертизу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разделом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4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настоящего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Порядка.</w:t>
      </w:r>
    </w:p>
    <w:p w:rsidR="00CB5A93" w:rsidRPr="00D71801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4</w:t>
      </w:r>
      <w:r w:rsidR="002A0602">
        <w:rPr>
          <w:color w:val="000000"/>
          <w:sz w:val="28"/>
          <w:szCs w:val="28"/>
        </w:rPr>
        <w:t>4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Утверждение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производится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посредством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подписания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электронного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ФГИС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ФРГУ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усиленной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квалифицированной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электронной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подписью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руководителя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после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получения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положительного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заключения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экспертизы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регламентов</w:t>
      </w:r>
      <w:r w:rsidR="002A0602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уполномоченного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проведение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экспертизы,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либо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урегулирования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разногласий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результатам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экспертизы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регламентов.</w:t>
      </w:r>
    </w:p>
    <w:p w:rsidR="00CB5A93" w:rsidRPr="00D71801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4</w:t>
      </w:r>
      <w:r w:rsidR="002A0602">
        <w:rPr>
          <w:color w:val="000000"/>
          <w:sz w:val="28"/>
          <w:szCs w:val="28"/>
        </w:rPr>
        <w:t>5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Регистрация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официальное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опубликование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утвержденного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осуществляется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2A0602">
        <w:rPr>
          <w:rStyle w:val="hyperlink"/>
          <w:sz w:val="28"/>
          <w:szCs w:val="28"/>
        </w:rPr>
        <w:t>Уставом</w:t>
      </w:r>
      <w:r w:rsidR="00D71801" w:rsidRPr="002A0602">
        <w:rPr>
          <w:rStyle w:val="hyperlink"/>
          <w:sz w:val="28"/>
          <w:szCs w:val="28"/>
        </w:rPr>
        <w:t xml:space="preserve"> </w:t>
      </w:r>
      <w:r w:rsidR="002A0602">
        <w:rPr>
          <w:rStyle w:val="hyperlink"/>
          <w:sz w:val="28"/>
          <w:szCs w:val="28"/>
        </w:rPr>
        <w:t>Нерчинско-Заводского муниципального округа.</w:t>
      </w:r>
    </w:p>
    <w:p w:rsidR="00CB5A93" w:rsidRPr="00D71801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4</w:t>
      </w:r>
      <w:r w:rsidR="002A0602">
        <w:rPr>
          <w:color w:val="000000"/>
          <w:sz w:val="28"/>
          <w:szCs w:val="28"/>
        </w:rPr>
        <w:t>6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направляет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установленном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порядке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утвержденный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</w:t>
      </w:r>
      <w:r w:rsidR="00D71801">
        <w:rPr>
          <w:color w:val="000000"/>
          <w:sz w:val="28"/>
          <w:szCs w:val="28"/>
        </w:rPr>
        <w:t xml:space="preserve"> </w:t>
      </w:r>
      <w:proofErr w:type="gramStart"/>
      <w:r w:rsidRPr="00D71801">
        <w:rPr>
          <w:color w:val="000000"/>
          <w:sz w:val="28"/>
          <w:szCs w:val="28"/>
        </w:rPr>
        <w:t>в</w:t>
      </w:r>
      <w:proofErr w:type="gramEnd"/>
      <w:r w:rsidR="00D71801">
        <w:rPr>
          <w:color w:val="000000"/>
          <w:sz w:val="28"/>
          <w:szCs w:val="28"/>
        </w:rPr>
        <w:t xml:space="preserve"> </w:t>
      </w:r>
      <w:proofErr w:type="gramStart"/>
      <w:r w:rsidRPr="00D71801">
        <w:rPr>
          <w:color w:val="000000"/>
          <w:sz w:val="28"/>
          <w:szCs w:val="28"/>
        </w:rPr>
        <w:lastRenderedPageBreak/>
        <w:t>Комитета</w:t>
      </w:r>
      <w:proofErr w:type="gramEnd"/>
      <w:r w:rsidR="00D71801">
        <w:rPr>
          <w:color w:val="000000"/>
          <w:sz w:val="28"/>
          <w:szCs w:val="28"/>
        </w:rPr>
        <w:t xml:space="preserve"> </w:t>
      </w:r>
      <w:r w:rsidR="002A0602">
        <w:rPr>
          <w:color w:val="000000"/>
          <w:sz w:val="28"/>
          <w:szCs w:val="28"/>
        </w:rPr>
        <w:t>экономики и управления имуществом</w:t>
      </w:r>
      <w:r w:rsidR="00D71801">
        <w:rPr>
          <w:color w:val="000000"/>
          <w:sz w:val="28"/>
          <w:szCs w:val="28"/>
        </w:rPr>
        <w:t xml:space="preserve"> </w:t>
      </w:r>
      <w:r w:rsidR="002A0602">
        <w:rPr>
          <w:rStyle w:val="hyperlink"/>
          <w:sz w:val="28"/>
          <w:szCs w:val="28"/>
        </w:rPr>
        <w:t>Нерчинско-Заводского муниципального округа</w:t>
      </w:r>
      <w:r w:rsidR="002A0602" w:rsidRP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(далее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-</w:t>
      </w:r>
      <w:r w:rsidR="00D71801">
        <w:rPr>
          <w:color w:val="000000"/>
          <w:sz w:val="28"/>
          <w:szCs w:val="28"/>
        </w:rPr>
        <w:t xml:space="preserve"> </w:t>
      </w:r>
      <w:r w:rsidR="002A0602">
        <w:rPr>
          <w:color w:val="000000"/>
          <w:sz w:val="28"/>
          <w:szCs w:val="28"/>
        </w:rPr>
        <w:t>Комитет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экономики)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формирования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установленном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порядке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перечня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местного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самоуправления</w:t>
      </w:r>
      <w:r w:rsidR="00D71801">
        <w:rPr>
          <w:color w:val="000000"/>
          <w:sz w:val="28"/>
          <w:szCs w:val="28"/>
        </w:rPr>
        <w:t xml:space="preserve"> </w:t>
      </w:r>
      <w:r w:rsidR="002A0602">
        <w:rPr>
          <w:rStyle w:val="hyperlink"/>
          <w:sz w:val="28"/>
          <w:szCs w:val="28"/>
        </w:rPr>
        <w:t>Нерчинско-Заводского муниципального округа.</w:t>
      </w:r>
    </w:p>
    <w:p w:rsidR="00CB5A93" w:rsidRPr="00D71801" w:rsidRDefault="002A0602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CB5A93"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proofErr w:type="gramStart"/>
      <w:r w:rsidR="00CB5A93" w:rsidRPr="00D71801">
        <w:rPr>
          <w:color w:val="000000"/>
          <w:sz w:val="28"/>
          <w:szCs w:val="28"/>
        </w:rPr>
        <w:t>При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наличии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оснований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внесения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изменений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административный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регламент,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также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при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возврате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(отказе)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государственной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регистрации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акта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об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утверждении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регламента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орган,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предоставляющий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услугу,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разрабатывает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утверждает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ФГИС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ФРГУ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нормативный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правовой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акт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признании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регламента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утратившим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силу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принятии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соответствии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настоящим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Порядком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нового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регламента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или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об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отмене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регламента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случае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возврата</w:t>
      </w:r>
      <w:proofErr w:type="gramEnd"/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(отказа).</w:t>
      </w:r>
    </w:p>
    <w:p w:rsidR="00CB5A93" w:rsidRPr="00D71801" w:rsidRDefault="00D71801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B5A93" w:rsidRPr="00D71801" w:rsidRDefault="00CB5A93" w:rsidP="00CB5A93">
      <w:pPr>
        <w:pStyle w:val="2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4.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Проведение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экспертизы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регламентов</w:t>
      </w:r>
    </w:p>
    <w:p w:rsidR="00CB5A93" w:rsidRPr="00D71801" w:rsidRDefault="00D71801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B5A93" w:rsidRPr="00D71801" w:rsidRDefault="002A0602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CB5A93"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2A0602">
        <w:rPr>
          <w:color w:val="000000"/>
          <w:sz w:val="28"/>
          <w:szCs w:val="28"/>
        </w:rPr>
        <w:t>Экспертиза проектов административных регламентов проводится должностным лицом органа, уполномоченного на проведение экспертизы проектов административных регламентов, в ФГИС ФРГУ.</w:t>
      </w:r>
    </w:p>
    <w:p w:rsidR="00CB5A93" w:rsidRDefault="00F3253B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CB5A93"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F3253B">
        <w:rPr>
          <w:color w:val="000000"/>
          <w:sz w:val="28"/>
          <w:szCs w:val="28"/>
        </w:rPr>
        <w:t>Органом, уполномоченным на проведение экспертизы проектов административных регламентов, является администрация</w:t>
      </w:r>
      <w:r>
        <w:rPr>
          <w:color w:val="000000"/>
          <w:sz w:val="28"/>
          <w:szCs w:val="28"/>
        </w:rPr>
        <w:t xml:space="preserve"> Нерчинско-Заводского муниципального округа.</w:t>
      </w:r>
    </w:p>
    <w:p w:rsidR="00F3253B" w:rsidRPr="00D71801" w:rsidRDefault="00F3253B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50. </w:t>
      </w:r>
      <w:r w:rsidRPr="00F3253B">
        <w:rPr>
          <w:color w:val="000000"/>
          <w:sz w:val="28"/>
          <w:szCs w:val="28"/>
        </w:rPr>
        <w:t xml:space="preserve">Должностным лицом администрации </w:t>
      </w:r>
      <w:r>
        <w:rPr>
          <w:color w:val="000000"/>
          <w:sz w:val="28"/>
          <w:szCs w:val="28"/>
        </w:rPr>
        <w:t>Нерчинско-Заводского муниципального округа</w:t>
      </w:r>
      <w:r w:rsidRPr="00F3253B">
        <w:rPr>
          <w:color w:val="000000"/>
          <w:sz w:val="28"/>
          <w:szCs w:val="28"/>
        </w:rPr>
        <w:t xml:space="preserve">, уполномоченным на проведение экспертизы проектов административных регламентов, является </w:t>
      </w:r>
      <w:r w:rsidR="00710310">
        <w:rPr>
          <w:sz w:val="28"/>
          <w:szCs w:val="28"/>
        </w:rPr>
        <w:t>председатель</w:t>
      </w:r>
      <w:r w:rsidR="00710310" w:rsidRPr="00710310">
        <w:rPr>
          <w:sz w:val="28"/>
          <w:szCs w:val="28"/>
        </w:rPr>
        <w:t xml:space="preserve"> Комитета экономики и управления имуществом </w:t>
      </w:r>
      <w:r w:rsidRPr="00F3253B">
        <w:rPr>
          <w:color w:val="000000"/>
          <w:sz w:val="28"/>
          <w:szCs w:val="28"/>
        </w:rPr>
        <w:t>(далее — уполномоченное должностное лицо администрации).</w:t>
      </w:r>
    </w:p>
    <w:p w:rsidR="00CB5A93" w:rsidRPr="00D71801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5</w:t>
      </w:r>
      <w:r w:rsidR="00F3253B">
        <w:rPr>
          <w:color w:val="000000"/>
          <w:sz w:val="28"/>
          <w:szCs w:val="28"/>
        </w:rPr>
        <w:t>1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Предметом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экспертизы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являются:</w:t>
      </w:r>
    </w:p>
    <w:p w:rsidR="00CB5A93" w:rsidRPr="00D71801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требованиям,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указанным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пунктах</w:t>
      </w:r>
      <w:r w:rsidR="004468D3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2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3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настоящего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Порядка;</w:t>
      </w:r>
    </w:p>
    <w:p w:rsidR="00CB5A93" w:rsidRPr="00D71801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критериев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принятия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решения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требованиям,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предусмотренным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абзацем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четвертым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пункта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19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настоящего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Порядка;</w:t>
      </w:r>
    </w:p>
    <w:p w:rsidR="00CB5A93" w:rsidRPr="00D71801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3)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отсутствие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требований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об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обязательном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заявителями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(или)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которые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могут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быть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получены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рамках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межведомственного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запроса.</w:t>
      </w:r>
    </w:p>
    <w:p w:rsidR="00CB5A93" w:rsidRPr="00D71801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5</w:t>
      </w:r>
      <w:r w:rsidR="00F3253B">
        <w:rPr>
          <w:color w:val="000000"/>
          <w:sz w:val="28"/>
          <w:szCs w:val="28"/>
        </w:rPr>
        <w:t>2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проведения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экспертизы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прилагает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перечень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нормативных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правовых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актов,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регулирующих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порядок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также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пояснительную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записку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указанием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обоснований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(причин)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подготовки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основных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предполагаемых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улучшений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услуги.</w:t>
      </w:r>
    </w:p>
    <w:p w:rsidR="00CB5A93" w:rsidRPr="00D71801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Если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основанием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разработки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является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акт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прокурорского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реагирования,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lastRenderedPageBreak/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направляется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экспертизу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приложением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указанного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акта.</w:t>
      </w:r>
    </w:p>
    <w:p w:rsidR="00CB5A93" w:rsidRPr="00D71801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5</w:t>
      </w:r>
      <w:r w:rsidR="00F3253B">
        <w:rPr>
          <w:color w:val="000000"/>
          <w:sz w:val="28"/>
          <w:szCs w:val="28"/>
        </w:rPr>
        <w:t>3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результатам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рассмотрения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</w:t>
      </w:r>
      <w:r w:rsidR="00D71801">
        <w:rPr>
          <w:color w:val="000000"/>
          <w:sz w:val="28"/>
          <w:szCs w:val="28"/>
        </w:rPr>
        <w:t xml:space="preserve"> </w:t>
      </w:r>
      <w:r w:rsidR="00F3253B" w:rsidRPr="00F3253B">
        <w:rPr>
          <w:color w:val="000000"/>
          <w:sz w:val="28"/>
          <w:szCs w:val="28"/>
        </w:rPr>
        <w:t xml:space="preserve">уполномоченное должностное лицо администрации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течение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10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рабочих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дней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принимает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решение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представлении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положительного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заключения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или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представлении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отрицательного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заключения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регламента.</w:t>
      </w:r>
    </w:p>
    <w:p w:rsidR="00CB5A93" w:rsidRPr="00D71801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5</w:t>
      </w:r>
      <w:r w:rsidR="00F3253B">
        <w:rPr>
          <w:color w:val="000000"/>
          <w:sz w:val="28"/>
          <w:szCs w:val="28"/>
        </w:rPr>
        <w:t>4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принятии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решения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представлении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положительного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заключения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</w:t>
      </w:r>
      <w:r w:rsidR="00D71801">
        <w:rPr>
          <w:color w:val="000000"/>
          <w:sz w:val="28"/>
          <w:szCs w:val="28"/>
        </w:rPr>
        <w:t xml:space="preserve"> </w:t>
      </w:r>
      <w:r w:rsidR="00F3253B" w:rsidRPr="00F3253B">
        <w:rPr>
          <w:color w:val="000000"/>
          <w:sz w:val="28"/>
          <w:szCs w:val="28"/>
        </w:rPr>
        <w:t xml:space="preserve">уполномоченное должностное лицо администрации </w:t>
      </w:r>
      <w:r w:rsidRPr="00D71801">
        <w:rPr>
          <w:color w:val="000000"/>
          <w:sz w:val="28"/>
          <w:szCs w:val="28"/>
        </w:rPr>
        <w:t>проставляет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соответствующую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отметку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лист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согласования.</w:t>
      </w:r>
    </w:p>
    <w:p w:rsidR="00CB5A93" w:rsidRPr="00D71801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5</w:t>
      </w:r>
      <w:r w:rsidR="00F3253B">
        <w:rPr>
          <w:color w:val="000000"/>
          <w:sz w:val="28"/>
          <w:szCs w:val="28"/>
        </w:rPr>
        <w:t>5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принятии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решения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представлении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отрицательного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заключения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отдел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экономики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проставляет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соответствующую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отметку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лист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согласования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вносит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замечания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протокол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разногласий.</w:t>
      </w:r>
    </w:p>
    <w:p w:rsidR="00CB5A93" w:rsidRPr="00D71801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5</w:t>
      </w:r>
      <w:r w:rsidR="00F3253B">
        <w:rPr>
          <w:color w:val="000000"/>
          <w:sz w:val="28"/>
          <w:szCs w:val="28"/>
        </w:rPr>
        <w:t>6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наличии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заключени</w:t>
      </w:r>
      <w:proofErr w:type="gramStart"/>
      <w:r w:rsidRPr="00D71801">
        <w:rPr>
          <w:color w:val="000000"/>
          <w:sz w:val="28"/>
          <w:szCs w:val="28"/>
        </w:rPr>
        <w:t>и</w:t>
      </w:r>
      <w:proofErr w:type="gramEnd"/>
      <w:r w:rsidR="00D71801">
        <w:rPr>
          <w:color w:val="000000"/>
          <w:sz w:val="28"/>
          <w:szCs w:val="28"/>
        </w:rPr>
        <w:t xml:space="preserve"> </w:t>
      </w:r>
      <w:r w:rsidR="00F3253B" w:rsidRPr="00F3253B">
        <w:rPr>
          <w:color w:val="000000"/>
          <w:sz w:val="28"/>
          <w:szCs w:val="28"/>
        </w:rPr>
        <w:t>уполномоченно</w:t>
      </w:r>
      <w:r w:rsidR="00F3253B">
        <w:rPr>
          <w:color w:val="000000"/>
          <w:sz w:val="28"/>
          <w:szCs w:val="28"/>
        </w:rPr>
        <w:t>го</w:t>
      </w:r>
      <w:r w:rsidR="00F3253B" w:rsidRPr="00F3253B">
        <w:rPr>
          <w:color w:val="000000"/>
          <w:sz w:val="28"/>
          <w:szCs w:val="28"/>
        </w:rPr>
        <w:t xml:space="preserve"> должностно</w:t>
      </w:r>
      <w:r w:rsidR="00F3253B">
        <w:rPr>
          <w:color w:val="000000"/>
          <w:sz w:val="28"/>
          <w:szCs w:val="28"/>
        </w:rPr>
        <w:t>го</w:t>
      </w:r>
      <w:r w:rsidR="00F3253B" w:rsidRPr="00F3253B">
        <w:rPr>
          <w:color w:val="000000"/>
          <w:sz w:val="28"/>
          <w:szCs w:val="28"/>
        </w:rPr>
        <w:t xml:space="preserve"> лиц</w:t>
      </w:r>
      <w:r w:rsidR="00F3253B">
        <w:rPr>
          <w:color w:val="000000"/>
          <w:sz w:val="28"/>
          <w:szCs w:val="28"/>
        </w:rPr>
        <w:t>а</w:t>
      </w:r>
      <w:r w:rsidR="00F3253B" w:rsidRPr="00F3253B">
        <w:rPr>
          <w:color w:val="000000"/>
          <w:sz w:val="28"/>
          <w:szCs w:val="28"/>
        </w:rPr>
        <w:t xml:space="preserve"> администрации </w:t>
      </w:r>
      <w:r w:rsidRPr="00D71801">
        <w:rPr>
          <w:color w:val="000000"/>
          <w:sz w:val="28"/>
          <w:szCs w:val="28"/>
        </w:rPr>
        <w:t>замечаний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предложений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обеспечивает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учет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замечаний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предложений.</w:t>
      </w:r>
    </w:p>
    <w:p w:rsidR="00CB5A93" w:rsidRPr="00D71801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При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наличии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разногласий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вносит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протокол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разногласий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возражения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замечания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отдела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экономики.</w:t>
      </w:r>
    </w:p>
    <w:p w:rsidR="00CB5A93" w:rsidRPr="00D71801" w:rsidRDefault="00F3253B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F3253B">
        <w:rPr>
          <w:color w:val="000000"/>
          <w:sz w:val="28"/>
          <w:szCs w:val="28"/>
        </w:rPr>
        <w:t xml:space="preserve">полномоченное должностное лицо администрации </w:t>
      </w:r>
      <w:r w:rsidR="00CB5A93" w:rsidRPr="00D71801">
        <w:rPr>
          <w:color w:val="000000"/>
          <w:sz w:val="28"/>
          <w:szCs w:val="28"/>
        </w:rPr>
        <w:t>рассматривает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возражения,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представленные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органом,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предоставляющим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услугу,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срок,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не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превышающий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5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рабочих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дней</w:t>
      </w:r>
      <w:r w:rsidR="00D71801">
        <w:rPr>
          <w:color w:val="000000"/>
          <w:sz w:val="28"/>
          <w:szCs w:val="28"/>
        </w:rPr>
        <w:t xml:space="preserve"> </w:t>
      </w:r>
      <w:proofErr w:type="gramStart"/>
      <w:r w:rsidR="00CB5A93"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даты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внесения</w:t>
      </w:r>
      <w:proofErr w:type="gramEnd"/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органом,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предоставляющим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услугу,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таких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возражений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протокол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разногласий.</w:t>
      </w:r>
    </w:p>
    <w:p w:rsidR="00CB5A93" w:rsidRPr="00D71801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случае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несогласия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возражениями,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представленными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органом,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предоставляющим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услугу,</w:t>
      </w:r>
      <w:r w:rsidR="00D71801">
        <w:rPr>
          <w:color w:val="000000"/>
          <w:sz w:val="28"/>
          <w:szCs w:val="28"/>
        </w:rPr>
        <w:t xml:space="preserve"> </w:t>
      </w:r>
      <w:r w:rsidR="00F3253B" w:rsidRPr="00F3253B">
        <w:rPr>
          <w:color w:val="000000"/>
          <w:sz w:val="28"/>
          <w:szCs w:val="28"/>
        </w:rPr>
        <w:t xml:space="preserve">уполномоченное должностное лицо администрации </w:t>
      </w:r>
      <w:r w:rsidRPr="00D71801">
        <w:rPr>
          <w:color w:val="000000"/>
          <w:sz w:val="28"/>
          <w:szCs w:val="28"/>
        </w:rPr>
        <w:t>проставляет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соответствующую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отметку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протоколе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разногласий.</w:t>
      </w:r>
    </w:p>
    <w:p w:rsidR="00CB5A93" w:rsidRPr="00D71801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5</w:t>
      </w:r>
      <w:r w:rsidR="00F3253B">
        <w:rPr>
          <w:color w:val="000000"/>
          <w:sz w:val="28"/>
          <w:szCs w:val="28"/>
        </w:rPr>
        <w:t>7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Разногласия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между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органом,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предоставляющим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="00F3253B" w:rsidRPr="00F3253B">
        <w:rPr>
          <w:color w:val="000000"/>
          <w:sz w:val="28"/>
          <w:szCs w:val="28"/>
        </w:rPr>
        <w:t>уполномоченн</w:t>
      </w:r>
      <w:r w:rsidR="00F3253B">
        <w:rPr>
          <w:color w:val="000000"/>
          <w:sz w:val="28"/>
          <w:szCs w:val="28"/>
        </w:rPr>
        <w:t>ым</w:t>
      </w:r>
      <w:r w:rsidR="00F3253B" w:rsidRPr="00F3253B">
        <w:rPr>
          <w:color w:val="000000"/>
          <w:sz w:val="28"/>
          <w:szCs w:val="28"/>
        </w:rPr>
        <w:t xml:space="preserve"> должностн</w:t>
      </w:r>
      <w:r w:rsidR="00F3253B">
        <w:rPr>
          <w:color w:val="000000"/>
          <w:sz w:val="28"/>
          <w:szCs w:val="28"/>
        </w:rPr>
        <w:t>ым</w:t>
      </w:r>
      <w:r w:rsidR="00F3253B" w:rsidRPr="00F3253B">
        <w:rPr>
          <w:color w:val="000000"/>
          <w:sz w:val="28"/>
          <w:szCs w:val="28"/>
        </w:rPr>
        <w:t xml:space="preserve"> лицо</w:t>
      </w:r>
      <w:r w:rsidR="00F3253B">
        <w:rPr>
          <w:color w:val="000000"/>
          <w:sz w:val="28"/>
          <w:szCs w:val="28"/>
        </w:rPr>
        <w:t>м</w:t>
      </w:r>
      <w:r w:rsidR="00F3253B" w:rsidRPr="00F3253B">
        <w:rPr>
          <w:color w:val="000000"/>
          <w:sz w:val="28"/>
          <w:szCs w:val="28"/>
        </w:rPr>
        <w:t xml:space="preserve"> администрации </w:t>
      </w:r>
      <w:r w:rsidRPr="00D71801">
        <w:rPr>
          <w:color w:val="000000"/>
          <w:sz w:val="28"/>
          <w:szCs w:val="28"/>
        </w:rPr>
        <w:t>разрешаются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порядке,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установленном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пунктом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4</w:t>
      </w:r>
      <w:r w:rsidR="00F3253B">
        <w:rPr>
          <w:color w:val="000000"/>
          <w:sz w:val="28"/>
          <w:szCs w:val="28"/>
        </w:rPr>
        <w:t>2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настоящего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Порядка.</w:t>
      </w:r>
    </w:p>
    <w:p w:rsidR="00E7079E" w:rsidRDefault="00E7079E" w:rsidP="00CB5A93">
      <w:pPr>
        <w:rPr>
          <w:rFonts w:ascii="Times New Roman" w:hAnsi="Times New Roman" w:cs="Times New Roman"/>
          <w:sz w:val="28"/>
          <w:szCs w:val="28"/>
        </w:rPr>
      </w:pPr>
    </w:p>
    <w:p w:rsidR="00710310" w:rsidRDefault="00710310" w:rsidP="00CB5A93">
      <w:pPr>
        <w:rPr>
          <w:rFonts w:ascii="Times New Roman" w:hAnsi="Times New Roman" w:cs="Times New Roman"/>
          <w:sz w:val="28"/>
          <w:szCs w:val="28"/>
        </w:rPr>
      </w:pPr>
    </w:p>
    <w:p w:rsidR="00710310" w:rsidRDefault="00710310" w:rsidP="00CB5A93">
      <w:pPr>
        <w:rPr>
          <w:rFonts w:ascii="Times New Roman" w:hAnsi="Times New Roman" w:cs="Times New Roman"/>
          <w:sz w:val="28"/>
          <w:szCs w:val="28"/>
        </w:rPr>
      </w:pPr>
    </w:p>
    <w:p w:rsidR="00710310" w:rsidRDefault="00710310" w:rsidP="00CB5A93">
      <w:pPr>
        <w:rPr>
          <w:rFonts w:ascii="Times New Roman" w:hAnsi="Times New Roman" w:cs="Times New Roman"/>
          <w:sz w:val="28"/>
          <w:szCs w:val="28"/>
        </w:rPr>
      </w:pPr>
    </w:p>
    <w:p w:rsidR="00710310" w:rsidRDefault="00710310" w:rsidP="00CB5A93">
      <w:pPr>
        <w:rPr>
          <w:rFonts w:ascii="Times New Roman" w:hAnsi="Times New Roman" w:cs="Times New Roman"/>
          <w:sz w:val="28"/>
          <w:szCs w:val="28"/>
        </w:rPr>
      </w:pPr>
    </w:p>
    <w:p w:rsidR="00EC741F" w:rsidRDefault="00EC741F" w:rsidP="00CB5A93">
      <w:pPr>
        <w:rPr>
          <w:rFonts w:ascii="Times New Roman" w:hAnsi="Times New Roman" w:cs="Times New Roman"/>
          <w:sz w:val="28"/>
          <w:szCs w:val="28"/>
        </w:rPr>
      </w:pPr>
    </w:p>
    <w:sectPr w:rsidR="00EC741F" w:rsidSect="00E7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0C6" w:rsidRDefault="00BF20C6" w:rsidP="00D71801">
      <w:pPr>
        <w:spacing w:after="0" w:line="240" w:lineRule="auto"/>
      </w:pPr>
      <w:r>
        <w:separator/>
      </w:r>
    </w:p>
  </w:endnote>
  <w:endnote w:type="continuationSeparator" w:id="0">
    <w:p w:rsidR="00BF20C6" w:rsidRDefault="00BF20C6" w:rsidP="00D7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0C6" w:rsidRDefault="00BF20C6" w:rsidP="00D71801">
      <w:pPr>
        <w:spacing w:after="0" w:line="240" w:lineRule="auto"/>
      </w:pPr>
      <w:r>
        <w:separator/>
      </w:r>
    </w:p>
  </w:footnote>
  <w:footnote w:type="continuationSeparator" w:id="0">
    <w:p w:rsidR="00BF20C6" w:rsidRDefault="00BF20C6" w:rsidP="00D71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32B42"/>
    <w:multiLevelType w:val="hybridMultilevel"/>
    <w:tmpl w:val="8140FB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D216E04"/>
    <w:multiLevelType w:val="hybridMultilevel"/>
    <w:tmpl w:val="DCBA89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543511"/>
    <w:multiLevelType w:val="hybridMultilevel"/>
    <w:tmpl w:val="30361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61D4660"/>
    <w:multiLevelType w:val="hybridMultilevel"/>
    <w:tmpl w:val="45A673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A1F071F"/>
    <w:multiLevelType w:val="hybridMultilevel"/>
    <w:tmpl w:val="D08629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9C7"/>
    <w:rsid w:val="0005088C"/>
    <w:rsid w:val="000B3C82"/>
    <w:rsid w:val="000C08F9"/>
    <w:rsid w:val="001422B3"/>
    <w:rsid w:val="00157D39"/>
    <w:rsid w:val="002109C7"/>
    <w:rsid w:val="00240824"/>
    <w:rsid w:val="00254CFC"/>
    <w:rsid w:val="00294A39"/>
    <w:rsid w:val="002A0602"/>
    <w:rsid w:val="002F29BD"/>
    <w:rsid w:val="00334387"/>
    <w:rsid w:val="0034446A"/>
    <w:rsid w:val="003C5B2A"/>
    <w:rsid w:val="00426DD9"/>
    <w:rsid w:val="004468D3"/>
    <w:rsid w:val="00477D7C"/>
    <w:rsid w:val="00495580"/>
    <w:rsid w:val="004A2BC3"/>
    <w:rsid w:val="004C4EFF"/>
    <w:rsid w:val="004C6308"/>
    <w:rsid w:val="005278E4"/>
    <w:rsid w:val="00572DF8"/>
    <w:rsid w:val="0058595C"/>
    <w:rsid w:val="005B3AAE"/>
    <w:rsid w:val="00710310"/>
    <w:rsid w:val="0071224D"/>
    <w:rsid w:val="007160CC"/>
    <w:rsid w:val="00727314"/>
    <w:rsid w:val="007844F8"/>
    <w:rsid w:val="007D29F0"/>
    <w:rsid w:val="007E07AF"/>
    <w:rsid w:val="007E7C46"/>
    <w:rsid w:val="00894238"/>
    <w:rsid w:val="00912638"/>
    <w:rsid w:val="00926698"/>
    <w:rsid w:val="00940BB1"/>
    <w:rsid w:val="009E30B2"/>
    <w:rsid w:val="009E4224"/>
    <w:rsid w:val="00A111B3"/>
    <w:rsid w:val="00A325E8"/>
    <w:rsid w:val="00A90D1C"/>
    <w:rsid w:val="00AA7A31"/>
    <w:rsid w:val="00B0430C"/>
    <w:rsid w:val="00B32027"/>
    <w:rsid w:val="00B972A8"/>
    <w:rsid w:val="00BC7A0B"/>
    <w:rsid w:val="00BE7820"/>
    <w:rsid w:val="00BF20C6"/>
    <w:rsid w:val="00C44A48"/>
    <w:rsid w:val="00C874B1"/>
    <w:rsid w:val="00C95F0C"/>
    <w:rsid w:val="00CA0405"/>
    <w:rsid w:val="00CB5A44"/>
    <w:rsid w:val="00CB5A93"/>
    <w:rsid w:val="00CD0291"/>
    <w:rsid w:val="00D71801"/>
    <w:rsid w:val="00D73F40"/>
    <w:rsid w:val="00D80CA0"/>
    <w:rsid w:val="00D80F9A"/>
    <w:rsid w:val="00DB0139"/>
    <w:rsid w:val="00DD6EB4"/>
    <w:rsid w:val="00E35007"/>
    <w:rsid w:val="00E7079E"/>
    <w:rsid w:val="00EC38B0"/>
    <w:rsid w:val="00EC741F"/>
    <w:rsid w:val="00EE3C31"/>
    <w:rsid w:val="00F06FD4"/>
    <w:rsid w:val="00F3253B"/>
    <w:rsid w:val="00FD4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9E"/>
  </w:style>
  <w:style w:type="paragraph" w:styleId="2">
    <w:name w:val="heading 2"/>
    <w:basedOn w:val="a"/>
    <w:link w:val="20"/>
    <w:uiPriority w:val="9"/>
    <w:qFormat/>
    <w:rsid w:val="002109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109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09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09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1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109C7"/>
    <w:rPr>
      <w:color w:val="0000FF"/>
      <w:u w:val="single"/>
    </w:rPr>
  </w:style>
  <w:style w:type="paragraph" w:customStyle="1" w:styleId="headertext">
    <w:name w:val="headertext"/>
    <w:basedOn w:val="a"/>
    <w:rsid w:val="0021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CB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B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B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CB5A93"/>
  </w:style>
  <w:style w:type="paragraph" w:customStyle="1" w:styleId="nospacing">
    <w:name w:val="nospacing"/>
    <w:basedOn w:val="a"/>
    <w:rsid w:val="00CB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B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71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1801"/>
  </w:style>
  <w:style w:type="paragraph" w:styleId="a7">
    <w:name w:val="footer"/>
    <w:basedOn w:val="a"/>
    <w:link w:val="a8"/>
    <w:uiPriority w:val="99"/>
    <w:semiHidden/>
    <w:unhideWhenUsed/>
    <w:rsid w:val="00D71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1801"/>
  </w:style>
  <w:style w:type="paragraph" w:customStyle="1" w:styleId="Title0">
    <w:name w:val="Title!Название НПА"/>
    <w:basedOn w:val="a"/>
    <w:uiPriority w:val="99"/>
    <w:rsid w:val="0071031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42086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4310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0552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7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0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24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71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08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75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4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569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834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3970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032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72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A0BFB1-06C7-4E50-A8D3-FE1045784BF1" TargetMode="External"/><Relationship Id="rId13" Type="http://schemas.openxmlformats.org/officeDocument/2006/relationships/hyperlink" Target="https://pravo-search.minjust.ru/bigs/showDocument.html?id=DDC5D18A-2D17-40AD-BB35-52B8E4E996E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E5B8A2D8-A145-4E83-B330-41BFC89E88E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BBA0BFB1-06C7-4E50-A8D3-FE1045784BF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/" TargetMode="External"/><Relationship Id="rId10" Type="http://schemas.openxmlformats.org/officeDocument/2006/relationships/hyperlink" Target="https://pravo-search.minjust.ru/bigs/showDocument.html?id=9A57D22C-25ED-4996-93C7-D8D1A3DE16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5F211EC8-DDCC-40DA-991C-764A6DD6D575" TargetMode="External"/><Relationship Id="rId14" Type="http://schemas.openxmlformats.org/officeDocument/2006/relationships/hyperlink" Target="https://nerzavod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DA75A-507D-411E-BD7E-FAFB937B7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20</Pages>
  <Words>7174</Words>
  <Characters>40893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АМР</cp:lastModifiedBy>
  <cp:revision>11</cp:revision>
  <cp:lastPrinted>2023-03-24T11:48:00Z</cp:lastPrinted>
  <dcterms:created xsi:type="dcterms:W3CDTF">2023-01-18T11:41:00Z</dcterms:created>
  <dcterms:modified xsi:type="dcterms:W3CDTF">2023-03-27T08:31:00Z</dcterms:modified>
</cp:coreProperties>
</file>