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6DC" w:rsidRPr="00553532" w:rsidRDefault="002626DC" w:rsidP="0055353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5535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АДМИНИСТРАЦИЯ</w:t>
      </w:r>
    </w:p>
    <w:p w:rsidR="00333EE6" w:rsidRPr="00553532" w:rsidRDefault="002626DC" w:rsidP="0055353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5535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НЕРЧИНСКО-ЗАВОДСКОГО МУНИЦИПАЛЬНОГО ОКРУГА ЗАБАЙКАЛЬСКОГО КРАЯ</w:t>
      </w:r>
    </w:p>
    <w:p w:rsidR="00333EE6" w:rsidRPr="00553532" w:rsidRDefault="00333EE6" w:rsidP="0055353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333EE6" w:rsidRPr="00553532" w:rsidRDefault="00333EE6" w:rsidP="0055353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5535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333EE6" w:rsidRPr="00553532" w:rsidRDefault="00333EE6" w:rsidP="0055353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333EE6" w:rsidRPr="00553532" w:rsidRDefault="00333EE6" w:rsidP="0055353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333EE6" w:rsidRPr="00553532" w:rsidRDefault="002626DC" w:rsidP="0055353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  </w:t>
      </w:r>
      <w:r w:rsidR="00611797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31 » 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11797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марта 2026 года </w:t>
      </w:r>
      <w:r w:rsidR="00333EE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333EE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333EE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333EE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333EE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333EE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333EE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333EE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333EE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 </w:t>
      </w:r>
      <w:r w:rsidR="00611797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</w:t>
      </w:r>
    </w:p>
    <w:p w:rsidR="00333EE6" w:rsidRPr="00553532" w:rsidRDefault="00333EE6" w:rsidP="0055353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333EE6" w:rsidRPr="00553532" w:rsidRDefault="00333EE6" w:rsidP="0055353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333EE6" w:rsidRPr="00553532" w:rsidRDefault="00333EE6" w:rsidP="0055353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с. Нерчинский Завод</w:t>
      </w:r>
    </w:p>
    <w:p w:rsidR="00333EE6" w:rsidRPr="00553532" w:rsidRDefault="00333EE6" w:rsidP="0055353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333EE6" w:rsidRPr="00553532" w:rsidRDefault="00333EE6" w:rsidP="0055353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5535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Об утверждении положения о пропускном режиме в администрации </w:t>
      </w:r>
      <w:r w:rsidR="002626DC" w:rsidRPr="005535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Нерчинско-Заводского муниципального округа</w:t>
      </w:r>
    </w:p>
    <w:p w:rsidR="00333EE6" w:rsidRPr="00553532" w:rsidRDefault="00333EE6" w:rsidP="0055353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333EE6" w:rsidRPr="00553532" w:rsidRDefault="00333EE6" w:rsidP="0055353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Руководствуясь Федеральным законом </w:t>
      </w:r>
      <w:hyperlink r:id="rId6" w:tgtFrame="_blank" w:history="1">
        <w:r w:rsidR="002626DC" w:rsidRPr="00553532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от </w:t>
        </w:r>
        <w:r w:rsidRPr="00553532">
          <w:rPr>
            <w:rFonts w:ascii="Arial" w:eastAsia="Times New Roman" w:hAnsi="Arial" w:cs="Arial"/>
            <w:sz w:val="24"/>
            <w:szCs w:val="24"/>
            <w:lang w:eastAsia="ru-RU"/>
          </w:rPr>
          <w:t>06.03.2006 года № 35-ФЗ</w:t>
        </w:r>
      </w:hyperlink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«О противодействии терроризму», в целях защиты здания администрации </w:t>
      </w:r>
      <w:r w:rsidR="002626DC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Нерчинско-Заводского муниципального округа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противоправных посягательств, предотвращения опасных ситуаций, способных дестабилизировать работу администрации </w:t>
      </w:r>
      <w:r w:rsidR="002626DC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округа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 вызвать угрозу жизни работников и посетителей, администрации муниципального </w:t>
      </w:r>
      <w:r w:rsidR="002626DC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округа</w:t>
      </w:r>
      <w:r w:rsidRPr="0055353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, </w:t>
      </w:r>
      <w:r w:rsidR="002626DC" w:rsidRPr="0055353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Администрация Нерчинско-Заводского муниципального округа</w:t>
      </w:r>
      <w:r w:rsidR="002626DC" w:rsidRPr="0055353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2626DC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постановляет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Утвердить прилагаемо</w:t>
      </w:r>
      <w:r w:rsidR="002626DC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Положение о пропускном режиме в здании администрации </w:t>
      </w:r>
      <w:r w:rsidR="002626DC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Нерчинско-Заводского муниципального округа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Утвердить формы документов по обеспечению пропускного режима в здании администрации </w:t>
      </w:r>
      <w:r w:rsidR="002626DC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Нерчинско-Заводского муниципального округа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приложения 1, 2, 3, 4, 5, 6, 7.</w:t>
      </w:r>
    </w:p>
    <w:p w:rsidR="00333EE6" w:rsidRPr="00553532" w:rsidRDefault="00B3542B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Управляющему делами а</w:t>
      </w:r>
      <w:r w:rsidR="00333EE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дминистрации муниципального </w:t>
      </w:r>
      <w:r w:rsidR="002626DC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округа</w:t>
      </w:r>
      <w:r w:rsidR="00333EE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довести информацию о пропускном</w:t>
      </w:r>
      <w:r w:rsidR="002626DC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режиме в здание администрации округа</w:t>
      </w:r>
      <w:r w:rsidR="00333EE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 всех работников администрации </w:t>
      </w:r>
      <w:r w:rsidR="002626DC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округа</w:t>
      </w:r>
      <w:r w:rsidR="00333EE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 а также работников иных органов, которые осуществляют свою деятельность в здании администрации </w:t>
      </w:r>
      <w:r w:rsidR="002626DC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округа</w:t>
      </w:r>
      <w:r w:rsidR="00333EE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Обеспечить работу по оформлению постоянных пропусков работникам администрации муниципального </w:t>
      </w:r>
      <w:r w:rsidR="002626DC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округа</w:t>
      </w:r>
      <w:r w:rsidR="00333EE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сотрудникам организаций, арендующих помещения в здании администрации муниципального </w:t>
      </w:r>
      <w:r w:rsidR="002626DC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округа</w:t>
      </w:r>
      <w:r w:rsidR="00333EE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2626DC" w:rsidRPr="00553532" w:rsidRDefault="00553532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</w:t>
      </w:r>
      <w:bookmarkStart w:id="0" w:name="_GoBack"/>
      <w:bookmarkEnd w:id="0"/>
      <w:r w:rsidR="002626DC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Признать утратившим силу Постановление Администрации муниципального района «Нерчинско-Заводский район» № 528 от 20.11.2017г. «</w:t>
      </w:r>
      <w:r w:rsidR="002626DC" w:rsidRPr="0055353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Об утверждении положения о пропускном режиме в администрации муниципального района «Нерчинско-Заводский район</w:t>
      </w:r>
      <w:r w:rsidR="002626DC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</w:t>
      </w:r>
      <w:proofErr w:type="gramStart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возложить на управляющего делами администрации муниципального </w:t>
      </w:r>
      <w:r w:rsidR="002626DC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округа – Боброву Ю. А. 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56B06" w:rsidRPr="00553532" w:rsidRDefault="00456B0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Нерчинско-Заводского </w:t>
      </w:r>
    </w:p>
    <w:p w:rsidR="00553532" w:rsidRDefault="00456B0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округа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Л. В. Михалев </w:t>
      </w:r>
    </w:p>
    <w:p w:rsidR="00553532" w:rsidRDefault="00553532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</w:p>
    <w:p w:rsidR="00456B06" w:rsidRPr="00553532" w:rsidRDefault="00456B0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56B06" w:rsidRPr="00553532" w:rsidRDefault="00333EE6" w:rsidP="00553532">
      <w:pPr>
        <w:spacing w:after="0" w:line="240" w:lineRule="auto"/>
        <w:ind w:firstLine="709"/>
        <w:jc w:val="both"/>
        <w:rPr>
          <w:rFonts w:ascii="Courier" w:eastAsia="Times New Roman" w:hAnsi="Courier" w:cs="Arial"/>
          <w:color w:val="000000"/>
          <w:lang w:eastAsia="ru-RU"/>
        </w:rPr>
      </w:pPr>
      <w:r w:rsidRPr="00553532">
        <w:rPr>
          <w:rFonts w:ascii="Courier" w:eastAsia="Times New Roman" w:hAnsi="Courier" w:cs="Arial"/>
          <w:color w:val="000000"/>
          <w:lang w:eastAsia="ru-RU"/>
        </w:rPr>
        <w:t>УТВЕРЖДЕНО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Courier" w:eastAsia="Times New Roman" w:hAnsi="Courier" w:cs="Arial"/>
          <w:color w:val="000000"/>
          <w:lang w:eastAsia="ru-RU"/>
        </w:rPr>
      </w:pPr>
      <w:r w:rsidRPr="00553532">
        <w:rPr>
          <w:rFonts w:ascii="Courier" w:eastAsia="Times New Roman" w:hAnsi="Courier" w:cs="Arial"/>
          <w:color w:val="000000"/>
          <w:lang w:eastAsia="ru-RU"/>
        </w:rPr>
        <w:t>Постановлением </w:t>
      </w:r>
      <w:r w:rsidR="00456B06" w:rsidRPr="00553532">
        <w:rPr>
          <w:rFonts w:ascii="Courier" w:eastAsia="Times New Roman" w:hAnsi="Courier" w:cs="Arial"/>
          <w:color w:val="000000"/>
          <w:lang w:eastAsia="ru-RU"/>
        </w:rPr>
        <w:t xml:space="preserve">администрации </w:t>
      </w:r>
    </w:p>
    <w:p w:rsidR="00456B06" w:rsidRPr="00553532" w:rsidRDefault="00456B06" w:rsidP="00553532">
      <w:pPr>
        <w:spacing w:after="0" w:line="240" w:lineRule="auto"/>
        <w:ind w:firstLine="709"/>
        <w:jc w:val="both"/>
        <w:rPr>
          <w:rFonts w:ascii="Courier" w:eastAsia="Times New Roman" w:hAnsi="Courier" w:cs="Arial"/>
          <w:color w:val="000000"/>
          <w:lang w:eastAsia="ru-RU"/>
        </w:rPr>
      </w:pPr>
      <w:r w:rsidRPr="00553532">
        <w:rPr>
          <w:rFonts w:ascii="Courier" w:eastAsia="Times New Roman" w:hAnsi="Courier" w:cs="Arial"/>
          <w:color w:val="000000"/>
          <w:lang w:eastAsia="ru-RU"/>
        </w:rPr>
        <w:t>Нерчинско-Заводского муниципального округа</w:t>
      </w:r>
    </w:p>
    <w:p w:rsidR="00456B06" w:rsidRPr="00553532" w:rsidRDefault="00553532" w:rsidP="00553532">
      <w:pPr>
        <w:spacing w:after="0" w:line="240" w:lineRule="auto"/>
        <w:ind w:firstLine="709"/>
        <w:jc w:val="both"/>
        <w:rPr>
          <w:rFonts w:eastAsia="Times New Roman" w:cs="Arial"/>
          <w:color w:val="000000"/>
          <w:lang w:eastAsia="ru-RU"/>
        </w:rPr>
      </w:pPr>
      <w:r>
        <w:rPr>
          <w:rFonts w:ascii="Courier" w:eastAsia="Times New Roman" w:hAnsi="Courier" w:cs="Arial"/>
          <w:color w:val="000000"/>
          <w:lang w:eastAsia="ru-RU"/>
        </w:rPr>
        <w:t>от «</w:t>
      </w:r>
      <w:r w:rsidR="00456B06" w:rsidRPr="00553532">
        <w:rPr>
          <w:rFonts w:ascii="Courier" w:eastAsia="Times New Roman" w:hAnsi="Courier" w:cs="Arial"/>
          <w:color w:val="000000"/>
          <w:lang w:eastAsia="ru-RU"/>
        </w:rPr>
        <w:t xml:space="preserve"> </w:t>
      </w:r>
      <w:r>
        <w:rPr>
          <w:rFonts w:ascii="Courier" w:eastAsia="Times New Roman" w:hAnsi="Courier" w:cs="Arial"/>
          <w:color w:val="000000"/>
          <w:lang w:eastAsia="ru-RU"/>
        </w:rPr>
        <w:t xml:space="preserve">31 </w:t>
      </w:r>
      <w:r w:rsidR="00611797" w:rsidRPr="00553532">
        <w:rPr>
          <w:rFonts w:ascii="Courier" w:eastAsia="Times New Roman" w:hAnsi="Courier" w:cs="Arial"/>
          <w:color w:val="000000"/>
          <w:lang w:eastAsia="ru-RU"/>
        </w:rPr>
        <w:t xml:space="preserve">» </w:t>
      </w:r>
      <w:r>
        <w:rPr>
          <w:rFonts w:ascii="Courier" w:eastAsia="Times New Roman" w:hAnsi="Courier" w:cs="Arial"/>
          <w:color w:val="000000"/>
          <w:lang w:eastAsia="ru-RU"/>
        </w:rPr>
        <w:t>03</w:t>
      </w:r>
      <w:r w:rsidR="00611797" w:rsidRPr="00553532">
        <w:rPr>
          <w:rFonts w:ascii="Courier" w:eastAsia="Times New Roman" w:hAnsi="Courier" w:cs="Arial"/>
          <w:color w:val="000000"/>
          <w:lang w:eastAsia="ru-RU"/>
        </w:rPr>
        <w:t>.2026</w:t>
      </w:r>
      <w:r w:rsidR="00456B06" w:rsidRPr="00553532">
        <w:rPr>
          <w:rFonts w:ascii="Courier" w:eastAsia="Times New Roman" w:hAnsi="Courier" w:cs="Arial"/>
          <w:color w:val="000000"/>
          <w:lang w:eastAsia="ru-RU"/>
        </w:rPr>
        <w:t>г. №</w:t>
      </w:r>
      <w:r w:rsidR="00611797" w:rsidRPr="00553532">
        <w:rPr>
          <w:rFonts w:ascii="Courier" w:eastAsia="Times New Roman" w:hAnsi="Courier" w:cs="Arial"/>
          <w:color w:val="000000"/>
          <w:lang w:eastAsia="ru-RU"/>
        </w:rPr>
        <w:t>210</w:t>
      </w:r>
      <w:r>
        <w:rPr>
          <w:rFonts w:ascii="Courier" w:eastAsia="Times New Roman" w:hAnsi="Courier" w:cs="Arial"/>
          <w:color w:val="000000"/>
          <w:lang w:eastAsia="ru-RU"/>
        </w:rPr>
        <w:t xml:space="preserve"> 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55353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Положение о пропускном режиме в администрации </w:t>
      </w:r>
      <w:r w:rsidR="00456B06" w:rsidRPr="0055353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Нерчинско-Заводского муниципального округа</w:t>
      </w:r>
    </w:p>
    <w:p w:rsidR="00333EE6" w:rsidRPr="00553532" w:rsidRDefault="00333EE6" w:rsidP="00553532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33EE6" w:rsidRPr="00553532" w:rsidRDefault="00333EE6" w:rsidP="00553532">
      <w:pPr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Общие положения</w:t>
      </w:r>
    </w:p>
    <w:p w:rsidR="00456B06" w:rsidRPr="00553532" w:rsidRDefault="00456B06" w:rsidP="00553532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 Положение о пропускном режиме в Администрации </w:t>
      </w:r>
      <w:r w:rsidR="00456B0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Нерчинско-Заводского муниципального округа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(далее - Положение) определяет основные требования к организации пропускного режима в Администрации </w:t>
      </w:r>
      <w:r w:rsidR="00456B0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Нерчинско-Заводского муниципального округа 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(далее - здание Администрации).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1.2. </w:t>
      </w:r>
      <w:proofErr w:type="gramStart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Пропускной режим - порядок, обеспечивающий совокупность мероприятий и правил, исключающих возможность бесконтрольного входа (выхода) лиц, вноса (выноса), ввоза (вывоза) материальных ценностей и других грузов (в т.</w:t>
      </w:r>
      <w:r w:rsidR="00B3542B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ч. специального назначения).</w:t>
      </w:r>
      <w:proofErr w:type="gramEnd"/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1.3. Выполнение требований предъявляемых к пропускному режиму в здание Администрации обязательно для всех работников Администрации </w:t>
      </w:r>
      <w:r w:rsidR="00456B0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Нерчинско-Заводского муниципального округа  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её структурных подразделений, а так же сотрудников иных организаций, арендующих помещения в здании Администрации, командированных лиц и посетителей.</w:t>
      </w:r>
      <w:r w:rsidR="00456B0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1.4. </w:t>
      </w:r>
      <w:proofErr w:type="gramStart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Соблюдение пропускного режима в здании Администрации осуществляе</w:t>
      </w:r>
      <w:r w:rsidR="00F300A5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 дежурным в рабочее время с 8:0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 до 13:00</w:t>
      </w:r>
      <w:r w:rsidR="00F300A5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 с 14:00 до 17:00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в пятницу рабочей недел</w:t>
      </w:r>
      <w:r w:rsidR="00F300A5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или предпраздничный день с 8:00 до 13:00 и с 14:00 до 15:3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0, оперативный де</w:t>
      </w:r>
      <w:r w:rsidR="00F300A5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журный в нерабочее время с 17:00 до 8:00 и с 13:00 до</w:t>
      </w:r>
      <w:proofErr w:type="gramEnd"/>
      <w:r w:rsidR="00F300A5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14:00, в пятницу с 15:30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 8:30 следующего за выходными рабочего дня, с13:00 до </w:t>
      </w:r>
      <w:r w:rsidR="00F300A5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14:0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0, а выходные и праздничные дни круглосуточно. Пропу</w:t>
      </w:r>
      <w:proofErr w:type="gramStart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 в зд</w:t>
      </w:r>
      <w:proofErr w:type="gramEnd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ание администрации осуществляется через центральный вход. Центральный вход оборудован ограждением и турникетом.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1.5. </w:t>
      </w:r>
      <w:proofErr w:type="gramStart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Вход (выход) в (из) здание</w:t>
      </w:r>
      <w:r w:rsidR="003458D1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(я) Администрации лиц осуществляется через установленный и оборудованный на центральном входе в здание Администрации контрольно-пропускной пункт по служебным удостоверениям и пропускам установленного образца, а также в отдельных случаях по заявке.</w:t>
      </w:r>
      <w:proofErr w:type="gramEnd"/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1.6. Внос (вынос), ввоз (вывоз) груза и других материальных ценностей </w:t>
      </w:r>
      <w:proofErr w:type="gramStart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</w:t>
      </w:r>
      <w:proofErr w:type="gramStart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</w:t>
      </w:r>
      <w:proofErr w:type="gramEnd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здание</w:t>
      </w:r>
      <w:r w:rsidR="003458D1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(я) Администрации осуществляется на основании материального пропуска или заявки в случаях, предусмотренных настоящим Положением, через центральный вход.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1.7. </w:t>
      </w:r>
      <w:proofErr w:type="gramStart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Контрольно-пропускные функции во всех случаях, предусмотренных настоящим Положением, осуществляются дежурным в рабоче</w:t>
      </w:r>
      <w:r w:rsidR="00F300A5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 время с 8:30 до 13:00 и с 14:00 до 17:00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оп</w:t>
      </w:r>
      <w:r w:rsidR="00F300A5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еративный дежурный с 13:00 до 14:00 и с 17:00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до 8:30, в пятницу рабочей недели или пр</w:t>
      </w:r>
      <w:r w:rsidR="00F300A5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едпраздничный день с 13:00 до 14:00 и с 15:3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 до 8</w:t>
      </w:r>
      <w:proofErr w:type="gramEnd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:30 следующего за выходными рабочего дня, а выходные и праздничные дни круглосуточно.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1.8. Реализация организационно-технических мероприятий, связанных с осуществлением пропускного режима (выдача пропусков различных видов установленного образца, их учет и хранение, периодическая замена пропусков на новые формы или их перерегистрация в порядке, предусмотренном настоящим Положением), обеспечивается управляющим делами Администрации.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1.9. Ответственность за организацию и обеспечение пропускного режима несет управляющий делами администрации </w:t>
      </w:r>
      <w:r w:rsidR="00456B0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Нерчинско-Заводского муниципального округа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2. Организация пропускного режима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2.1. Настоящее Положение определяет порядок организации пропускного режима в здании, именно порядок пропуска работников Администрации, работников организаций, арендующих помещения в здании Администрации, посетителей, а также грузов, вноса (выноса) материальных ценностей в здание администрации </w:t>
      </w:r>
      <w:r w:rsidR="00456B0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Нерчинско-Заводского муниципального округа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(далее - здание администрации).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 Осуществление пропускного режима в здании администрации обеспечивает дежурный в дневное время и оперативные дежурные единой дежурной диспетчерской службы в нерабочее время, а в выходные и праздничные дни круглосуточно.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Дежурство осуществляется: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рабо</w:t>
      </w:r>
      <w:r w:rsidR="00B960F9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чие дни с 8:30 до 13:00 и с 14:00 до 17:00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дежурным. С </w:t>
      </w:r>
      <w:r w:rsidR="00B960F9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13:00 до 14:00 и с 17:00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до 8:30 оперативным дежурным ЕДДС.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пятницу рабочей недели или в предпраздни</w:t>
      </w:r>
      <w:r w:rsidR="00B960F9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чный день с 8:30 до 13:00 и с 14:00 до 15:30 дежурным. С 13:00 до 14:00 и с 15:3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 пятницы до 8:30 следующего за выходными рабочего дня оперативным дежурным ЕДДС.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выходные и праздничные дни круглосуточно оперативным дежурным ЕДДС.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 Пропу</w:t>
      </w:r>
      <w:proofErr w:type="gramStart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 в зд</w:t>
      </w:r>
      <w:proofErr w:type="gramEnd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ание администрации работников администрации и посетителей осуществляется через центральный вход.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2.4. Работники </w:t>
      </w:r>
      <w:proofErr w:type="gramStart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proofErr w:type="gramEnd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являющиеся муниципальными служащими проходят по личным удостоверениям, работники Администрации у которых не предусмотрено наличие удостоверения и работники организаций арендующих помещения в здании Администрации проходят по постоянным пропускам (Приложение № 1). Посетители проходят в здание администрации по временным пропускам (Приложение 2) с обязательной регистрацией в Книге регистрации посетителей (Приложение 3) в приемные часы или по предварительной договоренности. Временные пропуска выписываются на основании предъявленного документа удостоверяющего личность.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 Для получения постоянного пропуска руководитель должен оформить заявку на выдачу постоянного пропуска (Приложение № 6). Постоянные пропуска регистрируются в журнале учета и выдачи постоянных пропусков для входа (выхода) в здание администрации (Приложение № 7).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 Во время перерыва на обед (с 13.00 до 14.00) разовые пропуска на вход в здание администрации не выписываются, за исключением случаев, когда прием в указанное время согласован с принимающим их должностным лицом администрации муниципального </w:t>
      </w:r>
      <w:r w:rsidR="00456B0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округа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2.7. Запасный выход закрыт, используется для эвакуации работников и посетителей администрации.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3.Порядок входа в административные здания администрации </w:t>
      </w:r>
      <w:r w:rsidR="00456B06" w:rsidRPr="0055353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округа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участников массовых мероприятий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Пропу</w:t>
      </w:r>
      <w:proofErr w:type="gramStart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 в зд</w:t>
      </w:r>
      <w:proofErr w:type="gramEnd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ание администрации муниципального </w:t>
      </w:r>
      <w:r w:rsidR="00456B0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округа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участников массовых мероприятий (далее - мероприятия) осуществляется через контрольно-пропускной пункт в присутствии работника структурного подразделения администрации </w:t>
      </w:r>
      <w:r w:rsidR="00456B0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округа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ответственного за проведение мероприятия, по списку, подписанному руководителем структурно</w:t>
      </w:r>
      <w:r w:rsidR="001C4529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 подразделения администрации округа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(Приложение 4).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Наличие документа, удостоверяющего личность, обязательно.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 О необходимости входа (выхода) участника мероприятия, вноса (выноса), ввоза (вывоза) стендов и планшетов с наглядными материалами, изделиями народных художественных промыслов, литературы и учебных пособий, необходимых для проведения мероприятия, указывается в примечании к списку.</w:t>
      </w:r>
    </w:p>
    <w:p w:rsidR="001C4529" w:rsidRPr="00553532" w:rsidRDefault="001C4529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>4. Обеспечение пропускного режима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4.1. Посетители допускаются в здание администрации в часы личного приема граждан и по предварительной записи на прием главой администрации муниципального </w:t>
      </w:r>
      <w:r w:rsidR="001C4529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округа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его заместителями, в часы приема граждан руководителями структурных подразделений администрации согласно утвержденному графику.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4.2. Посетители, прибывшие на прием, в различные структурные подразделения обращаются за оформлением разового пропуска к дежурному. Для оформления разового пропуска предъявляется один из следующих документов: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паспорт,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временное удостоверение личности, выданное взамен утраченного паспорта,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водительское удостоверение,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служебное удостоверение,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пенсионное удостоверение.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4.3. Представители органов МВД, прокуратуры, ФСБ, фельдъегерской связи, инкассации и депутаты проходят в здание по служебным удостоверениям без оформления пропусков.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4.4. Лица с явными признаками алкогольного, наркотического или иного токсического опьянения, а так же с животными в здание администрации не допускаются.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4.5. Все лица, проходящие через контрольно-пропускной пункт, обязаны предъявить пропуск либо иной документ в развернутом виде дежурному. В случае отсутствия документа, дающего право на вход в здание администрации, данное лицо в здание не допускается.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4.6. При проверке документов дежурный обязан обратить особое внимание </w:t>
      </w:r>
      <w:proofErr w:type="gramStart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proofErr w:type="gramEnd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принадлежность документа его предъявителю,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отсутствие исправлений и подчисток в документе,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соответствие наименований и количества выносимых материальных ценностей, указанных в материальном пропуске.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4.7. При обнаружении неправильно оформленного документа на право входа в здание дежурный обязан приостановить пропуск лица, доложить о случившемся главе муниципального </w:t>
      </w:r>
      <w:r w:rsidR="001A09CE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округа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или управляющему делами и действовать в соответствии с полученными указаниями.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4.8. Разрешается вход в здание лицам, имеющим при себе портфели, дипломаты, папки, дамские сумки, полиэтиленовые пакеты. Лица с объемными сумками, чемоданами, коробками, иной крупногабаритной ручной кладью в здание администрации пропускаются по распоряжению главы муниципального </w:t>
      </w:r>
      <w:r w:rsidR="001A09CE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округа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управляющего делами.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4.9. В случае обнаружения у граждан предметов, веществ, которые могут быть идентифицированы как химическое, бактериологическое оружие, взрывоопасные предметы - немедленно доложить </w:t>
      </w:r>
      <w:r w:rsidR="00B960F9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отдел ГО и ЧС (тел. 4-13-53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и дежурную часть ОП по Нерчинско-Заводскому району (4-17-60), принять меры к освобождению холла здания администрации и зоны контроля от сотрудников и посетителей. Закрыть входную дверь до особого распоряжения, не допускать контакта с веществом, предметом до прибытия сотрудников МВД.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4.10. Пропу</w:t>
      </w:r>
      <w:proofErr w:type="gramStart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 в зд</w:t>
      </w:r>
      <w:proofErr w:type="gramEnd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ание администрации лиц с профессиональной видеозаписывающей аппаратурой осуществляется с уведомлением главы муниципального </w:t>
      </w:r>
      <w:r w:rsidR="001A09CE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округа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или лица его замещающего.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4.11. В случае возникновения аварии (повреждения) электросети, отопительной системы, при вызове скорой медицинской помощи, при пожаре аварийные расчеты, экипажи скорой медицинской помощи и пожарные расчеты допускаются беспрепятственно с одновременным уведомлением руководства администрации, в присутствии управляющего делами администрации, осуществляющего </w:t>
      </w:r>
      <w:proofErr w:type="gramStart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производством работ.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4.12. Разрешается проход несовершеннолетних детей работников администрации.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4.13. Разовый пропуск по окончании посещения на выходе подлежит сдаче дежурному и хранится в течение 30 суток.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5.13. Пропускной режим в режимные помещения устанавливается отдельно разработанными с учетом требований постановления Правительства Российской Федерации от 05 января 2004 года № 3-1 «Об утверждении Инструкции по обеспечению режима секретности в Российской Федерации» положениями и инструкциями администрации муниципального </w:t>
      </w:r>
      <w:r w:rsidR="001A09CE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округа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5. Порядок входа в здание Администрации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по разовым пропускам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 Разовый пропуск выдается лицам при необходимости периодического посещения здания Администрации в течение рабочего дня и дает право на посещение только того органа (должностного лица), которы</w:t>
      </w:r>
      <w:proofErr w:type="gramStart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й(</w:t>
      </w:r>
      <w:proofErr w:type="spellStart"/>
      <w:proofErr w:type="gramEnd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ая</w:t>
      </w:r>
      <w:proofErr w:type="spellEnd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в нем указан(а).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посетитель имеет портфель, кейс, папку для документов, то в разовом пропуске делается соответствующая отметка.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 Разовый пропуск действителен при предъявлении документа, удостоверяющего личность, и только в день его выдачи согласно указанному в нем времени. Повторный вход в здание Администрации по разовому пропуску не допускается.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5.3. По окончании визита в разовом пропуске делается отметка о времени убытия посетителя, заверенная подписью лица, принимающего посетителя. После отметки разовый пропуск действителен в течение 15 минут. Разовые пропуска при выходе посетителей из здания Администрации в обязательном порядке сдаются дежурному.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5.4. Возвращенные дежурному или в ЕДДС разовые пропуска вместе с корешками к ним уничтожаются по акту </w:t>
      </w:r>
      <w:proofErr w:type="gramStart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истечение</w:t>
      </w:r>
      <w:proofErr w:type="gramEnd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30 дней.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1A09CE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6</w:t>
      </w:r>
      <w:r w:rsidR="00333EE6" w:rsidRPr="0055353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. Порядок входа в здание Администрации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по заявке для работы в выходные (праздничные) дни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1A09CE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="00333EE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.1. Пропу</w:t>
      </w:r>
      <w:proofErr w:type="gramStart"/>
      <w:r w:rsidR="00333EE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 в зд</w:t>
      </w:r>
      <w:proofErr w:type="gramEnd"/>
      <w:r w:rsidR="00333EE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ание администрации в нерабочее и ночное время, выходные и праздничные дни запрещен. В здание администраци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допускаются беспрепятственно Г</w:t>
      </w:r>
      <w:r w:rsidR="00333EE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лава 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округа</w:t>
      </w:r>
      <w:r w:rsidR="00333EE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 заместители 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Главы</w:t>
      </w:r>
      <w:r w:rsidR="00333EE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муниципального 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округа</w:t>
      </w:r>
      <w:r w:rsidR="00333EE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 управляющий делами, главный специалист по мобилизационной работе, главный специалист по делам ГО и защиты от ЧС, должностные лица, которым сотрудник ЕДДС подчинен. Остальные работники администрации могут быть допущены в здание только по письменной заявке произвольной формы, подписанной главой муниципального </w:t>
      </w:r>
      <w:r w:rsidR="005D2A69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округа</w:t>
      </w:r>
      <w:r w:rsidR="00333EE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на период отсутствия лицом, исполняющим его обязанности.</w:t>
      </w:r>
    </w:p>
    <w:p w:rsidR="00333EE6" w:rsidRPr="00553532" w:rsidRDefault="005D2A69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="00333EE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.2. В заявке указываются: цель посещения, фамилия, имя, отчество работник</w:t>
      </w:r>
      <w:proofErr w:type="gramStart"/>
      <w:r w:rsidR="00333EE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а(</w:t>
      </w:r>
      <w:proofErr w:type="spellStart"/>
      <w:proofErr w:type="gramEnd"/>
      <w:r w:rsidR="00333EE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ов</w:t>
      </w:r>
      <w:proofErr w:type="spellEnd"/>
      <w:r w:rsidR="00333EE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), занимаемая должность, время начала и окончания работы.</w:t>
      </w:r>
    </w:p>
    <w:p w:rsidR="005D2A69" w:rsidRPr="00553532" w:rsidRDefault="005D2A69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8. Порядок вноса (выноса), ввоза (вывоза) груза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и других материальных ценностей в (из) здани</w:t>
      </w:r>
      <w:proofErr w:type="gramStart"/>
      <w:r w:rsidRPr="0055353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е(</w:t>
      </w:r>
      <w:proofErr w:type="gramEnd"/>
      <w:r w:rsidRPr="0055353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я)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Администрации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5D2A69" w:rsidRPr="00553532" w:rsidRDefault="005D2A69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8.1. Материальные ценности, являющиеся собственностью администрации, а также личное имущество работников (оргтехника, мебель, оборудование) из здания выносятся (вывозятся) по материальному пропуску (Прил</w:t>
      </w:r>
      <w:r w:rsidR="00ED4AD1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ожение 5) либо по распоряжению Г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лавы муниципального </w:t>
      </w:r>
      <w:r w:rsidR="00ED4AD1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округа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или лица его замещающего и управляющего делами.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8.2. Материальный пропуск выписывают: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для выноса материального имущества - управляющий делами;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для выноса оргтехники и компьютерного оборудования - управляющий делами.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8.3. При выносе (вывозе) материальных ценностей материальный пропуск сдается в контрольно-пропускной пункт или ЕДДС и хранится в течение года.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8.4. Оформление материального пропуска не требуется на внос канцелярских товаров и иных письменных принадлежностей.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8.5. Основанием для выдачи материального пропуска для вноса (ввоза) и выноса (вывоза) груза и других материальных ценностей является заявка, завизированная главным бухгалтером (бухгалтером в отсутствие главного бухгалтера или другим лицом, выполняющим данные функции) соответствующего органа (организации), размещенного в здании Администрации, а также управляющим делами в случаях выноса (вывоза) материальных ценностей.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8.6. Материальный пропуск сдается на входе (выходе) после вноса (выноса) или ввоза (вывоза) указанных в нем материальных ценностей дежурному или оперативному дежурному ЕДДС.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8.7. Заявки на материальные пропуска вместе с возвращенными пропусками и корешками к ним хранятся у дежурного в течение календарного года, после чего уничтожаются по акту в январе следующего года.</w:t>
      </w:r>
    </w:p>
    <w:p w:rsidR="00ED4AD1" w:rsidRPr="00553532" w:rsidRDefault="00ED4AD1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</w:p>
    <w:p w:rsidR="00ED4AD1" w:rsidRPr="00553532" w:rsidRDefault="00333EE6" w:rsidP="00553532">
      <w:pPr>
        <w:spacing w:after="0" w:line="240" w:lineRule="auto"/>
        <w:rPr>
          <w:rFonts w:ascii="Courier" w:eastAsia="Times New Roman" w:hAnsi="Courier" w:cs="Arial"/>
          <w:color w:val="000000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br w:type="textWrapping" w:clear="all"/>
      </w:r>
      <w:r w:rsidRPr="00553532">
        <w:rPr>
          <w:rFonts w:ascii="Courier" w:eastAsia="Times New Roman" w:hAnsi="Courier" w:cs="Arial"/>
          <w:color w:val="000000"/>
          <w:lang w:eastAsia="ru-RU"/>
        </w:rPr>
        <w:t>Приложение 1 </w:t>
      </w:r>
    </w:p>
    <w:p w:rsidR="00553532" w:rsidRPr="00553532" w:rsidRDefault="00333EE6" w:rsidP="00553532">
      <w:pPr>
        <w:spacing w:after="0" w:line="240" w:lineRule="auto"/>
        <w:rPr>
          <w:rFonts w:ascii="Courier" w:eastAsia="Times New Roman" w:hAnsi="Courier" w:cs="Arial"/>
          <w:color w:val="000000"/>
          <w:lang w:eastAsia="ru-RU"/>
        </w:rPr>
      </w:pPr>
      <w:r w:rsidRPr="00553532">
        <w:rPr>
          <w:rFonts w:ascii="Courier" w:eastAsia="Times New Roman" w:hAnsi="Courier" w:cs="Arial"/>
          <w:color w:val="000000"/>
          <w:lang w:eastAsia="ru-RU"/>
        </w:rPr>
        <w:t xml:space="preserve">к постановлению </w:t>
      </w:r>
      <w:r w:rsidR="00ED4AD1" w:rsidRPr="00553532">
        <w:rPr>
          <w:rFonts w:ascii="Courier" w:eastAsia="Times New Roman" w:hAnsi="Courier" w:cs="Arial"/>
          <w:color w:val="000000"/>
          <w:lang w:eastAsia="ru-RU"/>
        </w:rPr>
        <w:t>администрации</w:t>
      </w:r>
    </w:p>
    <w:p w:rsidR="00ED4AD1" w:rsidRPr="00553532" w:rsidRDefault="00ED4AD1" w:rsidP="00553532">
      <w:pPr>
        <w:spacing w:after="0" w:line="240" w:lineRule="auto"/>
        <w:rPr>
          <w:rFonts w:ascii="Courier" w:eastAsia="Times New Roman" w:hAnsi="Courier" w:cs="Arial"/>
          <w:color w:val="000000"/>
          <w:lang w:eastAsia="ru-RU"/>
        </w:rPr>
      </w:pPr>
      <w:r w:rsidRPr="00553532">
        <w:rPr>
          <w:rFonts w:ascii="Courier" w:eastAsia="Times New Roman" w:hAnsi="Courier" w:cs="Arial"/>
          <w:color w:val="000000"/>
          <w:lang w:eastAsia="ru-RU"/>
        </w:rPr>
        <w:t xml:space="preserve"> «Нерчинско-Заводского муниципального округа»</w:t>
      </w:r>
      <w:r w:rsidR="00333EE6" w:rsidRPr="00553532">
        <w:rPr>
          <w:rFonts w:ascii="Courier" w:eastAsia="Times New Roman" w:hAnsi="Courier" w:cs="Arial"/>
          <w:color w:val="000000"/>
          <w:lang w:eastAsia="ru-RU"/>
        </w:rPr>
        <w:t> </w:t>
      </w:r>
    </w:p>
    <w:p w:rsidR="00333EE6" w:rsidRPr="00553532" w:rsidRDefault="00ED4AD1" w:rsidP="00553532">
      <w:pPr>
        <w:spacing w:after="0" w:line="240" w:lineRule="auto"/>
        <w:rPr>
          <w:rFonts w:ascii="Courier" w:eastAsia="Times New Roman" w:hAnsi="Courier" w:cs="Arial"/>
          <w:color w:val="000000"/>
          <w:lang w:eastAsia="ru-RU"/>
        </w:rPr>
      </w:pPr>
      <w:r w:rsidRPr="00553532">
        <w:rPr>
          <w:rFonts w:ascii="Courier" w:eastAsia="Times New Roman" w:hAnsi="Courier" w:cs="Arial"/>
          <w:color w:val="000000"/>
          <w:lang w:eastAsia="ru-RU"/>
        </w:rPr>
        <w:t>от«_</w:t>
      </w:r>
      <w:r w:rsidR="00553532" w:rsidRPr="00553532">
        <w:rPr>
          <w:rFonts w:ascii="Courier" w:eastAsia="Times New Roman" w:hAnsi="Courier" w:cs="Arial"/>
          <w:color w:val="000000"/>
          <w:lang w:eastAsia="ru-RU"/>
        </w:rPr>
        <w:t>31</w:t>
      </w:r>
      <w:r w:rsidRPr="00553532">
        <w:rPr>
          <w:rFonts w:ascii="Courier" w:eastAsia="Times New Roman" w:hAnsi="Courier" w:cs="Arial"/>
          <w:color w:val="000000"/>
          <w:lang w:eastAsia="ru-RU"/>
        </w:rPr>
        <w:t>__»___</w:t>
      </w:r>
      <w:r w:rsidR="00553532" w:rsidRPr="00553532">
        <w:rPr>
          <w:rFonts w:ascii="Courier" w:eastAsia="Times New Roman" w:hAnsi="Courier" w:cs="Arial"/>
          <w:color w:val="000000"/>
          <w:lang w:eastAsia="ru-RU"/>
        </w:rPr>
        <w:t>03_____ 2026</w:t>
      </w:r>
      <w:r w:rsidR="00333EE6" w:rsidRPr="00553532">
        <w:rPr>
          <w:rFonts w:ascii="Courier" w:eastAsia="Times New Roman" w:hAnsi="Courier" w:cs="Arial"/>
          <w:color w:val="000000"/>
          <w:lang w:eastAsia="ru-RU"/>
        </w:rPr>
        <w:t xml:space="preserve"> г. № </w:t>
      </w:r>
      <w:r w:rsidR="00553532" w:rsidRPr="00553532">
        <w:rPr>
          <w:rFonts w:ascii="Courier" w:eastAsia="Times New Roman" w:hAnsi="Courier" w:cs="Arial"/>
          <w:color w:val="000000"/>
          <w:lang w:eastAsia="ru-RU"/>
        </w:rPr>
        <w:t>210</w:t>
      </w:r>
      <w:r w:rsidR="00333EE6" w:rsidRPr="00553532">
        <w:rPr>
          <w:rFonts w:ascii="Courier" w:eastAsia="Times New Roman" w:hAnsi="Courier" w:cs="Arial"/>
          <w:color w:val="000000"/>
          <w:lang w:eastAsia="ru-RU"/>
        </w:rPr>
        <w:t>____</w:t>
      </w:r>
    </w:p>
    <w:p w:rsidR="00333EE6" w:rsidRPr="00553532" w:rsidRDefault="00333EE6" w:rsidP="00553532">
      <w:pPr>
        <w:spacing w:after="0" w:line="240" w:lineRule="auto"/>
        <w:rPr>
          <w:rFonts w:ascii="Courier" w:eastAsia="Times New Roman" w:hAnsi="Courier" w:cs="Arial"/>
          <w:color w:val="000000"/>
          <w:lang w:eastAsia="ru-RU"/>
        </w:rPr>
      </w:pPr>
      <w:r w:rsidRPr="00553532">
        <w:rPr>
          <w:rFonts w:ascii="Courier" w:eastAsia="Times New Roman" w:hAnsi="Courier" w:cs="Arial"/>
          <w:color w:val="000000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rPr>
          <w:rFonts w:ascii="Courier" w:eastAsia="Times New Roman" w:hAnsi="Courier" w:cs="Arial"/>
          <w:color w:val="000000"/>
          <w:lang w:eastAsia="ru-RU"/>
        </w:rPr>
      </w:pPr>
      <w:r w:rsidRPr="00553532">
        <w:rPr>
          <w:rFonts w:ascii="Courier" w:eastAsia="Times New Roman" w:hAnsi="Courier" w:cs="Arial"/>
          <w:color w:val="000000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Образец постоянного пропуска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553532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B90AAE0" wp14:editId="37F83828">
                <wp:extent cx="2152650" cy="9525"/>
                <wp:effectExtent l="0" t="0" r="0" b="0"/>
                <wp:docPr id="7" name="Прямоугольник 7" descr="data:image/png;base64,iVBORw0KGgoAAAANSUhEUgAAAOIAAAABCAYAAADDwHL7AAAAAXNSR0IArs4c6QAAAARnQU1BAACxjwv8YQUAAAAJcEhZcwAADsMAAA7DAcdvqGQAAAAUSURBVDhPYwCC/6N4FI/igcQM/wGyl+EfHhErMAAAAABJRU5ErkJggg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152650" cy="9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7" o:spid="_x0000_s1026" alt="data:image/png;base64,iVBORw0KGgoAAAANSUhEUgAAAOIAAAABCAYAAADDwHL7AAAAAXNSR0IArs4c6QAAAARnQU1BAACxjwv8YQUAAAAJcEhZcwAADsMAAA7DAcdvqGQAAAAUSURBVDhPYwCC/6N4FI/igcQM/wGyl+EfHhErMAAAAABJRU5ErkJggg==" style="width:169.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" filled="f" stroked="f">
                <o:lock v:ext="edit" aspectratio="t"/>
                <w10:anchorlock/>
              </v:rect>
            </w:pict>
          </mc:Fallback>
        </mc:AlternateConten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553532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88F15C5" wp14:editId="34430C18">
                <wp:extent cx="2085975" cy="19050"/>
                <wp:effectExtent l="0" t="0" r="0" b="0"/>
                <wp:docPr id="6" name="Прямоугольник 6" descr="data:image/png;base64,iVBORw0KGgoAAAANSUhEUgAAANsAAAACCAYAAADRsqmnAAAAAXNSR0IArs4c6QAAAARnQU1BAACxjwv8YQUAAAAJcEhZcwAADsMAAA7DAcdvqGQAAAAbSURBVDhPYwCC/6N4FI9iuuBRMApGAe0BAwMA+lXaJpqAd8MAAAAASUVORK5CYII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085975" cy="19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6" o:spid="_x0000_s1026" alt="data:image/png;base64,iVBORw0KGgoAAAANSUhEUgAAANsAAAACCAYAAADRsqmnAAAAAXNSR0IArs4c6QAAAARnQU1BAACxjwv8YQUAAAAJcEhZcwAADsMAAA7DAcdvqGQAAAAbSURBVDhPYwCC/6N4FI9iuuBRMApGAe0BAwMA+lXaJpqAd8MAAAAASUVORK5CYII=" style="width:164.25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" filled="f" stroked="f">
                <o:lock v:ext="edit" aspectratio="t"/>
                <w10:anchorlock/>
              </v:rect>
            </w:pict>
          </mc:Fallback>
        </mc:AlternateConten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553532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B33D348" wp14:editId="5E3D2D79">
                <wp:extent cx="2085975" cy="19050"/>
                <wp:effectExtent l="0" t="0" r="0" b="0"/>
                <wp:docPr id="5" name="Прямоугольник 5" descr="data:image/png;base64,iVBORw0KGgoAAAANSUhEUgAAANsAAAACCAYAAADRsqmnAAAAAXNSR0IArs4c6QAAAARnQU1BAACxjwv8YQUAAAAJcEhZcwAADsMAAA7DAcdvqGQAAAAbSURBVDhPYwCC/6N4FI9iuuBRMApGAe0BAwMA+lXaJpqAd8MAAAAASUVORK5CYII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085975" cy="19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" o:spid="_x0000_s1026" alt="data:image/png;base64,iVBORw0KGgoAAAANSUhEUgAAANsAAAACCAYAAADRsqmnAAAAAXNSR0IArs4c6QAAAARnQU1BAACxjwv8YQUAAAAJcEhZcwAADsMAAA7DAcdvqGQAAAAbSURBVDhPYwCC/6N4FI9iuuBRMApGAe0BAwMA+lXaJpqAd8MAAAAASUVORK5CYII=" style="width:164.25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" filled="f" stroked="f">
                <o:lock v:ext="edit" aspectratio="t"/>
                <w10:anchorlock/>
              </v:rect>
            </w:pict>
          </mc:Fallback>
        </mc:AlternateConten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553532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C065D43" wp14:editId="4B34B92B">
                <wp:extent cx="3467100" cy="9525"/>
                <wp:effectExtent l="0" t="0" r="0" b="0"/>
                <wp:docPr id="4" name="Прямоугольник 4" descr="data:image/png;base64,iVBORw0KGgoAAAANSUhEUgAAAWwAAAABCAYAAAD6gpSJAAAAAXNSR0IArs4c6QAAAARnQU1BAACxjwv8YQUAAAAJcEhZcwAADsMAAA7DAcdvqGQAAAAYSURBVDhPYwCC/6N4FI/iUTyKBztm+A8A7EhqpB3Om9EAAAAASUVORK5CYII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67100" cy="9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" o:spid="_x0000_s1026" alt="data:image/png;base64,iVBORw0KGgoAAAANSUhEUgAAAWwAAAABCAYAAAD6gpSJAAAAAXNSR0IArs4c6QAAAARnQU1BAACxjwv8YQUAAAAJcEhZcwAADsMAAA7DAcdvqGQAAAAYSURBVDhPYwCC/6N4FI/iUTyKBztm+A8A7EhqpB3Om9EAAAAASUVORK5CYII=" style="width:273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" filled="f" stroked="f">
                <o:lock v:ext="edit" aspectratio="t"/>
                <w10:anchorlock/>
              </v:rect>
            </w:pict>
          </mc:Fallback>
        </mc:AlternateConten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553532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0B07AC4" wp14:editId="4D628A5E">
                <wp:extent cx="3448050" cy="9525"/>
                <wp:effectExtent l="0" t="0" r="0" b="0"/>
                <wp:docPr id="3" name="Прямоугольник 3" descr="data:image/png;base64,iVBORw0KGgoAAAANSUhEUgAAAWoAAAABCAYAAAD3nOTOAAAAAXNSR0IArs4c6QAAAARnQU1BAACxjwv8YQUAAAAJcEhZcwAADsMAAA7DAcdvqGQAAAAYSURBVDhPYwCC/6N4FI/iUTyKBytm+A8AoPFopnZ7+BQAAAAASUVORK5CYII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48050" cy="9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" o:spid="_x0000_s1026" alt="data:image/png;base64,iVBORw0KGgoAAAANSUhEUgAAAWoAAAABCAYAAAD3nOTOAAAAAXNSR0IArs4c6QAAAARnQU1BAACxjwv8YQUAAAAJcEhZcwAADsMAAA7DAcdvqGQAAAAYSURBVDhPYwCC/6N4FI/iUTyKBytm+A8AoPFopnZ7+BQAAAAASUVORK5CYII=" style="width:271.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" filled="f" stroked="f">
                <o:lock v:ext="edit" aspectratio="t"/>
                <w10:anchorlock/>
              </v:rect>
            </w:pict>
          </mc:Fallback>
        </mc:AlternateConten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553532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86317D5" wp14:editId="6C961E7E">
                <wp:extent cx="3419475" cy="19050"/>
                <wp:effectExtent l="0" t="0" r="0" b="0"/>
                <wp:docPr id="2" name="Прямоугольник 2" descr="data:image/png;base64,iVBORw0KGgoAAAANSUhEUgAAAWcAAAACCAYAAACE9h3QAAAAAXNSR0IArs4c6QAAAARnQU1BAACxjwv8YQUAAAAJcEhZcwAADsMAAA7DAcdvqGQAAAAlSURBVEhL7dQBDQAABABB/UsjgADY3fYVPlpKTwJgoWnY0sEiC+hGZanYvToSAAAAAElFTkSuQmC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19475" cy="19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6" alt="data:image/png;base64,iVBORw0KGgoAAAANSUhEUgAAAWcAAAACCAYAAACE9h3QAAAAAXNSR0IArs4c6QAAAARnQU1BAACxjwv8YQUAAAAJcEhZcwAADsMAAA7DAcdvqGQAAAAlSURBVEhL7dQBDQAABABB/UsjgADY3fYVPlpKTwJgoWnY0sEiC+hGZanYvToSAAAAAElFTkSuQmCC" style="width:269.25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" filled="f" stroked="f">
                <o:lock v:ext="edit" aspectratio="t"/>
                <w10:anchorlock/>
              </v:rect>
            </w:pict>
          </mc:Fallback>
        </mc:AlternateConten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553532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61CB8FD" wp14:editId="26F1AD6F">
                <wp:extent cx="3314700" cy="9525"/>
                <wp:effectExtent l="0" t="0" r="0" b="0"/>
                <wp:docPr id="1" name="Прямоугольник 1" descr="data:image/png;base64,iVBORw0KGgoAAAANSUhEUgAAAVwAAAABCAYAAACScRaxAAAAAXNSR0IArs4c6QAAAARnQU1BAACxjwv8YQUAAAAJcEhZcwAADsMAAA7DAcdvqGQAAAAYSURBVDhPYwCC/6N4FI/iUTyKaY0Z/gMAT9BatObTGUwAAAAASUVORK5CYII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314700" cy="9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data:image/png;base64,iVBORw0KGgoAAAANSUhEUgAAAVwAAAABCAYAAACScRaxAAAAAXNSR0IArs4c6QAAAARnQU1BAACxjwv8YQUAAAAJcEhZcwAADsMAAA7DAcdvqGQAAAAYSURBVDhPYwCC/6N4FI/iUTyKaY0Z/gMAT9BatObTGUwAAAAASUVORK5CYII=" style="width:261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" filled="f" stroked="f">
                <o:lock v:ext="edit" aspectratio="t"/>
                <w10:anchorlock/>
              </v:rect>
            </w:pict>
          </mc:Fallback>
        </mc:AlternateConten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53532" w:rsidRDefault="00553532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</w:p>
    <w:p w:rsidR="00ED4AD1" w:rsidRPr="00553532" w:rsidRDefault="00ED4AD1" w:rsidP="0055353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D4AD1" w:rsidRPr="00553532" w:rsidRDefault="00ED4AD1" w:rsidP="00553532">
      <w:pPr>
        <w:spacing w:after="0" w:line="240" w:lineRule="auto"/>
        <w:rPr>
          <w:rFonts w:ascii="Courier" w:eastAsia="Times New Roman" w:hAnsi="Courier" w:cs="Arial"/>
          <w:color w:val="000000"/>
          <w:lang w:eastAsia="ru-RU"/>
        </w:rPr>
      </w:pPr>
      <w:r w:rsidRPr="00553532">
        <w:rPr>
          <w:rFonts w:ascii="Courier" w:eastAsia="Times New Roman" w:hAnsi="Courier" w:cs="Arial"/>
          <w:color w:val="000000"/>
          <w:lang w:eastAsia="ru-RU"/>
        </w:rPr>
        <w:t>Приложение 2 </w:t>
      </w:r>
    </w:p>
    <w:p w:rsidR="00ED4AD1" w:rsidRPr="00553532" w:rsidRDefault="00ED4AD1" w:rsidP="00553532">
      <w:pPr>
        <w:spacing w:after="0" w:line="240" w:lineRule="auto"/>
        <w:rPr>
          <w:rFonts w:ascii="Courier" w:eastAsia="Times New Roman" w:hAnsi="Courier" w:cs="Arial"/>
          <w:color w:val="000000"/>
          <w:lang w:eastAsia="ru-RU"/>
        </w:rPr>
      </w:pPr>
      <w:r w:rsidRPr="00553532">
        <w:rPr>
          <w:rFonts w:ascii="Courier" w:eastAsia="Times New Roman" w:hAnsi="Courier" w:cs="Arial"/>
          <w:color w:val="000000"/>
          <w:lang w:eastAsia="ru-RU"/>
        </w:rPr>
        <w:t>к постановлению администрации «Нерчинско-Заводского муниципального округа» </w:t>
      </w:r>
    </w:p>
    <w:p w:rsidR="00ED4AD1" w:rsidRPr="00553532" w:rsidRDefault="00ED4AD1" w:rsidP="00553532">
      <w:pPr>
        <w:spacing w:after="0" w:line="240" w:lineRule="auto"/>
        <w:rPr>
          <w:rFonts w:ascii="Courier" w:eastAsia="Times New Roman" w:hAnsi="Courier" w:cs="Arial"/>
          <w:color w:val="000000"/>
          <w:lang w:eastAsia="ru-RU"/>
        </w:rPr>
      </w:pPr>
      <w:r w:rsidRPr="00553532">
        <w:rPr>
          <w:rFonts w:ascii="Courier" w:eastAsia="Times New Roman" w:hAnsi="Courier" w:cs="Arial"/>
          <w:color w:val="000000"/>
          <w:lang w:eastAsia="ru-RU"/>
        </w:rPr>
        <w:t>от«__</w:t>
      </w:r>
      <w:r w:rsidR="00553532" w:rsidRPr="00553532">
        <w:rPr>
          <w:rFonts w:ascii="Courier" w:eastAsia="Times New Roman" w:hAnsi="Courier" w:cs="Arial"/>
          <w:color w:val="000000"/>
          <w:lang w:eastAsia="ru-RU"/>
        </w:rPr>
        <w:t>31</w:t>
      </w:r>
      <w:r w:rsidRPr="00553532">
        <w:rPr>
          <w:rFonts w:ascii="Courier" w:eastAsia="Times New Roman" w:hAnsi="Courier" w:cs="Arial"/>
          <w:color w:val="000000"/>
          <w:lang w:eastAsia="ru-RU"/>
        </w:rPr>
        <w:t>_»___</w:t>
      </w:r>
      <w:r w:rsidR="00553532" w:rsidRPr="00553532">
        <w:rPr>
          <w:rFonts w:ascii="Courier" w:eastAsia="Times New Roman" w:hAnsi="Courier" w:cs="Arial"/>
          <w:color w:val="000000"/>
          <w:lang w:eastAsia="ru-RU"/>
        </w:rPr>
        <w:t>03_____ 2026</w:t>
      </w:r>
      <w:r w:rsidRPr="00553532">
        <w:rPr>
          <w:rFonts w:ascii="Courier" w:eastAsia="Times New Roman" w:hAnsi="Courier" w:cs="Arial"/>
          <w:color w:val="000000"/>
          <w:lang w:eastAsia="ru-RU"/>
        </w:rPr>
        <w:t xml:space="preserve"> г. № </w:t>
      </w:r>
      <w:r w:rsidR="00553532" w:rsidRPr="00553532">
        <w:rPr>
          <w:rFonts w:ascii="Courier" w:eastAsia="Times New Roman" w:hAnsi="Courier" w:cs="Arial"/>
          <w:color w:val="000000"/>
          <w:lang w:eastAsia="ru-RU"/>
        </w:rPr>
        <w:t>210</w:t>
      </w:r>
      <w:r w:rsidRPr="00553532">
        <w:rPr>
          <w:rFonts w:ascii="Courier" w:eastAsia="Times New Roman" w:hAnsi="Courier" w:cs="Arial"/>
          <w:color w:val="000000"/>
          <w:lang w:eastAsia="ru-RU"/>
        </w:rPr>
        <w:t>____</w:t>
      </w:r>
    </w:p>
    <w:p w:rsidR="00ED4AD1" w:rsidRPr="00553532" w:rsidRDefault="00ED4AD1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Образец временного пропуска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6379" w:type="dxa"/>
        <w:tblInd w:w="14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4"/>
      </w:tblGrid>
      <w:tr w:rsidR="00333EE6" w:rsidRPr="00553532" w:rsidTr="00333EE6">
        <w:trPr>
          <w:trHeight w:val="4681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D4AD1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Администрация</w:t>
            </w:r>
          </w:p>
          <w:p w:rsidR="00333EE6" w:rsidRPr="00553532" w:rsidRDefault="00ED4AD1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Нерчинско-Заводского муниципального округа</w:t>
            </w:r>
          </w:p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РАЗОВЫЙ ПРОПУСК № ______</w:t>
            </w:r>
          </w:p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333EE6" w:rsidRPr="00553532" w:rsidRDefault="0003435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Выдан«____»___________20</w:t>
            </w:r>
            <w:r w:rsidR="00333EE6"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___г.</w:t>
            </w:r>
          </w:p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1._________________</w:t>
            </w:r>
            <w:r w:rsidR="00034356"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</w:t>
            </w:r>
          </w:p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(фамилия, инициалы посетителя)</w:t>
            </w:r>
          </w:p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 Номер кабинета __</w:t>
            </w:r>
            <w:r w:rsidR="00034356"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</w:t>
            </w: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</w:t>
            </w:r>
          </w:p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 Время посещения__</w:t>
            </w:r>
            <w:r w:rsidR="00034356"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</w:t>
            </w:r>
          </w:p>
          <w:p w:rsidR="0003435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 Подпись о посещении</w:t>
            </w:r>
            <w:r w:rsidR="00034356"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принимающего работника</w:t>
            </w:r>
          </w:p>
          <w:p w:rsidR="00333EE6" w:rsidRPr="00553532" w:rsidRDefault="0003435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_____________________________</w:t>
            </w:r>
            <w:r w:rsidR="00333EE6"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/_________________/</w:t>
            </w:r>
          </w:p>
          <w:p w:rsidR="00333EE6" w:rsidRPr="00553532" w:rsidRDefault="00034356" w:rsidP="00553532">
            <w:pPr>
              <w:tabs>
                <w:tab w:val="left" w:pos="4383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 </w:t>
            </w:r>
            <w:r w:rsidR="00333EE6"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(фамилия, инициалы)</w:t>
            </w: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  <w:t>(подпись)</w:t>
            </w:r>
          </w:p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 Время ухода _______</w:t>
            </w:r>
            <w:r w:rsidR="00034356"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</w:t>
            </w: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</w:t>
            </w:r>
          </w:p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 Подпись сотрудника поста охраны__________</w:t>
            </w:r>
          </w:p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Пропуск подлежит возврату дежурному администрации </w:t>
            </w:r>
            <w:r w:rsidR="00034356" w:rsidRPr="00553532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Нерчинско-Заводского муниципального округа</w:t>
            </w:r>
          </w:p>
        </w:tc>
      </w:tr>
    </w:tbl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4356" w:rsidRPr="00553532" w:rsidRDefault="0003435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</w:p>
    <w:p w:rsidR="00034356" w:rsidRPr="00553532" w:rsidRDefault="00333EE6" w:rsidP="00553532">
      <w:pPr>
        <w:spacing w:after="0" w:line="240" w:lineRule="auto"/>
        <w:rPr>
          <w:rFonts w:ascii="Courier" w:eastAsia="Times New Roman" w:hAnsi="Courier" w:cs="Arial"/>
          <w:color w:val="000000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br w:type="textWrapping" w:clear="all"/>
      </w:r>
      <w:r w:rsidR="00034356" w:rsidRPr="00553532">
        <w:rPr>
          <w:rFonts w:ascii="Courier" w:eastAsia="Times New Roman" w:hAnsi="Courier" w:cs="Arial"/>
          <w:color w:val="000000"/>
          <w:lang w:eastAsia="ru-RU"/>
        </w:rPr>
        <w:t>Приложение 3 </w:t>
      </w:r>
    </w:p>
    <w:p w:rsidR="00034356" w:rsidRPr="00553532" w:rsidRDefault="00034356" w:rsidP="00553532">
      <w:pPr>
        <w:spacing w:after="0" w:line="240" w:lineRule="auto"/>
        <w:rPr>
          <w:rFonts w:ascii="Courier" w:eastAsia="Times New Roman" w:hAnsi="Courier" w:cs="Arial"/>
          <w:color w:val="000000"/>
          <w:lang w:eastAsia="ru-RU"/>
        </w:rPr>
      </w:pPr>
      <w:r w:rsidRPr="00553532">
        <w:rPr>
          <w:rFonts w:ascii="Courier" w:eastAsia="Times New Roman" w:hAnsi="Courier" w:cs="Arial"/>
          <w:color w:val="000000"/>
          <w:lang w:eastAsia="ru-RU"/>
        </w:rPr>
        <w:t>к постановлению администрации «Нерчинско-Заводского муниципального округа» </w:t>
      </w:r>
    </w:p>
    <w:p w:rsidR="00034356" w:rsidRPr="00553532" w:rsidRDefault="00034356" w:rsidP="00553532">
      <w:pPr>
        <w:spacing w:after="0" w:line="240" w:lineRule="auto"/>
        <w:rPr>
          <w:rFonts w:ascii="Courier" w:eastAsia="Times New Roman" w:hAnsi="Courier" w:cs="Arial"/>
          <w:color w:val="000000"/>
          <w:lang w:eastAsia="ru-RU"/>
        </w:rPr>
      </w:pPr>
      <w:r w:rsidRPr="00553532">
        <w:rPr>
          <w:rFonts w:ascii="Courier" w:eastAsia="Times New Roman" w:hAnsi="Courier" w:cs="Arial"/>
          <w:color w:val="000000"/>
          <w:lang w:eastAsia="ru-RU"/>
        </w:rPr>
        <w:t>от«_</w:t>
      </w:r>
      <w:r w:rsidR="00553532" w:rsidRPr="00553532">
        <w:rPr>
          <w:rFonts w:ascii="Courier" w:eastAsia="Times New Roman" w:hAnsi="Courier" w:cs="Arial"/>
          <w:color w:val="000000"/>
          <w:lang w:eastAsia="ru-RU"/>
        </w:rPr>
        <w:t>31</w:t>
      </w:r>
      <w:r w:rsidRPr="00553532">
        <w:rPr>
          <w:rFonts w:ascii="Courier" w:eastAsia="Times New Roman" w:hAnsi="Courier" w:cs="Arial"/>
          <w:color w:val="000000"/>
          <w:lang w:eastAsia="ru-RU"/>
        </w:rPr>
        <w:t>__»__</w:t>
      </w:r>
      <w:r w:rsidR="00553532" w:rsidRPr="00553532">
        <w:rPr>
          <w:rFonts w:ascii="Courier" w:eastAsia="Times New Roman" w:hAnsi="Courier" w:cs="Arial"/>
          <w:color w:val="000000"/>
          <w:lang w:eastAsia="ru-RU"/>
        </w:rPr>
        <w:t>03______ 2026</w:t>
      </w:r>
      <w:r w:rsidRPr="00553532">
        <w:rPr>
          <w:rFonts w:ascii="Courier" w:eastAsia="Times New Roman" w:hAnsi="Courier" w:cs="Arial"/>
          <w:color w:val="000000"/>
          <w:lang w:eastAsia="ru-RU"/>
        </w:rPr>
        <w:t xml:space="preserve"> г. № </w:t>
      </w:r>
      <w:r w:rsidR="00553532" w:rsidRPr="00553532">
        <w:rPr>
          <w:rFonts w:ascii="Courier" w:eastAsia="Times New Roman" w:hAnsi="Courier" w:cs="Arial"/>
          <w:color w:val="000000"/>
          <w:lang w:eastAsia="ru-RU"/>
        </w:rPr>
        <w:t>210</w:t>
      </w:r>
      <w:r w:rsidRPr="00553532">
        <w:rPr>
          <w:rFonts w:ascii="Courier" w:eastAsia="Times New Roman" w:hAnsi="Courier" w:cs="Arial"/>
          <w:color w:val="000000"/>
          <w:lang w:eastAsia="ru-RU"/>
        </w:rPr>
        <w:t>____</w:t>
      </w:r>
    </w:p>
    <w:p w:rsidR="00034356" w:rsidRPr="00553532" w:rsidRDefault="00034356" w:rsidP="00553532">
      <w:pPr>
        <w:spacing w:after="0" w:line="240" w:lineRule="auto"/>
        <w:rPr>
          <w:rFonts w:ascii="Courier" w:eastAsia="Times New Roman" w:hAnsi="Courier" w:cs="Arial"/>
          <w:color w:val="000000"/>
          <w:lang w:eastAsia="ru-RU"/>
        </w:rPr>
      </w:pPr>
      <w:r w:rsidRPr="00553532">
        <w:rPr>
          <w:rFonts w:ascii="Courier" w:eastAsia="Times New Roman" w:hAnsi="Courier" w:cs="Arial"/>
          <w:color w:val="000000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ОБРАЗЕЦ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журнала регистрации посетителей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Лицевая сторона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ЖУРНАЛ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регистрации посетителей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</w:t>
      </w:r>
      <w:r w:rsidR="0003435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(полное наименование организации)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Начата</w:t>
      </w:r>
      <w:proofErr w:type="gramEnd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« » ________________ 20___ г.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Окончена</w:t>
      </w:r>
      <w:proofErr w:type="gramEnd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 » ________________ 20___ г.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Внутренняя сторона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10560" w:type="dxa"/>
        <w:tblInd w:w="-7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"/>
        <w:gridCol w:w="658"/>
        <w:gridCol w:w="1381"/>
        <w:gridCol w:w="1560"/>
        <w:gridCol w:w="1559"/>
        <w:gridCol w:w="1559"/>
        <w:gridCol w:w="1292"/>
        <w:gridCol w:w="1137"/>
        <w:gridCol w:w="901"/>
      </w:tblGrid>
      <w:tr w:rsidR="00333EE6" w:rsidRPr="00553532" w:rsidTr="00034356">
        <w:trPr>
          <w:trHeight w:val="1188"/>
        </w:trPr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Ф.И.О.</w:t>
            </w:r>
          </w:p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посетителя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435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Место работы, наименование документа, удостоверяющего личность, </w:t>
            </w:r>
          </w:p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его номер, кем и когда выдан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 кого (</w:t>
            </w:r>
            <w:proofErr w:type="spellStart"/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и.о</w:t>
            </w:r>
            <w:proofErr w:type="spellEnd"/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., фамилия, № телефона) получена заявка Время пр</w:t>
            </w:r>
            <w:proofErr w:type="gramStart"/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о-</w:t>
            </w:r>
            <w:proofErr w:type="gramEnd"/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пуска на объект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отдела, № кабинета, Ф.И.О. дол- </w:t>
            </w:r>
            <w:proofErr w:type="spellStart"/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жностно</w:t>
            </w:r>
            <w:proofErr w:type="spellEnd"/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 </w:t>
            </w:r>
            <w:proofErr w:type="spellStart"/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</w:t>
            </w:r>
            <w:proofErr w:type="spellEnd"/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лица, к кото- рому </w:t>
            </w:r>
            <w:proofErr w:type="gramStart"/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следует</w:t>
            </w:r>
            <w:proofErr w:type="gramEnd"/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посети- </w:t>
            </w:r>
            <w:proofErr w:type="spellStart"/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тель</w:t>
            </w:r>
            <w:proofErr w:type="spellEnd"/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Ф.И.О.</w:t>
            </w:r>
          </w:p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сопровож</w:t>
            </w:r>
            <w:proofErr w:type="spellEnd"/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-дающего</w:t>
            </w:r>
            <w:proofErr w:type="gramEnd"/>
          </w:p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сотрудника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Время прибытия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Время</w:t>
            </w:r>
          </w:p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убытия</w:t>
            </w:r>
          </w:p>
        </w:tc>
      </w:tr>
      <w:tr w:rsidR="00333EE6" w:rsidRPr="00553532" w:rsidTr="00034356"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</w:tr>
      <w:tr w:rsidR="00333EE6" w:rsidRPr="00553532" w:rsidTr="00034356"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333EE6" w:rsidRPr="00553532" w:rsidTr="00034356"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Примечание: </w:t>
      </w:r>
      <w:r w:rsidR="0003435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журнал должен быть пронумерован, прошнурован и скреплен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печатью.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4356" w:rsidRPr="00553532" w:rsidRDefault="0003435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</w:p>
    <w:p w:rsidR="00034356" w:rsidRPr="00553532" w:rsidRDefault="00333EE6" w:rsidP="00553532">
      <w:pPr>
        <w:spacing w:after="0" w:line="240" w:lineRule="auto"/>
        <w:rPr>
          <w:rFonts w:ascii="Courier" w:eastAsia="Times New Roman" w:hAnsi="Courier" w:cs="Arial"/>
          <w:color w:val="000000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br w:type="textWrapping" w:clear="all"/>
      </w:r>
      <w:r w:rsidR="00034356" w:rsidRPr="00553532">
        <w:rPr>
          <w:rFonts w:ascii="Courier" w:eastAsia="Times New Roman" w:hAnsi="Courier" w:cs="Arial"/>
          <w:color w:val="000000"/>
          <w:lang w:eastAsia="ru-RU"/>
        </w:rPr>
        <w:t>Приложение 4 </w:t>
      </w:r>
    </w:p>
    <w:p w:rsidR="00034356" w:rsidRPr="00553532" w:rsidRDefault="00034356" w:rsidP="00553532">
      <w:pPr>
        <w:spacing w:after="0" w:line="240" w:lineRule="auto"/>
        <w:rPr>
          <w:rFonts w:ascii="Courier" w:eastAsia="Times New Roman" w:hAnsi="Courier" w:cs="Arial"/>
          <w:color w:val="000000"/>
          <w:lang w:eastAsia="ru-RU"/>
        </w:rPr>
      </w:pPr>
      <w:r w:rsidRPr="00553532">
        <w:rPr>
          <w:rFonts w:ascii="Courier" w:eastAsia="Times New Roman" w:hAnsi="Courier" w:cs="Arial"/>
          <w:color w:val="000000"/>
          <w:lang w:eastAsia="ru-RU"/>
        </w:rPr>
        <w:t>к постановлению администрации «Нерчинско-Заводского муниципального округа» </w:t>
      </w:r>
    </w:p>
    <w:p w:rsidR="00034356" w:rsidRPr="00553532" w:rsidRDefault="00034356" w:rsidP="00553532">
      <w:pPr>
        <w:spacing w:after="0" w:line="240" w:lineRule="auto"/>
        <w:rPr>
          <w:rFonts w:ascii="Courier" w:eastAsia="Times New Roman" w:hAnsi="Courier" w:cs="Arial"/>
          <w:color w:val="000000"/>
          <w:lang w:eastAsia="ru-RU"/>
        </w:rPr>
      </w:pPr>
      <w:r w:rsidRPr="00553532">
        <w:rPr>
          <w:rFonts w:ascii="Courier" w:eastAsia="Times New Roman" w:hAnsi="Courier" w:cs="Arial"/>
          <w:color w:val="000000"/>
          <w:lang w:eastAsia="ru-RU"/>
        </w:rPr>
        <w:t>от«_</w:t>
      </w:r>
      <w:r w:rsidR="00553532" w:rsidRPr="00553532">
        <w:rPr>
          <w:rFonts w:ascii="Courier" w:eastAsia="Times New Roman" w:hAnsi="Courier" w:cs="Arial"/>
          <w:color w:val="000000"/>
          <w:lang w:eastAsia="ru-RU"/>
        </w:rPr>
        <w:t>31</w:t>
      </w:r>
      <w:r w:rsidRPr="00553532">
        <w:rPr>
          <w:rFonts w:ascii="Courier" w:eastAsia="Times New Roman" w:hAnsi="Courier" w:cs="Arial"/>
          <w:color w:val="000000"/>
          <w:lang w:eastAsia="ru-RU"/>
        </w:rPr>
        <w:t>__»__</w:t>
      </w:r>
      <w:r w:rsidR="00553532" w:rsidRPr="00553532">
        <w:rPr>
          <w:rFonts w:ascii="Courier" w:eastAsia="Times New Roman" w:hAnsi="Courier" w:cs="Arial"/>
          <w:color w:val="000000"/>
          <w:lang w:eastAsia="ru-RU"/>
        </w:rPr>
        <w:t>03</w:t>
      </w:r>
      <w:r w:rsidRPr="00553532">
        <w:rPr>
          <w:rFonts w:ascii="Courier" w:eastAsia="Times New Roman" w:hAnsi="Courier" w:cs="Arial"/>
          <w:color w:val="000000"/>
          <w:lang w:eastAsia="ru-RU"/>
        </w:rPr>
        <w:t>______ 2025 г. № _</w:t>
      </w:r>
      <w:r w:rsidR="00553532" w:rsidRPr="00553532">
        <w:rPr>
          <w:rFonts w:ascii="Courier" w:eastAsia="Times New Roman" w:hAnsi="Courier" w:cs="Arial"/>
          <w:color w:val="000000"/>
          <w:lang w:eastAsia="ru-RU"/>
        </w:rPr>
        <w:t>210</w:t>
      </w:r>
      <w:r w:rsidRPr="00553532">
        <w:rPr>
          <w:rFonts w:ascii="Courier" w:eastAsia="Times New Roman" w:hAnsi="Courier" w:cs="Arial"/>
          <w:color w:val="000000"/>
          <w:lang w:eastAsia="ru-RU"/>
        </w:rPr>
        <w:t>___</w:t>
      </w:r>
    </w:p>
    <w:p w:rsidR="00034356" w:rsidRPr="00553532" w:rsidRDefault="0003435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97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47"/>
      </w:tblGrid>
      <w:tr w:rsidR="00333EE6" w:rsidRPr="00553532" w:rsidTr="00333EE6">
        <w:tc>
          <w:tcPr>
            <w:tcW w:w="974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Главе </w:t>
            </w:r>
            <w:r w:rsidR="00034356"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Нерчинско-Заводского муниципального округа</w:t>
            </w:r>
          </w:p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от____________________________</w:t>
            </w:r>
          </w:p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(фамилия, имя, отчество заявителя)</w:t>
            </w:r>
          </w:p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СПИСОК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участников _____________________________________________________________,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(наименование мероприятия)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проводимого ________________________________________________________</w:t>
      </w:r>
      <w:r w:rsidR="0003435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(полное наименование органа (организации), осуществляющего проведение мероприятия)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__________________________________________________________________________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«___» _______________ 20___ г.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________________________________________________________________________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(фамилия, имя, отчество, должность)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________________________________________________________________________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(фамилия, имя, отчество, должность)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3.________________________________________</w:t>
      </w:r>
      <w:r w:rsidR="0003435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(фамилия, имя, отчество, должность)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Руководитель структурного</w:t>
      </w:r>
      <w:r w:rsidR="0003435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подразделения администрации </w:t>
      </w:r>
      <w:r w:rsidR="0003435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Нерчинско-Заводского муниципального округа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______________________________________</w:t>
      </w:r>
    </w:p>
    <w:p w:rsidR="0003435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(подпись), (фамилия, имя, отчество) </w:t>
      </w:r>
    </w:p>
    <w:p w:rsidR="00034356" w:rsidRPr="00553532" w:rsidRDefault="0003435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3435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«____» ____________ 20___ г.</w:t>
      </w:r>
    </w:p>
    <w:p w:rsidR="00034356" w:rsidRPr="00553532" w:rsidRDefault="0003435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34356" w:rsidRPr="00553532" w:rsidRDefault="00034356" w:rsidP="00553532">
      <w:pPr>
        <w:spacing w:after="0" w:line="240" w:lineRule="auto"/>
        <w:rPr>
          <w:rFonts w:ascii="Courier" w:eastAsia="Times New Roman" w:hAnsi="Courier" w:cs="Arial"/>
          <w:color w:val="000000"/>
          <w:lang w:eastAsia="ru-RU"/>
        </w:rPr>
      </w:pPr>
      <w:r w:rsidRPr="00553532">
        <w:rPr>
          <w:rFonts w:ascii="Courier" w:eastAsia="Times New Roman" w:hAnsi="Courier" w:cs="Arial"/>
          <w:color w:val="000000"/>
          <w:lang w:eastAsia="ru-RU"/>
        </w:rPr>
        <w:t>Приложение 5 </w:t>
      </w:r>
    </w:p>
    <w:p w:rsidR="00034356" w:rsidRPr="00553532" w:rsidRDefault="00034356" w:rsidP="00553532">
      <w:pPr>
        <w:spacing w:after="0" w:line="240" w:lineRule="auto"/>
        <w:rPr>
          <w:rFonts w:ascii="Courier" w:eastAsia="Times New Roman" w:hAnsi="Courier" w:cs="Arial"/>
          <w:color w:val="000000"/>
          <w:lang w:eastAsia="ru-RU"/>
        </w:rPr>
      </w:pPr>
      <w:r w:rsidRPr="00553532">
        <w:rPr>
          <w:rFonts w:ascii="Courier" w:eastAsia="Times New Roman" w:hAnsi="Courier" w:cs="Arial"/>
          <w:color w:val="000000"/>
          <w:lang w:eastAsia="ru-RU"/>
        </w:rPr>
        <w:t>к постановлению администрации «Нерчинско-Заводского муниципального округа» </w:t>
      </w:r>
    </w:p>
    <w:p w:rsidR="00034356" w:rsidRPr="00553532" w:rsidRDefault="00034356" w:rsidP="00553532">
      <w:pPr>
        <w:spacing w:after="0" w:line="240" w:lineRule="auto"/>
        <w:rPr>
          <w:rFonts w:ascii="Courier" w:eastAsia="Times New Roman" w:hAnsi="Courier" w:cs="Arial"/>
          <w:color w:val="000000"/>
          <w:lang w:eastAsia="ru-RU"/>
        </w:rPr>
      </w:pPr>
      <w:r w:rsidRPr="00553532">
        <w:rPr>
          <w:rFonts w:ascii="Courier" w:eastAsia="Times New Roman" w:hAnsi="Courier" w:cs="Arial"/>
          <w:color w:val="000000"/>
          <w:lang w:eastAsia="ru-RU"/>
        </w:rPr>
        <w:t>от«__</w:t>
      </w:r>
      <w:r w:rsidR="00553532" w:rsidRPr="00553532">
        <w:rPr>
          <w:rFonts w:ascii="Courier" w:eastAsia="Times New Roman" w:hAnsi="Courier" w:cs="Arial"/>
          <w:color w:val="000000"/>
          <w:lang w:eastAsia="ru-RU"/>
        </w:rPr>
        <w:t>31</w:t>
      </w:r>
      <w:r w:rsidRPr="00553532">
        <w:rPr>
          <w:rFonts w:ascii="Courier" w:eastAsia="Times New Roman" w:hAnsi="Courier" w:cs="Arial"/>
          <w:color w:val="000000"/>
          <w:lang w:eastAsia="ru-RU"/>
        </w:rPr>
        <w:t>_»__</w:t>
      </w:r>
      <w:r w:rsidR="00553532" w:rsidRPr="00553532">
        <w:rPr>
          <w:rFonts w:ascii="Courier" w:eastAsia="Times New Roman" w:hAnsi="Courier" w:cs="Arial"/>
          <w:color w:val="000000"/>
          <w:lang w:eastAsia="ru-RU"/>
        </w:rPr>
        <w:t>03______ 2026</w:t>
      </w:r>
      <w:r w:rsidRPr="00553532">
        <w:rPr>
          <w:rFonts w:ascii="Courier" w:eastAsia="Times New Roman" w:hAnsi="Courier" w:cs="Arial"/>
          <w:color w:val="000000"/>
          <w:lang w:eastAsia="ru-RU"/>
        </w:rPr>
        <w:t xml:space="preserve"> г. № _</w:t>
      </w:r>
      <w:r w:rsidR="00553532" w:rsidRPr="00553532">
        <w:rPr>
          <w:rFonts w:ascii="Courier" w:eastAsia="Times New Roman" w:hAnsi="Courier" w:cs="Arial"/>
          <w:color w:val="000000"/>
          <w:lang w:eastAsia="ru-RU"/>
        </w:rPr>
        <w:t>210</w:t>
      </w:r>
      <w:r w:rsidRPr="00553532">
        <w:rPr>
          <w:rFonts w:ascii="Courier" w:eastAsia="Times New Roman" w:hAnsi="Courier" w:cs="Arial"/>
          <w:color w:val="000000"/>
          <w:lang w:eastAsia="ru-RU"/>
        </w:rPr>
        <w:t>___</w:t>
      </w:r>
    </w:p>
    <w:p w:rsidR="00333EE6" w:rsidRPr="00553532" w:rsidRDefault="00333EE6" w:rsidP="00553532">
      <w:pPr>
        <w:spacing w:after="0" w:line="240" w:lineRule="auto"/>
        <w:rPr>
          <w:rFonts w:ascii="Courier" w:eastAsia="Times New Roman" w:hAnsi="Courier" w:cs="Arial"/>
          <w:color w:val="000000"/>
          <w:lang w:eastAsia="ru-RU"/>
        </w:rPr>
      </w:pPr>
      <w:r w:rsidRPr="00553532">
        <w:rPr>
          <w:rFonts w:ascii="Courier" w:eastAsia="Times New Roman" w:hAnsi="Courier" w:cs="Arial"/>
          <w:color w:val="000000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ОБРАЗЕЦ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материального пропуска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связи со служебной необходимостью разрешаю вынос из админист</w:t>
      </w:r>
      <w:r w:rsidR="0003435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ративного здания администрации Нерчинско-Заводского муниципального округа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расположенного по адресу: Забайкальский край, с. Нерчинс</w:t>
      </w:r>
      <w:r w:rsidR="000C65EE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кий Завод, ул. </w:t>
      </w:r>
      <w:proofErr w:type="gramStart"/>
      <w:r w:rsidR="000C65EE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Красноармейская</w:t>
      </w:r>
      <w:proofErr w:type="gramEnd"/>
      <w:r w:rsidR="000C65EE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д. 62, следующих материальных ценностей: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93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4536"/>
        <w:gridCol w:w="4111"/>
      </w:tblGrid>
      <w:tr w:rsidR="00333EE6" w:rsidRPr="00553532" w:rsidTr="00333EE6">
        <w:trPr>
          <w:trHeight w:val="607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33EE6" w:rsidRPr="00553532" w:rsidRDefault="0003435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="00333EE6"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материальных ценностей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</w:t>
            </w:r>
          </w:p>
        </w:tc>
      </w:tr>
      <w:tr w:rsidR="00333EE6" w:rsidRPr="00553532" w:rsidTr="00333EE6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03435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</w:tr>
      <w:tr w:rsidR="00333EE6" w:rsidRPr="00553532" w:rsidTr="00333EE6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333EE6" w:rsidRPr="00553532" w:rsidTr="00333EE6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Должностное лицо, разрешившее вынос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материальных ценностей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 ___________</w:t>
      </w:r>
    </w:p>
    <w:p w:rsidR="00333EE6" w:rsidRPr="00553532" w:rsidRDefault="0003435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(Фамилия, имя, отчество)</w:t>
      </w: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    </w:t>
      </w:r>
      <w:r w:rsidR="00333EE6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(подпись)</w:t>
      </w:r>
    </w:p>
    <w:p w:rsidR="00034356" w:rsidRPr="00553532" w:rsidRDefault="0003435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«____»________________201_ г.</w:t>
      </w:r>
    </w:p>
    <w:p w:rsidR="0003435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textWrapping" w:clear="all"/>
      </w:r>
    </w:p>
    <w:p w:rsidR="00034356" w:rsidRPr="00553532" w:rsidRDefault="0003435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</w:p>
    <w:p w:rsidR="00034356" w:rsidRPr="00553532" w:rsidRDefault="00034356" w:rsidP="00553532">
      <w:pPr>
        <w:spacing w:after="0" w:line="240" w:lineRule="auto"/>
        <w:jc w:val="both"/>
        <w:rPr>
          <w:rFonts w:ascii="Courier" w:eastAsia="Times New Roman" w:hAnsi="Courier" w:cs="Arial"/>
          <w:color w:val="000000"/>
          <w:lang w:eastAsia="ru-RU"/>
        </w:rPr>
      </w:pPr>
      <w:r w:rsidRPr="00553532">
        <w:rPr>
          <w:rFonts w:ascii="Courier" w:eastAsia="Times New Roman" w:hAnsi="Courier" w:cs="Arial"/>
          <w:color w:val="000000"/>
          <w:lang w:eastAsia="ru-RU"/>
        </w:rPr>
        <w:lastRenderedPageBreak/>
        <w:t>Приложение 6 </w:t>
      </w:r>
    </w:p>
    <w:p w:rsidR="00034356" w:rsidRPr="00553532" w:rsidRDefault="00034356" w:rsidP="00553532">
      <w:pPr>
        <w:spacing w:after="0" w:line="240" w:lineRule="auto"/>
        <w:jc w:val="both"/>
        <w:rPr>
          <w:rFonts w:ascii="Courier" w:eastAsia="Times New Roman" w:hAnsi="Courier" w:cs="Arial"/>
          <w:color w:val="000000"/>
          <w:lang w:eastAsia="ru-RU"/>
        </w:rPr>
      </w:pPr>
      <w:r w:rsidRPr="00553532">
        <w:rPr>
          <w:rFonts w:ascii="Courier" w:eastAsia="Times New Roman" w:hAnsi="Courier" w:cs="Arial"/>
          <w:color w:val="000000"/>
          <w:lang w:eastAsia="ru-RU"/>
        </w:rPr>
        <w:t>к постановлению администрации «Нерчинско-Заводского муниципального округа» </w:t>
      </w:r>
    </w:p>
    <w:p w:rsidR="00034356" w:rsidRPr="00553532" w:rsidRDefault="00034356" w:rsidP="00553532">
      <w:pPr>
        <w:spacing w:after="0" w:line="240" w:lineRule="auto"/>
        <w:jc w:val="both"/>
        <w:rPr>
          <w:rFonts w:ascii="Courier" w:eastAsia="Times New Roman" w:hAnsi="Courier" w:cs="Arial"/>
          <w:color w:val="000000"/>
          <w:lang w:eastAsia="ru-RU"/>
        </w:rPr>
      </w:pPr>
      <w:r w:rsidRPr="00553532">
        <w:rPr>
          <w:rFonts w:ascii="Courier" w:eastAsia="Times New Roman" w:hAnsi="Courier" w:cs="Arial"/>
          <w:color w:val="000000"/>
          <w:lang w:eastAsia="ru-RU"/>
        </w:rPr>
        <w:t>от«_</w:t>
      </w:r>
      <w:r w:rsidR="00553532" w:rsidRPr="00553532">
        <w:rPr>
          <w:rFonts w:ascii="Courier" w:eastAsia="Times New Roman" w:hAnsi="Courier" w:cs="Arial"/>
          <w:color w:val="000000"/>
          <w:lang w:eastAsia="ru-RU"/>
        </w:rPr>
        <w:t>31</w:t>
      </w:r>
      <w:r w:rsidRPr="00553532">
        <w:rPr>
          <w:rFonts w:ascii="Courier" w:eastAsia="Times New Roman" w:hAnsi="Courier" w:cs="Arial"/>
          <w:color w:val="000000"/>
          <w:lang w:eastAsia="ru-RU"/>
        </w:rPr>
        <w:t>__»___</w:t>
      </w:r>
      <w:r w:rsidR="00553532" w:rsidRPr="00553532">
        <w:rPr>
          <w:rFonts w:ascii="Courier" w:eastAsia="Times New Roman" w:hAnsi="Courier" w:cs="Arial"/>
          <w:color w:val="000000"/>
          <w:lang w:eastAsia="ru-RU"/>
        </w:rPr>
        <w:t>03_____ 2026</w:t>
      </w:r>
      <w:r w:rsidRPr="00553532">
        <w:rPr>
          <w:rFonts w:ascii="Courier" w:eastAsia="Times New Roman" w:hAnsi="Courier" w:cs="Arial"/>
          <w:color w:val="000000"/>
          <w:lang w:eastAsia="ru-RU"/>
        </w:rPr>
        <w:t xml:space="preserve"> г. № __</w:t>
      </w:r>
      <w:r w:rsidR="00553532" w:rsidRPr="00553532">
        <w:rPr>
          <w:rFonts w:ascii="Courier" w:eastAsia="Times New Roman" w:hAnsi="Courier" w:cs="Arial"/>
          <w:color w:val="000000"/>
          <w:lang w:eastAsia="ru-RU"/>
        </w:rPr>
        <w:t>210</w:t>
      </w:r>
      <w:r w:rsidRPr="00553532">
        <w:rPr>
          <w:rFonts w:ascii="Courier" w:eastAsia="Times New Roman" w:hAnsi="Courier" w:cs="Arial"/>
          <w:color w:val="000000"/>
          <w:lang w:eastAsia="ru-RU"/>
        </w:rPr>
        <w:t>__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Управляющему делами Администрации</w:t>
      </w:r>
    </w:p>
    <w:p w:rsidR="00333EE6" w:rsidRPr="00553532" w:rsidRDefault="000C65EE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Нерчинско-Заводского муниципального округа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1" w:name="Par179"/>
      <w:bookmarkEnd w:id="1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2" w:name="Par392"/>
      <w:bookmarkEnd w:id="2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ЗАЯВКА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ВЫДАЧУ ПОСТОЯННОГО ПРОПУСКА ДЛЯ ВХОДА (ВЫХОДА)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ЗДАНИЕ АДМИНИСТРАЦИИ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</w:t>
      </w:r>
      <w:r w:rsidR="000C65EE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(полное наименование органа местного самоуправления (организации,</w:t>
      </w:r>
      <w:proofErr w:type="gramEnd"/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предприятия, учреждения)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</w:t>
      </w:r>
      <w:r w:rsidR="000C65EE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(для негосударственных организаций независимо от организационно-правовых</w:t>
      </w:r>
      <w:proofErr w:type="gramEnd"/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 - вид деятельности)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просит выдать постоянный пропуск для прохода в здание Администрации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следующем</w:t>
      </w:r>
      <w:proofErr w:type="gramStart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у(</w:t>
      </w:r>
      <w:proofErr w:type="gramEnd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им) работнику(</w:t>
      </w:r>
      <w:proofErr w:type="spellStart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ам</w:t>
      </w:r>
      <w:proofErr w:type="spellEnd"/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):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_______________________________________</w:t>
      </w:r>
      <w:r w:rsidR="000C65EE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(фамилия, имя, отчество, должность)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_______________________________________</w:t>
      </w:r>
      <w:r w:rsidR="000C65EE"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(фамилия, имя, отчество, должность)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и т.д.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Руководитель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органа (организации) _______________ _______________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 Ф.И.О.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«___» ____________ 201__ г.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М.П.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Исп. Ф.И.О.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Тел.</w:t>
      </w:r>
    </w:p>
    <w:p w:rsidR="000C65EE" w:rsidRPr="00553532" w:rsidRDefault="000C65EE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Примечания: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Фамилии, имена и отчества в заявке пишутся в именительном падеже, располагаются в алфавитном порядке.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При оформлении заявки указываются конкретные основания для ее выдачи (постоянная работа в здании Администрации, регулярное (более 2 раз в неделю) посещение Администрации).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При увольнении работник обязан сдать постоянный пропуск управляющему делами.</w:t>
      </w:r>
      <w:bookmarkStart w:id="3" w:name="Par429"/>
      <w:bookmarkStart w:id="4" w:name="Par468"/>
      <w:bookmarkEnd w:id="3"/>
      <w:bookmarkEnd w:id="4"/>
    </w:p>
    <w:p w:rsidR="000C65EE" w:rsidRPr="00553532" w:rsidRDefault="000C65EE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</w:p>
    <w:p w:rsidR="000C65EE" w:rsidRPr="00553532" w:rsidRDefault="000C65EE" w:rsidP="00553532">
      <w:pPr>
        <w:spacing w:after="0" w:line="240" w:lineRule="auto"/>
        <w:jc w:val="both"/>
        <w:rPr>
          <w:rFonts w:ascii="Courier" w:eastAsia="Times New Roman" w:hAnsi="Courier" w:cs="Arial"/>
          <w:color w:val="000000"/>
          <w:lang w:eastAsia="ru-RU"/>
        </w:rPr>
      </w:pPr>
      <w:r w:rsidRPr="00553532">
        <w:rPr>
          <w:rFonts w:ascii="Courier" w:eastAsia="Times New Roman" w:hAnsi="Courier" w:cs="Arial"/>
          <w:color w:val="000000"/>
          <w:lang w:eastAsia="ru-RU"/>
        </w:rPr>
        <w:lastRenderedPageBreak/>
        <w:t>Приложение 7 </w:t>
      </w:r>
    </w:p>
    <w:p w:rsidR="000C65EE" w:rsidRPr="00553532" w:rsidRDefault="000C65EE" w:rsidP="00553532">
      <w:pPr>
        <w:spacing w:after="0" w:line="240" w:lineRule="auto"/>
        <w:jc w:val="both"/>
        <w:rPr>
          <w:rFonts w:ascii="Courier" w:eastAsia="Times New Roman" w:hAnsi="Courier" w:cs="Arial"/>
          <w:color w:val="000000"/>
          <w:lang w:eastAsia="ru-RU"/>
        </w:rPr>
      </w:pPr>
      <w:r w:rsidRPr="00553532">
        <w:rPr>
          <w:rFonts w:ascii="Courier" w:eastAsia="Times New Roman" w:hAnsi="Courier" w:cs="Arial"/>
          <w:color w:val="000000"/>
          <w:lang w:eastAsia="ru-RU"/>
        </w:rPr>
        <w:t>к постановлению администрации «Нерчинско-Заводского муниципального округа» </w:t>
      </w:r>
    </w:p>
    <w:p w:rsidR="000C65EE" w:rsidRPr="00553532" w:rsidRDefault="000C65EE" w:rsidP="00553532">
      <w:pPr>
        <w:spacing w:after="0" w:line="240" w:lineRule="auto"/>
        <w:jc w:val="both"/>
        <w:rPr>
          <w:rFonts w:ascii="Courier" w:eastAsia="Times New Roman" w:hAnsi="Courier" w:cs="Arial"/>
          <w:color w:val="000000"/>
          <w:lang w:eastAsia="ru-RU"/>
        </w:rPr>
      </w:pPr>
      <w:r w:rsidRPr="00553532">
        <w:rPr>
          <w:rFonts w:ascii="Courier" w:eastAsia="Times New Roman" w:hAnsi="Courier" w:cs="Arial"/>
          <w:color w:val="000000"/>
          <w:lang w:eastAsia="ru-RU"/>
        </w:rPr>
        <w:t>от«_</w:t>
      </w:r>
      <w:r w:rsidR="00553532" w:rsidRPr="00553532">
        <w:rPr>
          <w:rFonts w:ascii="Courier" w:eastAsia="Times New Roman" w:hAnsi="Courier" w:cs="Arial"/>
          <w:color w:val="000000"/>
          <w:lang w:eastAsia="ru-RU"/>
        </w:rPr>
        <w:t>31</w:t>
      </w:r>
      <w:r w:rsidRPr="00553532">
        <w:rPr>
          <w:rFonts w:ascii="Courier" w:eastAsia="Times New Roman" w:hAnsi="Courier" w:cs="Arial"/>
          <w:color w:val="000000"/>
          <w:lang w:eastAsia="ru-RU"/>
        </w:rPr>
        <w:t>__»__</w:t>
      </w:r>
      <w:r w:rsidR="00553532" w:rsidRPr="00553532">
        <w:rPr>
          <w:rFonts w:ascii="Courier" w:eastAsia="Times New Roman" w:hAnsi="Courier" w:cs="Arial"/>
          <w:color w:val="000000"/>
          <w:lang w:eastAsia="ru-RU"/>
        </w:rPr>
        <w:t>03______ 2026</w:t>
      </w:r>
      <w:r w:rsidRPr="00553532">
        <w:rPr>
          <w:rFonts w:ascii="Courier" w:eastAsia="Times New Roman" w:hAnsi="Courier" w:cs="Arial"/>
          <w:color w:val="000000"/>
          <w:lang w:eastAsia="ru-RU"/>
        </w:rPr>
        <w:t xml:space="preserve"> г. № _</w:t>
      </w:r>
      <w:r w:rsidR="00553532" w:rsidRPr="00553532">
        <w:rPr>
          <w:rFonts w:ascii="Courier" w:eastAsia="Times New Roman" w:hAnsi="Courier" w:cs="Arial"/>
          <w:color w:val="000000"/>
          <w:lang w:eastAsia="ru-RU"/>
        </w:rPr>
        <w:t>210</w:t>
      </w:r>
      <w:r w:rsidRPr="00553532">
        <w:rPr>
          <w:rFonts w:ascii="Courier" w:eastAsia="Times New Roman" w:hAnsi="Courier" w:cs="Arial"/>
          <w:color w:val="000000"/>
          <w:lang w:eastAsia="ru-RU"/>
        </w:rPr>
        <w:t>___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ЖУРНАЛ УЧЕТА И ВЫДАЧИ ПОСТОЯННЫХ ПРОПУСКОВ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ДЛЯ ВХОДА (ВЫХОДА) В ЗДАНИЕ АДМИНИСТРАЦИИ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91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"/>
        <w:gridCol w:w="1563"/>
        <w:gridCol w:w="1434"/>
        <w:gridCol w:w="1284"/>
        <w:gridCol w:w="1399"/>
        <w:gridCol w:w="1286"/>
        <w:gridCol w:w="1666"/>
      </w:tblGrid>
      <w:tr w:rsidR="00333EE6" w:rsidRPr="00553532" w:rsidTr="000C65EE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Ф.И.О. работника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Должность работника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Номер пропуска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выдачи и подпись о получении пропуска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и причины возврата (замены) пропуска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 и дата акта об уничтожении пропуска</w:t>
            </w:r>
          </w:p>
        </w:tc>
      </w:tr>
      <w:tr w:rsidR="00333EE6" w:rsidRPr="00553532" w:rsidTr="000C65EE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</w:tr>
      <w:tr w:rsidR="00333EE6" w:rsidRPr="00553532" w:rsidTr="000C65EE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EE6" w:rsidRPr="00553532" w:rsidRDefault="00333EE6" w:rsidP="005535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353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Примечание: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Журнал прошнуровывается и скрепляется печатью, листы нумеруются.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EE6" w:rsidRPr="00553532" w:rsidRDefault="00333EE6" w:rsidP="005535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3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0412B" w:rsidRPr="00553532" w:rsidRDefault="00F0412B" w:rsidP="005535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F0412B" w:rsidRPr="00553532" w:rsidSect="005535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A7EC7"/>
    <w:multiLevelType w:val="multilevel"/>
    <w:tmpl w:val="D2989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889"/>
    <w:rsid w:val="00034356"/>
    <w:rsid w:val="000A236A"/>
    <w:rsid w:val="000C65EE"/>
    <w:rsid w:val="001A09CE"/>
    <w:rsid w:val="001C4529"/>
    <w:rsid w:val="0020683F"/>
    <w:rsid w:val="002626DC"/>
    <w:rsid w:val="00262792"/>
    <w:rsid w:val="00333EE6"/>
    <w:rsid w:val="003458D1"/>
    <w:rsid w:val="00456B06"/>
    <w:rsid w:val="00553532"/>
    <w:rsid w:val="005D2A69"/>
    <w:rsid w:val="00611797"/>
    <w:rsid w:val="00640175"/>
    <w:rsid w:val="00AA4889"/>
    <w:rsid w:val="00B3542B"/>
    <w:rsid w:val="00B960F9"/>
    <w:rsid w:val="00BB158F"/>
    <w:rsid w:val="00E72BB0"/>
    <w:rsid w:val="00ED4AD1"/>
    <w:rsid w:val="00F0412B"/>
    <w:rsid w:val="00F30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333EE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33EE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Название1"/>
    <w:basedOn w:val="a"/>
    <w:rsid w:val="00333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333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33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indent2">
    <w:name w:val="bodytextindent2"/>
    <w:basedOn w:val="a"/>
    <w:rsid w:val="00333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333EE6"/>
  </w:style>
  <w:style w:type="paragraph" w:customStyle="1" w:styleId="tekstob">
    <w:name w:val="tekstob"/>
    <w:basedOn w:val="a"/>
    <w:rsid w:val="00333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333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laintext">
    <w:name w:val="plaintext"/>
    <w:basedOn w:val="a"/>
    <w:rsid w:val="00333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333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333EE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33EE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Название1"/>
    <w:basedOn w:val="a"/>
    <w:rsid w:val="00333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333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33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indent2">
    <w:name w:val="bodytextindent2"/>
    <w:basedOn w:val="a"/>
    <w:rsid w:val="00333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333EE6"/>
  </w:style>
  <w:style w:type="paragraph" w:customStyle="1" w:styleId="tekstob">
    <w:name w:val="tekstob"/>
    <w:basedOn w:val="a"/>
    <w:rsid w:val="00333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333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laintext">
    <w:name w:val="plaintext"/>
    <w:basedOn w:val="a"/>
    <w:rsid w:val="00333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333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1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584AB0E1-1E9B-4C68-86DD-74C7AFC7162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3182</Words>
  <Characters>18139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</dc:creator>
  <cp:lastModifiedBy>AdminNerzav</cp:lastModifiedBy>
  <cp:revision>5</cp:revision>
  <dcterms:created xsi:type="dcterms:W3CDTF">2026-04-01T08:54:00Z</dcterms:created>
  <dcterms:modified xsi:type="dcterms:W3CDTF">2026-04-01T05:50:00Z</dcterms:modified>
</cp:coreProperties>
</file>