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719" w:rsidRDefault="002D7719" w:rsidP="002D7719">
      <w:pPr>
        <w:widowControl/>
        <w:suppressAutoHyphens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АДМИНИСТРАЦИЯ НЕРЧИНСКО-ЗАВОДСКОГО МУНИЦИПАЛЬНОГО ОКРУГА</w:t>
      </w:r>
    </w:p>
    <w:p w:rsidR="002D7719" w:rsidRDefault="002D7719" w:rsidP="002D7719">
      <w:pPr>
        <w:widowControl/>
        <w:suppressAutoHyphens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ЗАБАЙКАЛЬСКАЯ КРАЯ</w:t>
      </w:r>
    </w:p>
    <w:p w:rsidR="002D7719" w:rsidRDefault="002D7719" w:rsidP="002D7719">
      <w:pPr>
        <w:widowControl/>
        <w:suppressAutoHyphens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2D7719" w:rsidRDefault="002D7719" w:rsidP="002D7719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2D7719" w:rsidRDefault="002D7719" w:rsidP="002D7719">
      <w:pPr>
        <w:widowControl/>
        <w:suppressAutoHyphens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2D7719" w:rsidRDefault="002D7719" w:rsidP="002D7719">
      <w:pPr>
        <w:widowControl/>
        <w:suppressAutoHyphens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</w:p>
    <w:p w:rsidR="002D7719" w:rsidRDefault="002D7719" w:rsidP="002D7719">
      <w:pPr>
        <w:widowControl/>
        <w:suppressAutoHyphens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</w:p>
    <w:p w:rsidR="002D7719" w:rsidRDefault="002D7719" w:rsidP="002D7719">
      <w:pPr>
        <w:widowControl/>
        <w:suppressAutoHyphens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08 июля 2026 года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№ 393</w:t>
      </w:r>
    </w:p>
    <w:p w:rsidR="002D7719" w:rsidRDefault="002D7719" w:rsidP="002D7719">
      <w:pPr>
        <w:widowControl/>
        <w:suppressAutoHyphens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с. Нерчинский Завод</w:t>
      </w:r>
    </w:p>
    <w:p w:rsidR="002D7719" w:rsidRDefault="002D7719" w:rsidP="002D7719">
      <w:pPr>
        <w:pStyle w:val="ConsPlusTitle"/>
        <w:suppressAutoHyphens/>
        <w:ind w:firstLine="709"/>
        <w:jc w:val="both"/>
        <w:rPr>
          <w:b w:val="0"/>
        </w:rPr>
      </w:pPr>
    </w:p>
    <w:p w:rsidR="002D7719" w:rsidRDefault="002D7719" w:rsidP="002D7719">
      <w:pPr>
        <w:pStyle w:val="ConsPlusTitle"/>
        <w:suppressAutoHyphens/>
        <w:ind w:firstLine="709"/>
        <w:jc w:val="center"/>
      </w:pPr>
    </w:p>
    <w:p w:rsidR="002D7719" w:rsidRDefault="002D7719" w:rsidP="002D7719">
      <w:pPr>
        <w:pStyle w:val="ConsPlusTitle"/>
        <w:suppressAutoHyphens/>
        <w:ind w:firstLine="709"/>
        <w:jc w:val="center"/>
      </w:pPr>
    </w:p>
    <w:p w:rsidR="002D7719" w:rsidRDefault="002D7719" w:rsidP="002D7719">
      <w:pPr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 в Постановление от 05.06.2023 года № 258 «О Совете по противодействию коррупции при главе Нерчинско-Заводского муниципального округа»</w:t>
      </w:r>
    </w:p>
    <w:p w:rsidR="002D7719" w:rsidRDefault="002D7719" w:rsidP="002D7719">
      <w:pPr>
        <w:pStyle w:val="ConsPlusTitle"/>
        <w:suppressAutoHyphens/>
        <w:ind w:firstLine="709"/>
        <w:jc w:val="center"/>
        <w:rPr>
          <w:b w:val="0"/>
        </w:rPr>
      </w:pPr>
    </w:p>
    <w:p w:rsidR="002D7719" w:rsidRDefault="002D7719" w:rsidP="002D7719">
      <w:pPr>
        <w:pStyle w:val="ConsPlusTitle"/>
        <w:suppressAutoHyphens/>
        <w:ind w:firstLine="709"/>
        <w:jc w:val="center"/>
        <w:rPr>
          <w:b w:val="0"/>
        </w:rPr>
      </w:pPr>
    </w:p>
    <w:p w:rsidR="002D7719" w:rsidRDefault="002D7719" w:rsidP="002D7719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соответствии с Федеральным </w:t>
      </w:r>
      <w:hyperlink r:id="rId5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25 декабря 2008 года № 273-ФЗ</w:t>
      </w:r>
      <w:r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коррупции», статьей Устава администрации Нерчинско-Заводского муниципального округа постановляю:</w:t>
      </w:r>
    </w:p>
    <w:p w:rsidR="002D7719" w:rsidRDefault="002D7719" w:rsidP="002D7719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1.Внести в состав комиссии Совета по противодействии коррупции при главе Нерчинско-заводского муниципального округа следующие изменения:</w:t>
      </w:r>
    </w:p>
    <w:p w:rsidR="002D7719" w:rsidRDefault="002D7719" w:rsidP="002D7719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-вывести из состава комиссии:</w:t>
      </w:r>
    </w:p>
    <w:p w:rsidR="002D7719" w:rsidRDefault="002D7719" w:rsidP="002D771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Бурдинскую Анну Александровну-Главный специалист юрист.</w:t>
      </w:r>
    </w:p>
    <w:p w:rsidR="002D7719" w:rsidRDefault="002D7719" w:rsidP="002D7719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-ввести в состав комиссии:</w:t>
      </w:r>
    </w:p>
    <w:p w:rsidR="002D7719" w:rsidRDefault="002D7719" w:rsidP="002D7719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Сенотрусову Дарью Юрьевну- Начальник отдела правовой и кадровой работы.</w:t>
      </w:r>
    </w:p>
    <w:p w:rsidR="002D7719" w:rsidRDefault="002D7719" w:rsidP="002D771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на следующий день после официального опубликования и подлежит  обнародованию в информационно-телекоммуникационной сети «Интернет»- на сайте администрации Нерчинско-Заводского муниципального округа по адресу </w:t>
      </w: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</w:rPr>
        <w:t xml:space="preserve">://нерзавод75.рф/. </w:t>
      </w:r>
    </w:p>
    <w:p w:rsidR="002D7719" w:rsidRDefault="002D7719" w:rsidP="002D7719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2D7719" w:rsidRDefault="002D7719" w:rsidP="002D7719">
      <w:pPr>
        <w:widowControl/>
        <w:suppressAutoHyphens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:rsidR="002D7719" w:rsidRDefault="002D7719" w:rsidP="002D7719">
      <w:pPr>
        <w:widowControl/>
        <w:suppressAutoHyphens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:rsidR="002D7719" w:rsidRDefault="002D7719" w:rsidP="002D7719">
      <w:pPr>
        <w:widowControl/>
        <w:suppressAutoHyphens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 Нерчинско-Заводского</w:t>
      </w:r>
    </w:p>
    <w:p w:rsidR="002D7719" w:rsidRDefault="002D7719" w:rsidP="002D7719">
      <w:pPr>
        <w:widowControl/>
        <w:suppressAutoHyphens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А.В. Фартусов</w:t>
      </w:r>
    </w:p>
    <w:p w:rsidR="002D7719" w:rsidRDefault="002D7719" w:rsidP="002D7719">
      <w:pPr>
        <w:widowControl/>
        <w:suppressAutoHyphens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2D7719" w:rsidRDefault="002D7719" w:rsidP="002D7719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2D7719" w:rsidRDefault="002D7719" w:rsidP="002D7719">
      <w:pPr>
        <w:widowControl/>
        <w:suppressAutoHyphens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D7719" w:rsidRDefault="002D7719" w:rsidP="002D7719">
      <w:pPr>
        <w:widowControl/>
        <w:suppressAutoHyphens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A04E7" w:rsidRDefault="004A04E7">
      <w:bookmarkStart w:id="0" w:name="_GoBack"/>
      <w:bookmarkEnd w:id="0"/>
    </w:p>
    <w:sectPr w:rsidR="004A0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AE5"/>
    <w:rsid w:val="002D7719"/>
    <w:rsid w:val="004A04E7"/>
    <w:rsid w:val="00F4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71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7719"/>
    <w:rPr>
      <w:color w:val="0000FF"/>
      <w:u w:val="single"/>
    </w:rPr>
  </w:style>
  <w:style w:type="paragraph" w:customStyle="1" w:styleId="ConsPlusTitle">
    <w:name w:val="ConsPlusTitle"/>
    <w:uiPriority w:val="99"/>
    <w:rsid w:val="002D77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71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7719"/>
    <w:rPr>
      <w:color w:val="0000FF"/>
      <w:u w:val="single"/>
    </w:rPr>
  </w:style>
  <w:style w:type="paragraph" w:customStyle="1" w:styleId="ConsPlusTitle">
    <w:name w:val="ConsPlusTitle"/>
    <w:uiPriority w:val="99"/>
    <w:rsid w:val="002D77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B2A54E3EB0332C7B5878E1269DC717B48F2D9F89E364F617CF7AFC33207385BBD1197B0973F434D26D3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Company>sborka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2026-07-08T06:27:00Z</dcterms:created>
  <dcterms:modified xsi:type="dcterms:W3CDTF">2026-07-08T06:27:00Z</dcterms:modified>
</cp:coreProperties>
</file>