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EF" w:rsidRPr="00C043BC" w:rsidRDefault="003B56EF" w:rsidP="00C043BC">
      <w:pPr>
        <w:pStyle w:val="Title"/>
      </w:pPr>
      <w:r w:rsidRPr="00C043BC">
        <w:t xml:space="preserve">НЕРЧИНСКО-ЗАВОДСКАЯ РАЙОННАЯ </w:t>
      </w:r>
    </w:p>
    <w:p w:rsidR="003B56EF" w:rsidRPr="00C043BC" w:rsidRDefault="003B56EF" w:rsidP="00C043BC">
      <w:pPr>
        <w:pStyle w:val="Title"/>
      </w:pPr>
      <w:r w:rsidRPr="00C043BC">
        <w:t xml:space="preserve">ТЕРРИТОРИАЛЬНАЯ ИЗБИРАТЕЛЬНАЯ КОМИССИЯ </w:t>
      </w:r>
    </w:p>
    <w:p w:rsidR="003B56EF" w:rsidRPr="00C043BC" w:rsidRDefault="003B56EF" w:rsidP="00C0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56EF" w:rsidRPr="00C043BC" w:rsidRDefault="003B56EF" w:rsidP="00C043BC">
      <w:pPr>
        <w:pStyle w:val="Title"/>
      </w:pPr>
      <w:r w:rsidRPr="00C043BC"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3190"/>
        <w:gridCol w:w="3190"/>
        <w:gridCol w:w="3190"/>
      </w:tblGrid>
      <w:tr w:rsidR="003B56EF" w:rsidRPr="00190A76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B56EF" w:rsidRPr="00190A76" w:rsidRDefault="003B56EF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56EF" w:rsidRPr="00190A76" w:rsidRDefault="003B56EF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 сентября 2022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B56EF" w:rsidRPr="0092630A" w:rsidRDefault="003B56EF" w:rsidP="00D416A8">
            <w:pPr>
              <w:pStyle w:val="1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B56EF" w:rsidRPr="00190A76" w:rsidRDefault="003B56EF" w:rsidP="00D41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56EF" w:rsidRPr="00190A76" w:rsidRDefault="003B56EF" w:rsidP="00B673E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26/114-5</w:t>
            </w:r>
          </w:p>
        </w:tc>
      </w:tr>
    </w:tbl>
    <w:p w:rsidR="003B56EF" w:rsidRPr="00941806" w:rsidRDefault="003B56EF" w:rsidP="00C043BC">
      <w:pPr>
        <w:pStyle w:val="TOC6"/>
      </w:pPr>
      <w:r w:rsidRPr="00941806">
        <w:t>с. Нерчинский Завод</w:t>
      </w:r>
    </w:p>
    <w:p w:rsidR="003B56EF" w:rsidRDefault="003B56EF" w:rsidP="00C043BC">
      <w:pPr>
        <w:pStyle w:val="Heading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3B56EF" w:rsidRDefault="003B56EF" w:rsidP="00787404">
      <w:pPr>
        <w:pStyle w:val="1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регистрации ЧЕРНЫХ Зинаиды Владимировны, выдвинутого избирательным объединением Нерчинско-Заводское Местное  отделение Забайкальского регионального отделения Партии «ЕДИНАЯ РОССИЯ», кандидатом на должность депутата Совета первого созыва Нерчинско-Заводского муниципального округа по одномандатному избирательному округу № 14 «Нерчинско-Заводский»</w:t>
      </w:r>
    </w:p>
    <w:p w:rsidR="003B56EF" w:rsidRPr="007D6BEB" w:rsidRDefault="003B56EF" w:rsidP="00C043BC">
      <w:pPr>
        <w:pStyle w:val="BodyText"/>
        <w:spacing w:line="240" w:lineRule="auto"/>
        <w:rPr>
          <w:b w:val="0"/>
          <w:bCs w:val="0"/>
          <w:sz w:val="24"/>
          <w:szCs w:val="24"/>
        </w:rPr>
      </w:pPr>
    </w:p>
    <w:p w:rsidR="003B56EF" w:rsidRDefault="003B56EF" w:rsidP="00787404">
      <w:pPr>
        <w:pStyle w:val="Pa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представленные Черных Зинаидой Владимировной , выдвинутым избирательным объеди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нением в Нерчинско-Заводскую районную территориальную избирательную комиссию  для регистрации кандидатом на должность депутата Совета первого созыва Нерчинско-Заводского муниципального округа отвечают требованиям федеральных законов «Об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B56EF" w:rsidRDefault="003B56EF" w:rsidP="00787404">
      <w:pPr>
        <w:pStyle w:val="pa2cxspmiddl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Нерчинско-Заводская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color w:val="000000"/>
          <w:sz w:val="28"/>
          <w:szCs w:val="28"/>
        </w:rPr>
        <w:softHyphen/>
        <w:t xml:space="preserve">ставленных о себе кандидатом при выдвижении. </w:t>
      </w:r>
    </w:p>
    <w:p w:rsidR="003B56EF" w:rsidRPr="00E5499E" w:rsidRDefault="003B56EF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1. ИЦ УМВД России по Забайкальскому краю.</w:t>
      </w:r>
    </w:p>
    <w:p w:rsidR="003B56EF" w:rsidRDefault="003B56EF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2.Управление миграции УМВД России по Забайкальскому краю</w:t>
      </w:r>
    </w:p>
    <w:p w:rsidR="003B56EF" w:rsidRDefault="003B56EF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B673E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Управление Министерства юстиции по Забайкальскому краю</w:t>
      </w:r>
    </w:p>
    <w:p w:rsidR="003B56EF" w:rsidRDefault="003B56EF" w:rsidP="00787404">
      <w:pPr>
        <w:pStyle w:val="pa2cxspl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вышеизложенного и в соответствии со статьями 42, 45, 47-50 Закона Забайкальского края «О муниципальных выборах в Забайкальском крае», Нерчинско-Заводская районная территориальная избирательная комиссия  </w:t>
      </w:r>
      <w:r>
        <w:rPr>
          <w:b/>
          <w:bCs/>
          <w:color w:val="000000"/>
          <w:sz w:val="28"/>
          <w:szCs w:val="28"/>
        </w:rPr>
        <w:t>постановила</w:t>
      </w:r>
      <w:r>
        <w:rPr>
          <w:color w:val="000000"/>
          <w:sz w:val="28"/>
          <w:szCs w:val="28"/>
        </w:rPr>
        <w:t>:</w:t>
      </w:r>
    </w:p>
    <w:p w:rsidR="003B56EF" w:rsidRDefault="003B56EF" w:rsidP="00787404">
      <w:pPr>
        <w:pStyle w:val="BodyText"/>
      </w:pPr>
    </w:p>
    <w:p w:rsidR="003B56EF" w:rsidRDefault="003B56EF" w:rsidP="00787404">
      <w:pPr>
        <w:pStyle w:val="Pa2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Зарегистрировать Черных Зинаиду Владимировну, 1962 года рождения, пенсионер, проживающую в селе Нерчинский Завод, Нерчинско-Заводского района, Забайкальского края, выдвинутого избирательным объединением Нерчинско-Заводское Местное отделение Забайкальского регионального отделения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>» кандидатом на должность депутата Совета первого созыва Нерчинско-Заводского муниципального округа, время регистрации – 15 часов 25 минуты.</w:t>
      </w:r>
    </w:p>
    <w:p w:rsidR="003B56EF" w:rsidRDefault="003B56EF" w:rsidP="00787404">
      <w:pPr>
        <w:pStyle w:val="pa2cxsplast"/>
        <w:ind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Выдать кандидату Черных Зинаиде Владимировне удостоверение  №_15_ установленного образца.</w:t>
      </w:r>
    </w:p>
    <w:p w:rsidR="003B56EF" w:rsidRPr="00E5499E" w:rsidRDefault="003B56EF" w:rsidP="0078740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3. Включить сведения о кандидате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Черных Зинаиде Владимировне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>в текст избирательного бюллетеня для голосования и в информационный плакат о зарегистрированных кандидатах.</w:t>
      </w:r>
    </w:p>
    <w:p w:rsidR="003B56EF" w:rsidRDefault="003B56EF" w:rsidP="00787404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Направить сведения о зарегистрированном кандидате для опубликования в газету «Советское Приаргунье» и  направить настоящее постановление кандидату Черных Зинаиде Владимировне и разместить в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«Нерчинско-Заводский район» </w:t>
      </w:r>
      <w:hyperlink r:id="rId7" w:history="1">
        <w:r w:rsidRPr="003E1DAE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3E1DAE">
          <w:rPr>
            <w:rStyle w:val="Hyperlink"/>
            <w:rFonts w:ascii="Times New Roman" w:hAnsi="Times New Roman"/>
            <w:sz w:val="28"/>
            <w:szCs w:val="28"/>
          </w:rPr>
          <w:t>://нер-завод.забайкальский</w:t>
        </w:r>
      </w:hyperlink>
      <w:r w:rsidRPr="003E1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край.рф.</w:t>
      </w:r>
    </w:p>
    <w:p w:rsidR="003B56EF" w:rsidRDefault="003B56EF" w:rsidP="00787404">
      <w:pPr>
        <w:ind w:firstLine="284"/>
        <w:jc w:val="both"/>
        <w:rPr>
          <w:color w:val="000000"/>
        </w:rPr>
      </w:pPr>
    </w:p>
    <w:p w:rsidR="003B56EF" w:rsidRDefault="003B56EF" w:rsidP="00787404">
      <w:pPr>
        <w:pStyle w:val="BodyTextIndent"/>
        <w:jc w:val="both"/>
      </w:pPr>
    </w:p>
    <w:p w:rsidR="003B56EF" w:rsidRDefault="003B56EF" w:rsidP="00787404">
      <w:pPr>
        <w:pStyle w:val="BodyTextIndent"/>
        <w:jc w:val="both"/>
      </w:pPr>
    </w:p>
    <w:p w:rsidR="003B56EF" w:rsidRDefault="003B56EF" w:rsidP="00787404">
      <w:pPr>
        <w:pStyle w:val="14-15"/>
        <w:widowControl/>
        <w:tabs>
          <w:tab w:val="left" w:pos="6663"/>
        </w:tabs>
        <w:spacing w:after="1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В.С.Жгилева</w:t>
      </w:r>
    </w:p>
    <w:p w:rsidR="003B56EF" w:rsidRDefault="003B56EF" w:rsidP="00787404">
      <w:pPr>
        <w:tabs>
          <w:tab w:val="left" w:pos="6663"/>
        </w:tabs>
        <w:rPr>
          <w:sz w:val="28"/>
          <w:szCs w:val="28"/>
        </w:rPr>
      </w:pPr>
    </w:p>
    <w:p w:rsidR="003B56EF" w:rsidRPr="00E5499E" w:rsidRDefault="003B56EF" w:rsidP="00787404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E5499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5499E">
        <w:rPr>
          <w:rFonts w:ascii="Times New Roman" w:hAnsi="Times New Roman" w:cs="Times New Roman"/>
          <w:sz w:val="28"/>
          <w:szCs w:val="28"/>
        </w:rPr>
        <w:tab/>
      </w:r>
      <w:r w:rsidRPr="00E5499E">
        <w:rPr>
          <w:rFonts w:ascii="Times New Roman" w:hAnsi="Times New Roman" w:cs="Times New Roman"/>
          <w:sz w:val="28"/>
          <w:szCs w:val="28"/>
        </w:rPr>
        <w:tab/>
        <w:t>А.Г.Мазурова</w:t>
      </w:r>
    </w:p>
    <w:p w:rsidR="003B56EF" w:rsidRDefault="003B56EF" w:rsidP="00787404">
      <w:pPr>
        <w:pStyle w:val="pa2cxspmiddle"/>
        <w:ind w:firstLine="280"/>
        <w:jc w:val="both"/>
      </w:pPr>
    </w:p>
    <w:p w:rsidR="003B56EF" w:rsidRDefault="003B56EF" w:rsidP="00787404">
      <w:pPr>
        <w:spacing w:line="240" w:lineRule="auto"/>
        <w:ind w:firstLine="284"/>
        <w:jc w:val="both"/>
      </w:pPr>
    </w:p>
    <w:sectPr w:rsidR="003B56EF" w:rsidSect="009B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EF" w:rsidRDefault="003B56EF" w:rsidP="00C043BC">
      <w:pPr>
        <w:spacing w:after="0" w:line="240" w:lineRule="auto"/>
      </w:pPr>
      <w:r>
        <w:separator/>
      </w:r>
    </w:p>
  </w:endnote>
  <w:endnote w:type="continuationSeparator" w:id="0">
    <w:p w:rsidR="003B56EF" w:rsidRDefault="003B56EF" w:rsidP="00C0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EF" w:rsidRDefault="003B56EF" w:rsidP="00C043BC">
      <w:pPr>
        <w:spacing w:after="0" w:line="240" w:lineRule="auto"/>
      </w:pPr>
      <w:r>
        <w:separator/>
      </w:r>
    </w:p>
  </w:footnote>
  <w:footnote w:type="continuationSeparator" w:id="0">
    <w:p w:rsidR="003B56EF" w:rsidRDefault="003B56EF" w:rsidP="00C0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3BC"/>
    <w:rsid w:val="00021FC6"/>
    <w:rsid w:val="000B11C3"/>
    <w:rsid w:val="00182B5B"/>
    <w:rsid w:val="00190A76"/>
    <w:rsid w:val="001C180B"/>
    <w:rsid w:val="001D6074"/>
    <w:rsid w:val="00294EEF"/>
    <w:rsid w:val="002B225D"/>
    <w:rsid w:val="002F0B7A"/>
    <w:rsid w:val="003126AC"/>
    <w:rsid w:val="003512E1"/>
    <w:rsid w:val="003B56EF"/>
    <w:rsid w:val="003E1DAE"/>
    <w:rsid w:val="0047042A"/>
    <w:rsid w:val="00483DB1"/>
    <w:rsid w:val="004D4992"/>
    <w:rsid w:val="005554A2"/>
    <w:rsid w:val="00576546"/>
    <w:rsid w:val="005E39AE"/>
    <w:rsid w:val="0069750C"/>
    <w:rsid w:val="006B2B4F"/>
    <w:rsid w:val="006C43CB"/>
    <w:rsid w:val="006E58D2"/>
    <w:rsid w:val="00712E0E"/>
    <w:rsid w:val="007703DE"/>
    <w:rsid w:val="00787404"/>
    <w:rsid w:val="007D6BEB"/>
    <w:rsid w:val="007F2E10"/>
    <w:rsid w:val="008227E0"/>
    <w:rsid w:val="00846C0B"/>
    <w:rsid w:val="00867405"/>
    <w:rsid w:val="00882EE8"/>
    <w:rsid w:val="008D0597"/>
    <w:rsid w:val="0092630A"/>
    <w:rsid w:val="00941806"/>
    <w:rsid w:val="00973448"/>
    <w:rsid w:val="009B48B4"/>
    <w:rsid w:val="009C744A"/>
    <w:rsid w:val="00A12E6A"/>
    <w:rsid w:val="00A14776"/>
    <w:rsid w:val="00B673E7"/>
    <w:rsid w:val="00C043BC"/>
    <w:rsid w:val="00C73EF9"/>
    <w:rsid w:val="00CB7FDF"/>
    <w:rsid w:val="00D20C6D"/>
    <w:rsid w:val="00D416A8"/>
    <w:rsid w:val="00DB3D5F"/>
    <w:rsid w:val="00DE319A"/>
    <w:rsid w:val="00E5499E"/>
    <w:rsid w:val="00E72D77"/>
    <w:rsid w:val="00E842B8"/>
    <w:rsid w:val="00E94652"/>
    <w:rsid w:val="00EE3C51"/>
    <w:rsid w:val="00F15015"/>
    <w:rsid w:val="00FA0B54"/>
    <w:rsid w:val="00FA1E96"/>
    <w:rsid w:val="00FD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B4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43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43BC"/>
    <w:pPr>
      <w:keepNext/>
      <w:keepLine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43B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043BC"/>
    <w:rPr>
      <w:rFonts w:ascii="Cambria" w:hAnsi="Cambria" w:cs="Cambria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043BC"/>
    <w:pPr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43BC"/>
    <w:rPr>
      <w:rFonts w:ascii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C043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043BC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043B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043BC"/>
    <w:rPr>
      <w:rFonts w:ascii="Times New Roman" w:hAnsi="Times New Roman" w:cs="Times New Roman"/>
      <w:sz w:val="24"/>
      <w:szCs w:val="24"/>
    </w:rPr>
  </w:style>
  <w:style w:type="character" w:customStyle="1" w:styleId="FontStyle277">
    <w:name w:val="Font Style277"/>
    <w:basedOn w:val="DefaultParagraphFont"/>
    <w:uiPriority w:val="99"/>
    <w:rsid w:val="00C043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DefaultParagraphFont"/>
    <w:uiPriority w:val="99"/>
    <w:rsid w:val="00C043BC"/>
    <w:rPr>
      <w:rFonts w:ascii="Verdana" w:hAnsi="Verdana" w:cs="Verdana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C043BC"/>
    <w:rPr>
      <w:rFonts w:cs="Times New Roman"/>
      <w:vertAlign w:val="superscript"/>
    </w:rPr>
  </w:style>
  <w:style w:type="paragraph" w:styleId="TOC6">
    <w:name w:val="toc 6"/>
    <w:basedOn w:val="Normal"/>
    <w:next w:val="Normal"/>
    <w:autoRedefine/>
    <w:uiPriority w:val="99"/>
    <w:semiHidden/>
    <w:rsid w:val="00C043BC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C043B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043BC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Загл.14"/>
    <w:basedOn w:val="Normal"/>
    <w:uiPriority w:val="99"/>
    <w:rsid w:val="00C043BC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14-15">
    <w:name w:val="Текст14-1.5"/>
    <w:basedOn w:val="Normal"/>
    <w:uiPriority w:val="99"/>
    <w:rsid w:val="00787404"/>
    <w:pPr>
      <w:widowControl w:val="0"/>
      <w:spacing w:after="240" w:line="360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a2">
    <w:name w:val="Pa2"/>
    <w:basedOn w:val="Normal"/>
    <w:next w:val="Normal"/>
    <w:uiPriority w:val="99"/>
    <w:rsid w:val="00787404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US"/>
    </w:rPr>
  </w:style>
  <w:style w:type="paragraph" w:customStyle="1" w:styleId="pa2cxspmiddle">
    <w:name w:val="pa2cxspmiddle"/>
    <w:basedOn w:val="Normal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2cxsplast">
    <w:name w:val="pa2cxsplast"/>
    <w:basedOn w:val="Normal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40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554A2"/>
    <w:rPr>
      <w:rFonts w:cs="Calibri"/>
    </w:rPr>
  </w:style>
  <w:style w:type="character" w:styleId="Hyperlink">
    <w:name w:val="Hyperlink"/>
    <w:basedOn w:val="DefaultParagraphFont"/>
    <w:uiPriority w:val="99"/>
    <w:rsid w:val="007874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440</Words>
  <Characters>2508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16</cp:revision>
  <cp:lastPrinted>2022-09-07T08:49:00Z</cp:lastPrinted>
  <dcterms:created xsi:type="dcterms:W3CDTF">2022-08-29T06:34:00Z</dcterms:created>
  <dcterms:modified xsi:type="dcterms:W3CDTF">2022-09-12T02:20:00Z</dcterms:modified>
</cp:coreProperties>
</file>