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E43" w:rsidRPr="005C654C" w:rsidRDefault="002C3E43" w:rsidP="002C3E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C654C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609600" cy="6667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3E43" w:rsidRPr="005C654C" w:rsidRDefault="002C3E43" w:rsidP="002C3E43">
      <w:pPr>
        <w:widowControl w:val="0"/>
        <w:autoSpaceDE w:val="0"/>
        <w:autoSpaceDN w:val="0"/>
        <w:adjustRightInd w:val="0"/>
        <w:spacing w:after="0" w:line="240" w:lineRule="auto"/>
        <w:ind w:left="-180" w:firstLine="1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МУНИЦИПАЛЬНОГО РАЙОНА</w:t>
      </w:r>
    </w:p>
    <w:p w:rsidR="002C3E43" w:rsidRPr="005C654C" w:rsidRDefault="002C3E43" w:rsidP="002C3E43">
      <w:pPr>
        <w:widowControl w:val="0"/>
        <w:autoSpaceDE w:val="0"/>
        <w:autoSpaceDN w:val="0"/>
        <w:adjustRightInd w:val="0"/>
        <w:spacing w:after="0" w:line="240" w:lineRule="auto"/>
        <w:ind w:left="-180" w:firstLine="1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«НЕРЧИНСКО-ЗАВОДСКИЙ РАЙОН»</w:t>
      </w:r>
    </w:p>
    <w:p w:rsidR="002C3E43" w:rsidRDefault="002C3E43" w:rsidP="002C3E43">
      <w:pPr>
        <w:widowControl w:val="0"/>
        <w:autoSpaceDE w:val="0"/>
        <w:autoSpaceDN w:val="0"/>
        <w:adjustRightInd w:val="0"/>
        <w:spacing w:after="0" w:line="240" w:lineRule="auto"/>
        <w:ind w:left="-180" w:firstLine="180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2C3E43" w:rsidRPr="005C654C" w:rsidRDefault="002C3E43" w:rsidP="002C3E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РЕШЕНИЕ</w:t>
      </w:r>
    </w:p>
    <w:p w:rsidR="002C3E43" w:rsidRPr="005C654C" w:rsidRDefault="002C3E43" w:rsidP="002C3E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2C3E43" w:rsidRPr="005C654C" w:rsidRDefault="002C3E43" w:rsidP="002C3E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3E43" w:rsidRPr="005C654C" w:rsidRDefault="001F565C" w:rsidP="002C3E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 марта</w:t>
      </w:r>
      <w:r w:rsidR="002C3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599A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="002C3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3E43"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C3E43"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417</w:t>
      </w:r>
    </w:p>
    <w:p w:rsidR="002C3E43" w:rsidRPr="005C654C" w:rsidRDefault="002C3E43" w:rsidP="002C3E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2C3E43" w:rsidRPr="005C654C" w:rsidRDefault="002C3E43" w:rsidP="002C3E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C3E43" w:rsidRPr="005C654C" w:rsidRDefault="002C3E43" w:rsidP="002C3E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с. Нерчинский Завод</w:t>
      </w:r>
    </w:p>
    <w:p w:rsidR="002C3E43" w:rsidRPr="005C654C" w:rsidRDefault="002C3E43" w:rsidP="002C3E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E43" w:rsidRPr="005C654C" w:rsidRDefault="002C3E43" w:rsidP="002C3E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E43" w:rsidRPr="005C654C" w:rsidRDefault="002C3E43" w:rsidP="002C3E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ЗАКЛЮЧЕНИИ СОГЛАШЕНИЯ О ПЕРЕДАЧЕ ОСУЩЕСТВЛЕНИЯ ЧАСТИ ПОЛНОМОЧИЙ МУНИЦИПАЛЬНОГО РАЙОНА «НЕРЧИНСКО-ЗАВОДСКИЙ РАЙОН» </w:t>
      </w:r>
      <w:r w:rsidRPr="005C65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ОРГАНАМ МЕСТНОГО САМОУПРАВЛЕНИЯ </w:t>
      </w:r>
      <w:r w:rsidRPr="005C654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СЕЛЬСКОГО ПОСЕЛЕНИЯ «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ОЛОЧИНСКОЕ</w:t>
      </w:r>
      <w:r w:rsidRPr="005C654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</w:p>
    <w:p w:rsidR="002C3E43" w:rsidRPr="005C654C" w:rsidRDefault="002C3E43" w:rsidP="002C3E4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2C3E43" w:rsidRDefault="002C3E43" w:rsidP="00CE2A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5C65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 абзацем 3 части 4 статьи 15 Федерального закона от 6 октября 2003 года № 131-ФЗ «Об общих принципах организации местного самоуправления в Российской Федерации», руководствуясь Уставом</w:t>
      </w:r>
      <w:r w:rsidRPr="005C654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сельского поселения «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Олочинское</w:t>
      </w:r>
      <w:r w:rsidRPr="005C654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»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 Порядком </w:t>
      </w: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заключения соглашения о передаче (принятии) осуществления части полномочий, утвержденного решением 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Совета муниципального района «Нерчинско-Заводский район» от 28.12.2016г №28, Совет муниципального района «Нерчинско-Заводский район»</w:t>
      </w:r>
      <w:r w:rsidRPr="005C654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Pr="005C65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  <w:proofErr w:type="gramEnd"/>
    </w:p>
    <w:p w:rsidR="00CE2A81" w:rsidRPr="005C654C" w:rsidRDefault="00CE2A81" w:rsidP="00CE2A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C3E43" w:rsidRPr="005C654C" w:rsidRDefault="002C3E43" w:rsidP="00CE2A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654C">
        <w:rPr>
          <w:rFonts w:ascii="Times New Roman" w:eastAsia="Calibri" w:hAnsi="Times New Roman" w:cs="Times New Roman"/>
          <w:sz w:val="28"/>
          <w:szCs w:val="28"/>
        </w:rPr>
        <w:t xml:space="preserve">Поддержать инициативу главы муниципального района «Нерчинско-Заводский район» о </w:t>
      </w:r>
      <w:r w:rsidRPr="005C654C">
        <w:rPr>
          <w:rFonts w:ascii="Times New Roman" w:eastAsia="Calibri" w:hAnsi="Times New Roman" w:cs="Times New Roman"/>
          <w:bCs/>
          <w:sz w:val="28"/>
          <w:szCs w:val="28"/>
        </w:rPr>
        <w:t xml:space="preserve">заключении с </w:t>
      </w:r>
      <w:r w:rsidRPr="005C654C">
        <w:rPr>
          <w:rFonts w:ascii="Times New Roman" w:eastAsia="Calibri" w:hAnsi="Times New Roman" w:cs="Times New Roman"/>
          <w:sz w:val="28"/>
          <w:szCs w:val="28"/>
        </w:rPr>
        <w:t xml:space="preserve">органами местного самоуправления </w:t>
      </w:r>
      <w:r w:rsidRPr="005C654C">
        <w:rPr>
          <w:rFonts w:ascii="Times New Roman" w:eastAsia="Calibri" w:hAnsi="Times New Roman" w:cs="Times New Roman"/>
          <w:i/>
          <w:sz w:val="28"/>
          <w:szCs w:val="28"/>
        </w:rPr>
        <w:t>сельского поселения «</w:t>
      </w:r>
      <w:r>
        <w:rPr>
          <w:rFonts w:ascii="Times New Roman" w:eastAsia="Calibri" w:hAnsi="Times New Roman" w:cs="Times New Roman"/>
          <w:i/>
          <w:sz w:val="28"/>
          <w:szCs w:val="28"/>
        </w:rPr>
        <w:t>Олочинское</w:t>
      </w:r>
      <w:r w:rsidRPr="005C654C">
        <w:rPr>
          <w:rFonts w:ascii="Times New Roman" w:eastAsia="Calibri" w:hAnsi="Times New Roman" w:cs="Times New Roman"/>
          <w:i/>
          <w:sz w:val="28"/>
          <w:szCs w:val="28"/>
        </w:rPr>
        <w:t>»</w:t>
      </w:r>
      <w:r w:rsidRPr="005C654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5C654C">
        <w:rPr>
          <w:rFonts w:ascii="Times New Roman" w:eastAsia="Calibri" w:hAnsi="Times New Roman" w:cs="Times New Roman"/>
          <w:bCs/>
          <w:sz w:val="28"/>
          <w:szCs w:val="28"/>
        </w:rPr>
        <w:t xml:space="preserve">соглашения о передаче осуществления части полномочий </w:t>
      </w:r>
      <w:r w:rsidRPr="005C654C">
        <w:rPr>
          <w:rFonts w:ascii="Times New Roman" w:eastAsia="Calibri" w:hAnsi="Times New Roman" w:cs="Times New Roman"/>
          <w:sz w:val="28"/>
          <w:szCs w:val="28"/>
        </w:rPr>
        <w:t>муниципального района «Нерчинско-Заводский район» по решению вопроса местного значения:</w:t>
      </w:r>
    </w:p>
    <w:p w:rsidR="00CE2A81" w:rsidRDefault="002C3E43" w:rsidP="00CE2A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- </w:t>
      </w:r>
      <w:r w:rsidRPr="00CE2A81">
        <w:rPr>
          <w:rFonts w:ascii="Times New Roman" w:eastAsia="Calibri" w:hAnsi="Times New Roman" w:cs="Times New Roman"/>
          <w:i/>
          <w:sz w:val="28"/>
          <w:szCs w:val="28"/>
        </w:rPr>
        <w:t xml:space="preserve">По </w:t>
      </w:r>
      <w:r w:rsidR="00CE2A81" w:rsidRPr="00CE2A8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организации в границах поселения водоснабжения населения в пределах полномочий, установленных законодательством Российской Федерации.</w:t>
      </w:r>
    </w:p>
    <w:p w:rsidR="002C3E43" w:rsidRPr="005C654C" w:rsidRDefault="002C3E43" w:rsidP="00CE2A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E2A81">
        <w:rPr>
          <w:rFonts w:ascii="Times New Roman" w:eastAsia="Times New Roman" w:hAnsi="Times New Roman" w:cs="Times New Roman"/>
          <w:sz w:val="28"/>
          <w:szCs w:val="28"/>
          <w:lang w:eastAsia="ru-RU"/>
        </w:rPr>
        <w:t>2. Передать осуществление части полномочий органам местного самоуправления сельского поселения «Олочинское».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2C3E43" w:rsidRPr="005C654C" w:rsidRDefault="002C3E43" w:rsidP="00CE2A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3.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</w:rPr>
        <w:t xml:space="preserve">Утвердить соглашение </w:t>
      </w:r>
      <w:r w:rsidRPr="005C654C">
        <w:rPr>
          <w:rFonts w:ascii="Times New Roman" w:eastAsia="Times New Roman" w:hAnsi="Times New Roman" w:cs="Times New Roman"/>
          <w:sz w:val="28"/>
          <w:szCs w:val="28"/>
        </w:rPr>
        <w:t xml:space="preserve">о передаче осуществления части полномочий 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</w:rPr>
        <w:t>согласно приложению к настоящему решению.</w:t>
      </w:r>
    </w:p>
    <w:p w:rsidR="002C3E43" w:rsidRPr="005C654C" w:rsidRDefault="002C3E43" w:rsidP="00CE2A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В срок до 10 дней главе муниципального района подписать соглашение и направить настоящее решение в Совет 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сельского поселения «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Олочинское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» </w:t>
      </w: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принятия части полномочий и подписания соглашения </w:t>
      </w: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главой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сельского поселения «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Олочинское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» </w:t>
      </w:r>
    </w:p>
    <w:p w:rsidR="002C3E43" w:rsidRPr="005C654C" w:rsidRDefault="002C3E43" w:rsidP="00CE2A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 В течение 20 дней с момента получения настоящего решения рекомендовать Совету 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сельского поселения «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Олочинское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»  </w:t>
      </w: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рассмотреть вопрос о принятии части полномочий, а главе 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сельского поселения «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Олочинское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подписать соглашение 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передаче осуществления части полномочий и направить его в Совет </w:t>
      </w: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«Нерчинско-Заводский район»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2C3E43" w:rsidRPr="005C654C" w:rsidRDefault="002C3E43" w:rsidP="00CE2A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Настоящее решение вступает в силу на следующий день, после дня его официального опубликования (обнародования) </w:t>
      </w:r>
    </w:p>
    <w:p w:rsidR="002C3E43" w:rsidRPr="005C654C" w:rsidRDefault="002C3E43" w:rsidP="00CE2A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>7. Настоящее решение опубликовать (обнародовать) в газете «Советское Приаргунье»,  разместить на официальном сайте муниципального района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2C3E43" w:rsidRPr="005C654C" w:rsidRDefault="002C3E43" w:rsidP="00CE2A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E43" w:rsidRPr="005C654C" w:rsidRDefault="002C3E43" w:rsidP="00CE2A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E43" w:rsidRPr="005C654C" w:rsidRDefault="002C3E43" w:rsidP="00CE2A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E43" w:rsidRPr="005C654C" w:rsidRDefault="001F565C" w:rsidP="00CE2A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 о. г</w:t>
      </w:r>
      <w:r w:rsidR="002C3E43"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2C3E43"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2C3E43"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C3E43" w:rsidRPr="005C654C" w:rsidRDefault="002C3E43" w:rsidP="00CE2A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>«Нерчинско-Заводский район»</w:t>
      </w:r>
      <w:r w:rsidR="001F565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F565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F565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F565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F565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А.В. Фартусов</w:t>
      </w:r>
    </w:p>
    <w:p w:rsidR="0006599A" w:rsidRDefault="0006599A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 w:type="page"/>
      </w:r>
    </w:p>
    <w:p w:rsidR="002C3E43" w:rsidRPr="003340D0" w:rsidRDefault="002C3E43" w:rsidP="002C3E43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340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УТВЕРЖДЕНО</w:t>
      </w:r>
    </w:p>
    <w:p w:rsidR="002C3E43" w:rsidRPr="003340D0" w:rsidRDefault="002C3E43" w:rsidP="002C3E43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Совета муниципального района «Нерчинско-Заводский район» </w:t>
      </w:r>
    </w:p>
    <w:p w:rsidR="002C3E43" w:rsidRPr="003340D0" w:rsidRDefault="002C3E43" w:rsidP="002C3E43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 «</w:t>
      </w:r>
      <w:r w:rsidR="00CE2A81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334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марта </w:t>
      </w:r>
      <w:r w:rsidR="0006599A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Pr="00334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1F5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417</w:t>
      </w:r>
    </w:p>
    <w:p w:rsidR="002C3E43" w:rsidRPr="003340D0" w:rsidRDefault="002C3E43" w:rsidP="002C3E43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0D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Совета сельского поселения</w:t>
      </w:r>
    </w:p>
    <w:p w:rsidR="002C3E43" w:rsidRPr="003340D0" w:rsidRDefault="002C3E43" w:rsidP="002C3E43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0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«Олочинское» </w:t>
      </w:r>
    </w:p>
    <w:p w:rsidR="002C3E43" w:rsidRPr="003340D0" w:rsidRDefault="002C3E43" w:rsidP="002C3E43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0D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«__»_______</w:t>
      </w:r>
      <w:r w:rsidR="0006599A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Pr="00334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№___</w:t>
      </w:r>
    </w:p>
    <w:p w:rsidR="002C3E43" w:rsidRPr="003340D0" w:rsidRDefault="002C3E43" w:rsidP="002C3E43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E43" w:rsidRPr="003340D0" w:rsidRDefault="002C3E43" w:rsidP="002C3E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E43" w:rsidRPr="003340D0" w:rsidRDefault="002C3E43" w:rsidP="002C3E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2C3E43" w:rsidRPr="003340D0" w:rsidRDefault="002C3E43" w:rsidP="002C3E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3340D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СОГЛАШЕНИЕ 13В/</w:t>
      </w:r>
      <w:r w:rsidR="00CE2A8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="001F565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29</w:t>
      </w:r>
      <w:r w:rsidRPr="003340D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.03.</w:t>
      </w:r>
      <w:r w:rsidR="0006599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2021</w:t>
      </w:r>
      <w:r w:rsidRPr="003340D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г.</w:t>
      </w:r>
    </w:p>
    <w:p w:rsidR="002C3E43" w:rsidRPr="003340D0" w:rsidRDefault="002C3E43" w:rsidP="002C3E4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340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ПЕРЕДАЧЕ ОСУЩЕСТВЛЕНИЯ ЧАСТИ ПОЛНОМОЧИЙ </w:t>
      </w:r>
      <w:r w:rsidRPr="003340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РАЙОНА «НЕРЧИНСКО-ЗАВОДСКИЙ РАЙОН» ПО РЕШЕНИЮ ВОПРОСА МЕСТНОГО ЗНАЧЕНИЯ </w:t>
      </w:r>
      <w:r w:rsidRPr="003340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организация водоснабжения сельского поселения « Олочинское»</w:t>
      </w:r>
    </w:p>
    <w:p w:rsidR="002C3E43" w:rsidRPr="003340D0" w:rsidRDefault="002C3E43" w:rsidP="002C3E43">
      <w:pPr>
        <w:widowControl w:val="0"/>
        <w:tabs>
          <w:tab w:val="left" w:pos="55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0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C3E43" w:rsidRPr="003340D0" w:rsidRDefault="002C3E43" w:rsidP="00CE2A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340D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муниципального района «Нерчинско-Заводский район», именуемая в дальнейшем Администрация района, в лице  главы муниципального района «Нерчинско-Заводский район» Первухина 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34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гения Александровича, действующего на основании Устава муниципального района «Нерчинско-Заводский район», с одной стороны, и Администрация </w:t>
      </w:r>
      <w:r w:rsidRPr="003340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сельского поселения «Олочинское»</w:t>
      </w:r>
      <w:r w:rsidRPr="00334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именуемая в дальнейшем Поселение, в лице </w:t>
      </w:r>
      <w:r w:rsidRPr="003340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главы сельского поселения «Олочинское» Шубина Надежда Чимитдоржиевна</w:t>
      </w:r>
      <w:r w:rsidRPr="00334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,, действующего на основании Устава </w:t>
      </w:r>
      <w:r w:rsidRPr="003340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сельского поселения «Олочинское»</w:t>
      </w:r>
      <w:r w:rsidRPr="003340D0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другой стороны, в</w:t>
      </w:r>
      <w:proofErr w:type="gramEnd"/>
      <w:r w:rsidRPr="00334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340D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дальнейшем</w:t>
      </w:r>
      <w:proofErr w:type="gramEnd"/>
      <w:r w:rsidRPr="00334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именуемые Стороны, заключили настоящее Соглашение о нижеследующем.</w:t>
      </w:r>
    </w:p>
    <w:p w:rsidR="002C3E43" w:rsidRPr="003340D0" w:rsidRDefault="002C3E43" w:rsidP="00CE2A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Предмет соглашения </w:t>
      </w:r>
    </w:p>
    <w:p w:rsidR="002C3E43" w:rsidRPr="003340D0" w:rsidRDefault="002C3E43" w:rsidP="00CE2A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Настоящее Соглашение закрепляет передачу Муниципальным районом Поселению части полномочий  по решению вопросов местного значения Муниципального района, определенных Федеральным законом от 06.10.2003 г. № 131-ФЗ «Об общих принципах организации местного самоуправления в Российской Федерации». </w:t>
      </w:r>
    </w:p>
    <w:p w:rsidR="002C3E43" w:rsidRPr="003340D0" w:rsidRDefault="002C3E43" w:rsidP="00CE2A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 Муниципальный район передает, а Поселение принимает на себя осуществление полномочий по вопросу местного значения в части полномочий: </w:t>
      </w:r>
    </w:p>
    <w:p w:rsidR="002C3E43" w:rsidRPr="003340D0" w:rsidRDefault="002C3E43" w:rsidP="00CE2A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организация в границах поселения водоснабжения  населения в пределах полномочий, установленных законодательством Российской Федерации. </w:t>
      </w:r>
    </w:p>
    <w:p w:rsidR="002C3E43" w:rsidRPr="003340D0" w:rsidRDefault="002C3E43" w:rsidP="00CE2A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Поселение реализует полномочия, определенные в п.п. 1.2. настоящего Соглашения через деятельность Администрации  сельского поселения. </w:t>
      </w:r>
    </w:p>
    <w:p w:rsidR="002C3E43" w:rsidRPr="003340D0" w:rsidRDefault="002C3E43" w:rsidP="00CE2A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Полномочия считаются переданными со дня вступления в силу </w:t>
      </w:r>
      <w:r w:rsidRPr="003340D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настоящего Соглашения.</w:t>
      </w:r>
    </w:p>
    <w:p w:rsidR="002C3E43" w:rsidRPr="003340D0" w:rsidRDefault="002C3E43" w:rsidP="00CE2A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2.Права и обязанности сторон: </w:t>
      </w:r>
    </w:p>
    <w:p w:rsidR="002C3E43" w:rsidRPr="003340D0" w:rsidRDefault="002C3E43" w:rsidP="00CE2A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Муниципальный район имеет право: </w:t>
      </w:r>
    </w:p>
    <w:p w:rsidR="002C3E43" w:rsidRPr="003340D0" w:rsidRDefault="002C3E43" w:rsidP="00CE2A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2.1.1. Получать необходимую информацию (включая ознакомление с финансовыми документами) об использовании иных межбюджетных трансфертов, переданных в бюджет Поселения для осуществления полномочий, указанных в п.п. 1.2. настоящего Соглашения. </w:t>
      </w:r>
    </w:p>
    <w:p w:rsidR="002C3E43" w:rsidRPr="003340D0" w:rsidRDefault="002C3E43" w:rsidP="00CE2A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2.1.2. Вносить предложения и участвовать в подготовке и проведении Поселением на территории Поселения мероприятий, направленных на осуществление полномочий. </w:t>
      </w:r>
    </w:p>
    <w:p w:rsidR="002C3E43" w:rsidRPr="003340D0" w:rsidRDefault="002C3E43" w:rsidP="00CE2A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0D0"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 w:rsidR="00A169D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34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Предоставлять из бюджета Муниципального района в бюджет Поселения иные межбюджетные трансферты на осуществление переданных полномочий в объемах, согласованных сторонами на </w:t>
      </w:r>
      <w:r w:rsidR="0006599A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Pr="00334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 в сумме, утвержденной решением Совета муниципального района</w:t>
      </w:r>
      <w:proofErr w:type="gramStart"/>
      <w:r w:rsidRPr="00334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334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C3E43" w:rsidRPr="003340D0" w:rsidRDefault="002C3E43" w:rsidP="00CE2A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0D0"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 w:rsidR="00A169D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340D0">
        <w:rPr>
          <w:rFonts w:ascii="Times New Roman" w:eastAsia="Times New Roman" w:hAnsi="Times New Roman" w:cs="Times New Roman"/>
          <w:sz w:val="28"/>
          <w:szCs w:val="28"/>
          <w:lang w:eastAsia="ru-RU"/>
        </w:rPr>
        <w:t>. Способствовать осуществлению Поселением переданных полномочий на территории Поселения.</w:t>
      </w:r>
    </w:p>
    <w:p w:rsidR="002C3E43" w:rsidRPr="003340D0" w:rsidRDefault="002C3E43" w:rsidP="00CE2A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0D0"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 w:rsidR="00A169D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340D0">
        <w:rPr>
          <w:rFonts w:ascii="Times New Roman" w:eastAsia="Times New Roman" w:hAnsi="Times New Roman" w:cs="Times New Roman"/>
          <w:sz w:val="28"/>
          <w:szCs w:val="28"/>
          <w:lang w:eastAsia="ru-RU"/>
        </w:rPr>
        <w:t>. Требовать от Поселения предоставления отчетов об использовании средств бюджета и иных сведений, связанных с получением, перечислением, зачислением и использованием указанных средств.</w:t>
      </w:r>
    </w:p>
    <w:p w:rsidR="00A169D5" w:rsidRDefault="00A169D5" w:rsidP="00CE2A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E43" w:rsidRPr="003340D0" w:rsidRDefault="002C3E43" w:rsidP="00CE2A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Поселение имеет право: </w:t>
      </w:r>
    </w:p>
    <w:p w:rsidR="002C3E43" w:rsidRPr="003340D0" w:rsidRDefault="002C3E43" w:rsidP="00CE2A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2.2.1. Организовывать проведение мероприятий по вопросам осуществления переданных полномочий. </w:t>
      </w:r>
    </w:p>
    <w:p w:rsidR="002C3E43" w:rsidRPr="003340D0" w:rsidRDefault="002C3E43" w:rsidP="00CE2A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0D0">
        <w:rPr>
          <w:rFonts w:ascii="Times New Roman" w:eastAsia="Times New Roman" w:hAnsi="Times New Roman" w:cs="Times New Roman"/>
          <w:sz w:val="28"/>
          <w:szCs w:val="28"/>
          <w:lang w:eastAsia="ru-RU"/>
        </w:rPr>
        <w:t>2.2.2. Получать от Муниципального района сведения и документы, необходимые для исполнения принятых полномочий.</w:t>
      </w:r>
    </w:p>
    <w:p w:rsidR="002C3E43" w:rsidRPr="003340D0" w:rsidRDefault="002C3E43" w:rsidP="00CE2A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2.2.3. Получать финансовое обеспечение полномочий, указанных в настоящем Соглашении за счет межбюджетных трансфертов, предоставляемых из бюджета Муниципального района. </w:t>
      </w:r>
    </w:p>
    <w:p w:rsidR="002C3E43" w:rsidRPr="003340D0" w:rsidRDefault="002C3E43" w:rsidP="00CE2A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2.2.4. Для осуществления переданных полномочий Поселение имеет право дополнительно использовать собственные материальные ресурсы и финансовые средства в случае и порядке, предусмотренном решением представительного органа Поселения. </w:t>
      </w:r>
    </w:p>
    <w:p w:rsidR="002C3E43" w:rsidRPr="003340D0" w:rsidRDefault="002C3E43" w:rsidP="00CE2A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2.2.6. От своего имени участвовать в подготовке расчетов иных межбюджетных трансфертов на осуществление принятых в свое ведение полномочий. </w:t>
      </w:r>
    </w:p>
    <w:p w:rsidR="002C3E43" w:rsidRPr="003340D0" w:rsidRDefault="002C3E43" w:rsidP="00CE2A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Муниципальный район обязан: </w:t>
      </w:r>
    </w:p>
    <w:p w:rsidR="002C3E43" w:rsidRPr="003340D0" w:rsidRDefault="002C3E43" w:rsidP="00CE2A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2.3.1. Передать Поселению финансовые средства на реализацию полномочий, предусмотренных п.п.1.2. настоящего Соглашения. </w:t>
      </w:r>
    </w:p>
    <w:p w:rsidR="002C3E43" w:rsidRPr="003340D0" w:rsidRDefault="002C3E43" w:rsidP="00CE2A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2.3.2. Осуществлять </w:t>
      </w:r>
      <w:proofErr w:type="gramStart"/>
      <w:r w:rsidRPr="003340D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334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Поселением переданных в соответствии с п.п.1.2. настоящего Соглашения полномочий, а также за использованием Поселением предоставленных на эти цели финансовых средств. В случае выявления нарушений выдавать обязательные для исполнения Поселением, письменные предписания для устранения выявленных нарушений в определенный срок с момента уведомления.</w:t>
      </w:r>
    </w:p>
    <w:p w:rsidR="0006599A" w:rsidRDefault="002C3E43" w:rsidP="00CE2A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2.3.3. Предоставлять Поселению информацию, необходимую для </w:t>
      </w:r>
      <w:r w:rsidRPr="003340D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осуществления полномочий, предусмотренных настоящим Соглашением. </w:t>
      </w:r>
    </w:p>
    <w:p w:rsidR="002C3E43" w:rsidRPr="003340D0" w:rsidRDefault="002C3E43" w:rsidP="00CE2A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2.3.4. Иные межбюджетные трансферты перечисляются Муниципальным районом в бюджет Поселения на основании следующих документов: </w:t>
      </w:r>
    </w:p>
    <w:p w:rsidR="002C3E43" w:rsidRPr="003340D0" w:rsidRDefault="002C3E43" w:rsidP="00CE2A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копии муниципальных контрактов (договоров), заключенных в порядке, установленном действующим законодательством: </w:t>
      </w:r>
    </w:p>
    <w:p w:rsidR="002C3E43" w:rsidRPr="003340D0" w:rsidRDefault="002C3E43" w:rsidP="00CE2A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выполнение работ по содержанию и ремонту объектов водоснабжения; </w:t>
      </w:r>
    </w:p>
    <w:p w:rsidR="002C3E43" w:rsidRPr="003340D0" w:rsidRDefault="002C3E43" w:rsidP="00CE2A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выполнение строительно-монтажных (ремонтных) и иных работ (услуг) с приложением: графика производства работ, протокола комиссии по размещению заказа, подтверждающего выбор в установленном законом порядке подрядной организации по выполнению работ (оказанию услуг), внутрипостроечного титульного списка, положительного заключения государственной экспертизы (негосударственной экспертизы) и заключения о достоверности сметной стоимости; </w:t>
      </w:r>
    </w:p>
    <w:p w:rsidR="002C3E43" w:rsidRPr="003340D0" w:rsidRDefault="002C3E43" w:rsidP="00CE2A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заявка об объемах финансирования на следующий месяц с указанием наименования полномочия, кода бюджетной классификации, суммы. Заявка должна  быть заверена подписями главы поселения и главного бухгалтера и синей печатью</w:t>
      </w:r>
      <w:proofErr w:type="gramStart"/>
      <w:r w:rsidRPr="003340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334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3340D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334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приложением копий  счетов или счетов-фактур;  копий актов выполненных работ, справок о стоимости работ); </w:t>
      </w:r>
    </w:p>
    <w:p w:rsidR="002C3E43" w:rsidRPr="003340D0" w:rsidRDefault="002C3E43" w:rsidP="00CE2A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Заявка об объемах финансирования выполненных работ представляется Поселением Муниципальному району до конца месяца, предшествующего планируемому, с учетом ожидаемого выполнения работ в планируемом месяце. Окончательная дата представления заявки на финансирование – 15 декабря текущего финансового года. </w:t>
      </w:r>
    </w:p>
    <w:p w:rsidR="002C3E43" w:rsidRPr="003340D0" w:rsidRDefault="002C3E43" w:rsidP="00CE2A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Финансирование производится </w:t>
      </w:r>
      <w:r w:rsidR="00A169D5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средств бюджета Муниципального района.</w:t>
      </w:r>
    </w:p>
    <w:p w:rsidR="002C3E43" w:rsidRPr="003340D0" w:rsidRDefault="002C3E43" w:rsidP="00CE2A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Поселение обязано: </w:t>
      </w:r>
    </w:p>
    <w:p w:rsidR="002C3E43" w:rsidRPr="003340D0" w:rsidRDefault="002C3E43" w:rsidP="00CE2A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2.4.1. Добросовестно осуществлять принятые в свое ведение полномочия, перечисленные в п. п.1.2. настоящего Соглашения, в том числе: </w:t>
      </w:r>
    </w:p>
    <w:p w:rsidR="002C3E43" w:rsidRPr="003340D0" w:rsidRDefault="002C3E43" w:rsidP="00CE2A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0D0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водоснабжения населения</w:t>
      </w:r>
    </w:p>
    <w:p w:rsidR="002C3E43" w:rsidRPr="003340D0" w:rsidRDefault="002C3E43" w:rsidP="00CE2A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работы по содержанию объектов водоснабжения; </w:t>
      </w:r>
    </w:p>
    <w:p w:rsidR="002C3E43" w:rsidRPr="003340D0" w:rsidRDefault="002C3E43" w:rsidP="00CE2A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0D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работы по ремонту объектов водоснабжения;</w:t>
      </w:r>
    </w:p>
    <w:p w:rsidR="002C3E43" w:rsidRPr="003340D0" w:rsidRDefault="002C3E43" w:rsidP="00CE2A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иные функции, необходимые для реализации переданных полномочий. 2.4.2. Представлять Муниципальному району информацию об использовании финансовых средств по осуществлению переданных полномочий. </w:t>
      </w:r>
    </w:p>
    <w:p w:rsidR="002C3E43" w:rsidRPr="003340D0" w:rsidRDefault="002C3E43" w:rsidP="00CE2A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2.4.3. Возвращать Муниципальному району неиспользованные на конец календарного года межбюджетные трансферты, полученные бюджетом Поселения из бюджета Муниципального района. </w:t>
      </w:r>
    </w:p>
    <w:p w:rsidR="002C3E43" w:rsidRPr="003340D0" w:rsidRDefault="002C3E43" w:rsidP="00CE2A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0D0">
        <w:rPr>
          <w:rFonts w:ascii="Times New Roman" w:eastAsia="Times New Roman" w:hAnsi="Times New Roman" w:cs="Times New Roman"/>
          <w:sz w:val="28"/>
          <w:szCs w:val="28"/>
          <w:lang w:eastAsia="ru-RU"/>
        </w:rPr>
        <w:t>2.4.4. В случае досрочного прекращения осуществления полномочий, возвратить неиспользованные финансовые и материальные ресурсы.</w:t>
      </w:r>
    </w:p>
    <w:p w:rsidR="0006599A" w:rsidRDefault="002C3E43" w:rsidP="00CE2A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0D0">
        <w:rPr>
          <w:rFonts w:ascii="Times New Roman" w:eastAsia="Times New Roman" w:hAnsi="Times New Roman" w:cs="Times New Roman"/>
          <w:sz w:val="28"/>
          <w:szCs w:val="28"/>
          <w:lang w:eastAsia="ru-RU"/>
        </w:rPr>
        <w:t>2.4.</w:t>
      </w:r>
      <w:r w:rsidR="00A169D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34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запросу Муниципального района не чаще одного раза в квартал </w:t>
      </w:r>
      <w:proofErr w:type="gramStart"/>
      <w:r w:rsidRPr="003340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предоставлять отчет</w:t>
      </w:r>
      <w:proofErr w:type="gramEnd"/>
      <w:r w:rsidRPr="00334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исполнении принятых полномочий, включая возможность ознакомления с документами финансовой отчетности. </w:t>
      </w:r>
    </w:p>
    <w:p w:rsidR="002C3E43" w:rsidRPr="003340D0" w:rsidRDefault="002C3E43" w:rsidP="00CE2A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0D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3.Имущество и финансирование </w:t>
      </w:r>
    </w:p>
    <w:p w:rsidR="0006599A" w:rsidRDefault="002C3E43" w:rsidP="00CE2A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Исполнение переданных полномочий осуществляется за счет иных межбюджетных трансфертов, передаваемых из бюджета Муниципального района в бюджет Поселения. Ежегодный объем </w:t>
      </w:r>
      <w:proofErr w:type="gramStart"/>
      <w:r w:rsidRPr="003340D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иных межбюджетных трансфертов, предоставляемых из бюджета Муниципального района в бюджет Поселения определяется</w:t>
      </w:r>
      <w:proofErr w:type="gramEnd"/>
      <w:r w:rsidRPr="00334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сторонами  на очередной финансовый год и утверждается на сессии представительным органом муниципального района. </w:t>
      </w:r>
    </w:p>
    <w:p w:rsidR="002C3E43" w:rsidRPr="003340D0" w:rsidRDefault="002C3E43" w:rsidP="00CE2A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3340D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334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полномочий: </w:t>
      </w:r>
    </w:p>
    <w:p w:rsidR="002C3E43" w:rsidRPr="003340D0" w:rsidRDefault="002C3E43" w:rsidP="00CE2A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</w:t>
      </w:r>
      <w:proofErr w:type="gramStart"/>
      <w:r w:rsidRPr="003340D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334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осуществлением Поселением полномочий, предусмотренных п.п.1.2. настоящего Соглашения, осуществляется путем предоставления Муниципальному району квартальных и годовых отчетов, запросов необходимой информации об использовании финансовых средств (межбюджетных трансфертов) и материальных ресурсов, переданных для осуществления полномочий. </w:t>
      </w:r>
    </w:p>
    <w:p w:rsidR="002C3E43" w:rsidRPr="003340D0" w:rsidRDefault="002C3E43" w:rsidP="00CE2A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0D0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Контроль со стороны Муниципального района осуществляет главный специалист ЖКХ Администрации муниципального района.</w:t>
      </w:r>
    </w:p>
    <w:p w:rsidR="002C3E43" w:rsidRPr="003340D0" w:rsidRDefault="002C3E43" w:rsidP="00CE2A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Основания и порядок приостановления и прекращения предоставления межбюджетных трансфертов: </w:t>
      </w:r>
    </w:p>
    <w:p w:rsidR="002C3E43" w:rsidRPr="003340D0" w:rsidRDefault="002C3E43" w:rsidP="00CE2A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0D0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Основанием для приостановления (сокращения) предоставления иных межбюджетных трансфертов является несоблюдение Поселением условий предоставления финансовых средств (межбюджетных трансфертов) из бюджета Муниципального района, определенных бюджетным законодательством Российской Федерации.</w:t>
      </w:r>
    </w:p>
    <w:p w:rsidR="002C3E43" w:rsidRPr="003340D0" w:rsidRDefault="002C3E43" w:rsidP="00CE2A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0D0">
        <w:rPr>
          <w:rFonts w:ascii="Times New Roman" w:eastAsia="Times New Roman" w:hAnsi="Times New Roman" w:cs="Times New Roman"/>
          <w:sz w:val="28"/>
          <w:szCs w:val="28"/>
          <w:lang w:eastAsia="ru-RU"/>
        </w:rPr>
        <w:t>5.2. Решение о приостановлении (сокращении) предоставления иных межбюджетных трансфертов Поселению принимает Администрация муниципального района в случае выявления нецелевого использования межбюджетных трансфертов; в случае выявления нарушения составления бюджетной отчетности</w:t>
      </w:r>
    </w:p>
    <w:p w:rsidR="002C3E43" w:rsidRPr="003340D0" w:rsidRDefault="002C3E43" w:rsidP="00CE2A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5.4. В случае нецелевого использования Поселением выделенных иных межбюджетных трансфертов, следствием которого явилось решение об уменьшении объемов </w:t>
      </w:r>
      <w:proofErr w:type="gramStart"/>
      <w:r w:rsidRPr="003340D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финансирования</w:t>
      </w:r>
      <w:proofErr w:type="gramEnd"/>
      <w:r w:rsidRPr="00334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 использованных не по целевому назначению средств, Поселение возвращает в бюджет Муниципального района использованные не по целевому назначению средства и обеспечивает выполнение соответствующих работ за счет средств собственного бюджета. </w:t>
      </w:r>
    </w:p>
    <w:p w:rsidR="002C3E43" w:rsidRPr="003340D0" w:rsidRDefault="002C3E43" w:rsidP="00CE2A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6.Ответственность сторон: </w:t>
      </w:r>
    </w:p>
    <w:p w:rsidR="002C3E43" w:rsidRPr="003340D0" w:rsidRDefault="002C3E43" w:rsidP="00CE2A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0D0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За неисполнение или ненадлежащее исполнение обязательств по настоящему Соглашению стороны несут ответственность в полном объеме  в  соответствии с действующим законодательством Российской Федерации.</w:t>
      </w:r>
    </w:p>
    <w:p w:rsidR="002C3E43" w:rsidRPr="003340D0" w:rsidRDefault="002C3E43" w:rsidP="00CE2A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6.2. Вопросы, возникающие при исполнении настоящего Соглашения, решаются сторонами в соответствии с действующим законодательством. </w:t>
      </w:r>
    </w:p>
    <w:p w:rsidR="002C3E43" w:rsidRPr="003340D0" w:rsidRDefault="002C3E43" w:rsidP="00CE2A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6.3. Поселение несет ответственность за осуществление переданных ему полномочий в той мере, в какой эти полномочия обеспечены финансовыми средствами. В случае неисполнения Муниципальным районом обязательств по финансированию осуществления Поселением переданных  </w:t>
      </w:r>
      <w:r w:rsidRPr="003340D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полномочий, Поселение вправе требовать расторжения данного Соглашения, а также возмещения понесенных убытков.</w:t>
      </w:r>
    </w:p>
    <w:p w:rsidR="002C3E43" w:rsidRPr="003340D0" w:rsidRDefault="002C3E43" w:rsidP="00CE2A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6.4. Поселение несет ответственность за нецелевое использование либо за не освоение средств бюджета Муниципального района, предоставленных по настоящему Соглашению, в порядке, предусмотренном действующим законодательством. </w:t>
      </w:r>
    </w:p>
    <w:p w:rsidR="002C3E43" w:rsidRPr="003340D0" w:rsidRDefault="002C3E43" w:rsidP="00CE2A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6.5. Расторжение настоящего Соглашения влечет за собой возврат Поселением в бюджет Муниципального района, неиспользованного остатка иных межбюджетных трансфертов, в течение месяца </w:t>
      </w:r>
      <w:proofErr w:type="gramStart"/>
      <w:r w:rsidRPr="003340D0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расторжения</w:t>
      </w:r>
      <w:proofErr w:type="gramEnd"/>
      <w:r w:rsidRPr="00334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Соглашения</w:t>
      </w:r>
    </w:p>
    <w:p w:rsidR="002C3E43" w:rsidRPr="003340D0" w:rsidRDefault="002C3E43" w:rsidP="00CE2A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6.6. Несвоевременный возврат неиспользованного остатка иных межбюджетных трансфертов влечет за собой уплату пеней в размере одной трехсотой действующей ставки рефинансирования Центрального банка Российской Федерации за каждый календарный день просрочки. </w:t>
      </w:r>
    </w:p>
    <w:p w:rsidR="002C3E43" w:rsidRPr="003340D0" w:rsidRDefault="002C3E43" w:rsidP="00CE2A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6.7. Мерами ответственности Поселения по настоящему Соглашению являются бесспорное взыскание суммы иных межбюджетных трансфертов либо приостановление (сокращение) предоставления иных межбюджетных трансфертов. Основания и порядок применения указанных мер регламентируется бюджетным законодательством Российской Федерации. </w:t>
      </w:r>
    </w:p>
    <w:p w:rsidR="002C3E43" w:rsidRPr="003340D0" w:rsidRDefault="002C3E43" w:rsidP="00CE2A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0D0">
        <w:rPr>
          <w:rFonts w:ascii="Times New Roman" w:eastAsia="Times New Roman" w:hAnsi="Times New Roman" w:cs="Times New Roman"/>
          <w:sz w:val="28"/>
          <w:szCs w:val="28"/>
          <w:lang w:eastAsia="ru-RU"/>
        </w:rPr>
        <w:t>7. Срок действия соглашения:</w:t>
      </w:r>
    </w:p>
    <w:p w:rsidR="002C3E43" w:rsidRPr="003340D0" w:rsidRDefault="002C3E43" w:rsidP="00CE2A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7.1. Настоящее Соглашение вступает в силу с момента вступления в силу решения представительного органа  муниципального района, которым утверждена сумма на исполнение переданных полномочий,  и действует до конца текущего года. </w:t>
      </w:r>
    </w:p>
    <w:p w:rsidR="002C3E43" w:rsidRPr="003340D0" w:rsidRDefault="002C3E43" w:rsidP="00CE2A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Порядок расторжения и изменения соглашения: </w:t>
      </w:r>
    </w:p>
    <w:p w:rsidR="002C3E43" w:rsidRPr="003340D0" w:rsidRDefault="002C3E43" w:rsidP="00CE2A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0D0">
        <w:rPr>
          <w:rFonts w:ascii="Times New Roman" w:eastAsia="Times New Roman" w:hAnsi="Times New Roman" w:cs="Times New Roman"/>
          <w:sz w:val="28"/>
          <w:szCs w:val="28"/>
          <w:lang w:eastAsia="ru-RU"/>
        </w:rPr>
        <w:t>8.1. Досрочное расторжение настоящего Соглашения возможно по взаимному согласию сторон</w:t>
      </w:r>
    </w:p>
    <w:p w:rsidR="002C3E43" w:rsidRPr="003340D0" w:rsidRDefault="002C3E43" w:rsidP="00CE2A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8.2. Основаниями прекращения настоящего Соглашения являются: </w:t>
      </w:r>
    </w:p>
    <w:p w:rsidR="002C3E43" w:rsidRPr="003340D0" w:rsidRDefault="002C3E43" w:rsidP="00CE2A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изменение законодательства, в связи с которым реализация полномочий становится невозможной; </w:t>
      </w:r>
    </w:p>
    <w:p w:rsidR="002C3E43" w:rsidRPr="003340D0" w:rsidRDefault="002C3E43" w:rsidP="00CE2A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соглашение Сторон; </w:t>
      </w:r>
    </w:p>
    <w:p w:rsidR="002C3E43" w:rsidRPr="003340D0" w:rsidRDefault="002C3E43" w:rsidP="00CE2A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истечение срока, на который заключено Соглашение; </w:t>
      </w:r>
    </w:p>
    <w:p w:rsidR="002C3E43" w:rsidRPr="003340D0" w:rsidRDefault="002C3E43" w:rsidP="00CE2A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осуществление полномочий может быть прекращено досрочно по соглашению сторон, в случае, если, по мнению Сторон, их осуществление нецелесообразно, либо, при сложившихся условиях, эти полномочия могут быть наиболее эффективно осуществлены Муниципальным районом самостоятельно; </w:t>
      </w:r>
    </w:p>
    <w:p w:rsidR="002C3E43" w:rsidRPr="003340D0" w:rsidRDefault="002C3E43" w:rsidP="00CE2A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иные основания, предусмотренные Федеральным, областным законодательством и нормативными актами Муниципального района. </w:t>
      </w:r>
    </w:p>
    <w:p w:rsidR="002C3E43" w:rsidRPr="003340D0" w:rsidRDefault="002C3E43" w:rsidP="00CE2A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8.3. При досрочном расторжении настоящего Соглашения в связи с неисполнением или ненадлежащим исполнением обязательств уведомление о расторжении настоящего Соглашения направляется второй Стороне не менее чем за 30 календарных дней. </w:t>
      </w:r>
    </w:p>
    <w:p w:rsidR="002C3E43" w:rsidRPr="003340D0" w:rsidRDefault="002C3E43" w:rsidP="00CE2A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0D0">
        <w:rPr>
          <w:rFonts w:ascii="Times New Roman" w:eastAsia="Times New Roman" w:hAnsi="Times New Roman" w:cs="Times New Roman"/>
          <w:sz w:val="28"/>
          <w:szCs w:val="28"/>
          <w:lang w:eastAsia="ru-RU"/>
        </w:rPr>
        <w:t>8.4. Изменения и дополнения к настоящему Соглашению должны совершаться в письменном виде за подписью обеих сторон.</w:t>
      </w:r>
    </w:p>
    <w:p w:rsidR="002C3E43" w:rsidRPr="003340D0" w:rsidRDefault="002C3E43" w:rsidP="00CE2A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0D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9. Заключительные положения:</w:t>
      </w:r>
    </w:p>
    <w:p w:rsidR="002C3E43" w:rsidRPr="003340D0" w:rsidRDefault="002C3E43" w:rsidP="00CE2A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0D0">
        <w:rPr>
          <w:rFonts w:ascii="Times New Roman" w:eastAsia="Times New Roman" w:hAnsi="Times New Roman" w:cs="Times New Roman"/>
          <w:sz w:val="28"/>
          <w:szCs w:val="28"/>
          <w:lang w:eastAsia="ru-RU"/>
        </w:rPr>
        <w:t>9.1. Соглашение составлено в двух экземплярах по одному для каждой из сторон, имеющих равную юридическую силу</w:t>
      </w:r>
    </w:p>
    <w:p w:rsidR="002C3E43" w:rsidRPr="003340D0" w:rsidRDefault="002C3E43" w:rsidP="00CE2A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9.2. Все споры и разногласия, возникающие из данного Соглашения, подлежат разрешению в порядке, установленном действующим законодательством. </w:t>
      </w:r>
    </w:p>
    <w:p w:rsidR="002C3E43" w:rsidRPr="003340D0" w:rsidRDefault="002C3E43" w:rsidP="00CE2A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40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Реквизиты сторон</w:t>
      </w:r>
    </w:p>
    <w:p w:rsidR="002C3E43" w:rsidRPr="003340D0" w:rsidRDefault="002C3E43" w:rsidP="00CE2A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3E43" w:rsidRPr="003340D0" w:rsidRDefault="002C3E43" w:rsidP="00CE2A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40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Подписи сторон:</w:t>
      </w:r>
    </w:p>
    <w:p w:rsidR="002C3E43" w:rsidRPr="003340D0" w:rsidRDefault="002C3E43" w:rsidP="00CE2A81">
      <w:pPr>
        <w:widowControl w:val="0"/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40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ИНН 7514000523</w:t>
      </w:r>
      <w:r w:rsidRPr="003340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ИНН7514002496</w:t>
      </w:r>
    </w:p>
    <w:p w:rsidR="002C3E43" w:rsidRPr="003340D0" w:rsidRDefault="002C3E43" w:rsidP="00CE2A81">
      <w:pPr>
        <w:widowControl w:val="0"/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40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КПП 751401001</w:t>
      </w:r>
      <w:r w:rsidRPr="003340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КПП751401001</w:t>
      </w:r>
    </w:p>
    <w:p w:rsidR="002C3E43" w:rsidRPr="003340D0" w:rsidRDefault="002C3E43" w:rsidP="00CE2A81">
      <w:pPr>
        <w:widowControl w:val="0"/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40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ОГРН 1027500714614</w:t>
      </w:r>
      <w:r w:rsidRPr="003340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ОГРН 1057530016290</w:t>
      </w:r>
    </w:p>
    <w:p w:rsidR="002C3E43" w:rsidRPr="003340D0" w:rsidRDefault="002C3E43" w:rsidP="00CE2A81">
      <w:pPr>
        <w:widowControl w:val="0"/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40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БИК 047601001</w:t>
      </w:r>
      <w:r w:rsidRPr="003340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БИК 047601001</w:t>
      </w:r>
    </w:p>
    <w:p w:rsidR="002C3E43" w:rsidRPr="003340D0" w:rsidRDefault="002C3E43" w:rsidP="00CE2A81">
      <w:pPr>
        <w:widowControl w:val="0"/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3340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</w:t>
      </w:r>
      <w:proofErr w:type="gramEnd"/>
      <w:r w:rsidRPr="003340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/с03913012080</w:t>
      </w:r>
      <w:r w:rsidRPr="003340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л/с01913012220</w:t>
      </w:r>
    </w:p>
    <w:p w:rsidR="002C3E43" w:rsidRPr="003340D0" w:rsidRDefault="002C3E43" w:rsidP="00CE2A81">
      <w:pPr>
        <w:widowControl w:val="0"/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3340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3340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/с40204810450040020164</w:t>
      </w:r>
      <w:r w:rsidRPr="003340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р/с 40204810200000000167</w:t>
      </w:r>
    </w:p>
    <w:p w:rsidR="002C3E43" w:rsidRPr="003340D0" w:rsidRDefault="002C3E43" w:rsidP="00CE2A81">
      <w:pPr>
        <w:widowControl w:val="0"/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0D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Отделение г. Чита</w:t>
      </w:r>
      <w:r w:rsidRPr="003340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Отделение Чита г. Чита</w:t>
      </w:r>
    </w:p>
    <w:p w:rsidR="002C3E43" w:rsidRPr="003340D0" w:rsidRDefault="002C3E43" w:rsidP="00CE2A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Глава </w:t>
      </w:r>
    </w:p>
    <w:p w:rsidR="002C3E43" w:rsidRPr="003340D0" w:rsidRDefault="002C3E43" w:rsidP="00CE2A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Pr="003340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340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340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Глава сельского поселения     </w:t>
      </w:r>
    </w:p>
    <w:p w:rsidR="002C3E43" w:rsidRPr="003340D0" w:rsidRDefault="002C3E43" w:rsidP="00CE2A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340D0">
        <w:rPr>
          <w:rFonts w:ascii="Times New Roman" w:eastAsia="Times New Roman" w:hAnsi="Times New Roman" w:cs="Times New Roman"/>
          <w:sz w:val="28"/>
          <w:szCs w:val="28"/>
          <w:lang w:eastAsia="ru-RU"/>
        </w:rPr>
        <w:t>«Нерчинско-Заводский район»</w:t>
      </w:r>
      <w:r w:rsidRPr="003340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3340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3340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3340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 xml:space="preserve"> </w:t>
      </w:r>
      <w:r w:rsidRPr="00334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«Олочинское» </w:t>
      </w:r>
    </w:p>
    <w:p w:rsidR="002C3E43" w:rsidRPr="003340D0" w:rsidRDefault="002C3E43" w:rsidP="00CE2A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E43" w:rsidRPr="003340D0" w:rsidRDefault="002C3E43" w:rsidP="00CE2A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Первухин Е.А </w:t>
      </w:r>
      <w:r w:rsidRPr="003340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340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340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340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340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340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Шубина Н.Ч.</w:t>
      </w:r>
    </w:p>
    <w:p w:rsidR="002C3E43" w:rsidRPr="003340D0" w:rsidRDefault="002C3E43" w:rsidP="00CE2A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E43" w:rsidRPr="003340D0" w:rsidRDefault="002C3E43" w:rsidP="00CE2A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E43" w:rsidRPr="003340D0" w:rsidRDefault="002C3E43" w:rsidP="00CE2A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2C3E43" w:rsidRPr="003340D0" w:rsidRDefault="002C3E43" w:rsidP="00CE2A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06599A" w:rsidRDefault="0006599A">
      <w:pP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br w:type="page"/>
      </w:r>
    </w:p>
    <w:p w:rsidR="002C3E43" w:rsidRPr="003340D0" w:rsidRDefault="002C3E43" w:rsidP="002C3E4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0D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№1 к Соглашению</w:t>
      </w:r>
      <w:r w:rsidR="00CE2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40D0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CE2A81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3340D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</w:p>
    <w:p w:rsidR="002C3E43" w:rsidRPr="003340D0" w:rsidRDefault="002C3E43" w:rsidP="002C3E4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1F565C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bookmarkStart w:id="0" w:name="_GoBack"/>
      <w:bookmarkEnd w:id="0"/>
      <w:r w:rsidRPr="003340D0">
        <w:rPr>
          <w:rFonts w:ascii="Times New Roman" w:eastAsia="Times New Roman" w:hAnsi="Times New Roman" w:cs="Times New Roman"/>
          <w:sz w:val="28"/>
          <w:szCs w:val="28"/>
          <w:lang w:eastAsia="ru-RU"/>
        </w:rPr>
        <w:t>.03.</w:t>
      </w:r>
      <w:r w:rsidR="0006599A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Pr="00334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</w:p>
    <w:p w:rsidR="002C3E43" w:rsidRPr="003340D0" w:rsidRDefault="002C3E43" w:rsidP="002C3E4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E43" w:rsidRPr="003340D0" w:rsidRDefault="002C3E43" w:rsidP="002C3E4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E43" w:rsidRPr="003340D0" w:rsidRDefault="0006599A" w:rsidP="002C3E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РАСЧЕТ МЕЖБЮДЖЕТНЫХ ТРАНСФЕРТОВ НА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9B2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ГОД, НЕОБХОДИМЫХ ДЛЯ ОСУЩЕСТВЛЕНИЯ АДМИНИСТРАЦИЕЙ ПОСЕЛЕНИЯ ПЕРЕДАВАЕМЫХ ЕЙ ЧАСТИ ПОЛНОМОЧИЙ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РАЙЛОНА «НЕРЧИНСКО-ЗАВОДСКИЙ РАЙОН»</w:t>
      </w:r>
      <w:r w:rsidRPr="009B2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РЕШЕНИЮ ВОПРОСА МЕСТНОГО ЗНАЧЕНИЯ</w:t>
      </w:r>
      <w:r w:rsidRPr="00841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3E43" w:rsidRPr="00334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в границах поселения водоснабжения населения, в пределах полномочий, установленных законодательством </w:t>
      </w:r>
      <w:r w:rsidR="00CE2A8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3E43" w:rsidRPr="003340D0">
        <w:rPr>
          <w:rFonts w:ascii="Times New Roman" w:eastAsia="Times New Roman" w:hAnsi="Times New Roman" w:cs="Times New Roman"/>
          <w:sz w:val="28"/>
          <w:szCs w:val="28"/>
          <w:lang w:eastAsia="ru-RU"/>
        </w:rPr>
        <w:t>«Олочинское»</w:t>
      </w:r>
    </w:p>
    <w:p w:rsidR="002C3E43" w:rsidRPr="003340D0" w:rsidRDefault="002C3E43" w:rsidP="002C3E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E43" w:rsidRPr="003340D0" w:rsidRDefault="002C3E43" w:rsidP="002C3E43">
      <w:pPr>
        <w:widowControl w:val="0"/>
        <w:tabs>
          <w:tab w:val="left" w:pos="31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3340D0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1.На исследование воды – 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9618</w:t>
      </w:r>
      <w:r w:rsidRPr="003340D0">
        <w:rPr>
          <w:rFonts w:ascii="Times New Roman" w:eastAsia="Times New Roman" w:hAnsi="Times New Roman" w:cs="Arial"/>
          <w:sz w:val="28"/>
          <w:szCs w:val="28"/>
          <w:lang w:eastAsia="ru-RU"/>
        </w:rPr>
        <w:t>руб.</w:t>
      </w:r>
    </w:p>
    <w:p w:rsidR="002C3E43" w:rsidRPr="003340D0" w:rsidRDefault="002C3E43" w:rsidP="002C3E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0D0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</w:t>
      </w:r>
      <w:r w:rsidR="00CE2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40D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E2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9618</w:t>
      </w:r>
      <w:r w:rsidRPr="00334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2C3E43" w:rsidRPr="003340D0" w:rsidRDefault="002C3E43" w:rsidP="002C3E4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C3E43" w:rsidRDefault="002C3E43" w:rsidP="002C3E43"/>
    <w:p w:rsidR="00043170" w:rsidRDefault="00043170"/>
    <w:sectPr w:rsidR="00043170" w:rsidSect="00F52D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C4A50"/>
    <w:rsid w:val="00043170"/>
    <w:rsid w:val="0006599A"/>
    <w:rsid w:val="001F565C"/>
    <w:rsid w:val="002C3E43"/>
    <w:rsid w:val="005C4A50"/>
    <w:rsid w:val="009E0415"/>
    <w:rsid w:val="00A169D5"/>
    <w:rsid w:val="00CE2A81"/>
    <w:rsid w:val="00E74492"/>
    <w:rsid w:val="00F52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E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3E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3E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E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3E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3E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2314</Words>
  <Characters>13196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Васильева</cp:lastModifiedBy>
  <cp:revision>9</cp:revision>
  <cp:lastPrinted>2021-03-23T04:56:00Z</cp:lastPrinted>
  <dcterms:created xsi:type="dcterms:W3CDTF">2021-03-06T05:31:00Z</dcterms:created>
  <dcterms:modified xsi:type="dcterms:W3CDTF">2021-03-30T03:00:00Z</dcterms:modified>
</cp:coreProperties>
</file>