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0A" w:rsidRPr="00D56614" w:rsidRDefault="0044320A" w:rsidP="0044320A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bookmark70"/>
      <w:r w:rsidRPr="00D56614">
        <w:rPr>
          <w:rFonts w:ascii="Arial" w:hAnsi="Arial" w:cs="Arial"/>
          <w:b/>
          <w:sz w:val="32"/>
          <w:szCs w:val="28"/>
        </w:rPr>
        <w:t>АДМИНИСТРАЦИЯ</w:t>
      </w:r>
    </w:p>
    <w:p w:rsidR="005B399E" w:rsidRPr="00D56614" w:rsidRDefault="0044320A" w:rsidP="0044320A">
      <w:pPr>
        <w:jc w:val="center"/>
        <w:rPr>
          <w:rFonts w:ascii="Arial" w:hAnsi="Arial" w:cs="Arial"/>
          <w:b/>
          <w:color w:val="auto"/>
          <w:sz w:val="32"/>
          <w:szCs w:val="28"/>
        </w:rPr>
      </w:pPr>
      <w:r w:rsidRPr="00D56614">
        <w:rPr>
          <w:rFonts w:ascii="Arial" w:hAnsi="Arial" w:cs="Arial"/>
          <w:b/>
          <w:color w:val="auto"/>
          <w:sz w:val="32"/>
          <w:szCs w:val="28"/>
        </w:rPr>
        <w:t>НЕРЧИНСКО-ЗАВОДСКОГО</w:t>
      </w:r>
      <w:r w:rsidR="006D50BA" w:rsidRPr="00D56614">
        <w:rPr>
          <w:rFonts w:ascii="Arial" w:hAnsi="Arial" w:cs="Arial"/>
          <w:b/>
          <w:color w:val="auto"/>
          <w:sz w:val="32"/>
          <w:szCs w:val="28"/>
        </w:rPr>
        <w:t xml:space="preserve"> </w:t>
      </w:r>
    </w:p>
    <w:p w:rsidR="003C2361" w:rsidRPr="00D56614" w:rsidRDefault="0044320A" w:rsidP="0044320A">
      <w:pPr>
        <w:jc w:val="center"/>
        <w:rPr>
          <w:rFonts w:ascii="Arial" w:hAnsi="Arial" w:cs="Arial"/>
          <w:b/>
          <w:color w:val="auto"/>
          <w:sz w:val="32"/>
          <w:szCs w:val="28"/>
        </w:rPr>
      </w:pPr>
      <w:r w:rsidRPr="00D56614">
        <w:rPr>
          <w:rFonts w:ascii="Arial" w:hAnsi="Arial" w:cs="Arial"/>
          <w:b/>
          <w:color w:val="auto"/>
          <w:sz w:val="32"/>
          <w:szCs w:val="28"/>
        </w:rPr>
        <w:t>МУНИЦИПАЛЬНОГО</w:t>
      </w:r>
      <w:r w:rsidR="006D50BA" w:rsidRPr="00D56614">
        <w:rPr>
          <w:rFonts w:ascii="Arial" w:hAnsi="Arial" w:cs="Arial"/>
          <w:b/>
          <w:color w:val="auto"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color w:val="auto"/>
          <w:sz w:val="32"/>
          <w:szCs w:val="28"/>
        </w:rPr>
        <w:t>ОКРУГА</w:t>
      </w:r>
    </w:p>
    <w:p w:rsidR="00931BF3" w:rsidRPr="00D56614" w:rsidRDefault="00931BF3" w:rsidP="00C84342">
      <w:pPr>
        <w:jc w:val="center"/>
        <w:rPr>
          <w:rFonts w:ascii="Arial" w:hAnsi="Arial" w:cs="Arial"/>
          <w:i/>
          <w:color w:val="FF0000"/>
          <w:szCs w:val="28"/>
        </w:rPr>
      </w:pPr>
    </w:p>
    <w:p w:rsidR="00C862D1" w:rsidRPr="00D56614" w:rsidRDefault="00C862D1" w:rsidP="00C84342">
      <w:pPr>
        <w:jc w:val="center"/>
        <w:rPr>
          <w:rFonts w:ascii="Arial" w:hAnsi="Arial" w:cs="Arial"/>
          <w:b/>
          <w:sz w:val="32"/>
          <w:szCs w:val="28"/>
        </w:rPr>
      </w:pPr>
      <w:r w:rsidRPr="00D56614">
        <w:rPr>
          <w:rFonts w:ascii="Arial" w:hAnsi="Arial" w:cs="Arial"/>
          <w:b/>
          <w:sz w:val="32"/>
          <w:szCs w:val="28"/>
        </w:rPr>
        <w:t>ПОСТАНОВЛЕНИЕ</w:t>
      </w:r>
    </w:p>
    <w:p w:rsidR="00C862D1" w:rsidRPr="006D50BA" w:rsidRDefault="00C862D1" w:rsidP="00C84342">
      <w:pPr>
        <w:jc w:val="center"/>
        <w:rPr>
          <w:rFonts w:ascii="Times New Roman" w:hAnsi="Times New Roman" w:cs="Times New Roman"/>
          <w:szCs w:val="28"/>
        </w:rPr>
      </w:pPr>
    </w:p>
    <w:p w:rsidR="00931BF3" w:rsidRPr="006D50BA" w:rsidRDefault="00931BF3" w:rsidP="00C84342">
      <w:pPr>
        <w:jc w:val="center"/>
        <w:rPr>
          <w:rFonts w:ascii="Times New Roman" w:hAnsi="Times New Roman" w:cs="Times New Roman"/>
          <w:szCs w:val="28"/>
        </w:rPr>
      </w:pPr>
    </w:p>
    <w:p w:rsidR="00C862D1" w:rsidRPr="00D56614" w:rsidRDefault="00005DE0" w:rsidP="00C84342">
      <w:pPr>
        <w:jc w:val="center"/>
        <w:rPr>
          <w:rFonts w:ascii="Arial" w:hAnsi="Arial" w:cs="Arial"/>
          <w:szCs w:val="28"/>
        </w:rPr>
      </w:pPr>
      <w:r w:rsidRPr="00D56614">
        <w:rPr>
          <w:rFonts w:ascii="Arial" w:hAnsi="Arial" w:cs="Arial"/>
          <w:szCs w:val="28"/>
        </w:rPr>
        <w:t xml:space="preserve">28 марта </w:t>
      </w:r>
      <w:r w:rsidR="00C862D1" w:rsidRPr="00D56614">
        <w:rPr>
          <w:rFonts w:ascii="Arial" w:hAnsi="Arial" w:cs="Arial"/>
          <w:szCs w:val="28"/>
        </w:rPr>
        <w:t>20</w:t>
      </w:r>
      <w:r w:rsidR="003C2361" w:rsidRPr="00D56614">
        <w:rPr>
          <w:rFonts w:ascii="Arial" w:hAnsi="Arial" w:cs="Arial"/>
          <w:szCs w:val="28"/>
        </w:rPr>
        <w:t>2</w:t>
      </w:r>
      <w:r w:rsidR="006D50BA" w:rsidRPr="00D56614">
        <w:rPr>
          <w:rFonts w:ascii="Arial" w:hAnsi="Arial" w:cs="Arial"/>
          <w:szCs w:val="28"/>
        </w:rPr>
        <w:t xml:space="preserve">4 </w:t>
      </w:r>
      <w:r w:rsidR="00FE7DF2" w:rsidRPr="00D56614">
        <w:rPr>
          <w:rFonts w:ascii="Arial" w:hAnsi="Arial" w:cs="Arial"/>
          <w:szCs w:val="28"/>
        </w:rPr>
        <w:t>год</w:t>
      </w:r>
      <w:r w:rsidR="00FE7DF2" w:rsidRPr="00D56614">
        <w:rPr>
          <w:rFonts w:ascii="Arial" w:hAnsi="Arial" w:cs="Arial"/>
          <w:szCs w:val="28"/>
        </w:rPr>
        <w:tab/>
      </w:r>
      <w:r w:rsidR="00FE7DF2" w:rsidRPr="00D56614">
        <w:rPr>
          <w:rFonts w:ascii="Arial" w:hAnsi="Arial" w:cs="Arial"/>
          <w:szCs w:val="28"/>
        </w:rPr>
        <w:tab/>
      </w:r>
      <w:r w:rsidR="00FE7DF2" w:rsidRPr="00D56614">
        <w:rPr>
          <w:rFonts w:ascii="Arial" w:hAnsi="Arial" w:cs="Arial"/>
          <w:szCs w:val="28"/>
        </w:rPr>
        <w:tab/>
      </w:r>
      <w:r w:rsidRPr="00D56614">
        <w:rPr>
          <w:rFonts w:ascii="Arial" w:hAnsi="Arial" w:cs="Arial"/>
          <w:szCs w:val="28"/>
        </w:rPr>
        <w:tab/>
      </w:r>
      <w:r w:rsidRPr="00D56614">
        <w:rPr>
          <w:rFonts w:ascii="Arial" w:hAnsi="Arial" w:cs="Arial"/>
          <w:szCs w:val="28"/>
        </w:rPr>
        <w:tab/>
      </w:r>
      <w:r w:rsidRPr="00D56614">
        <w:rPr>
          <w:rFonts w:ascii="Arial" w:hAnsi="Arial" w:cs="Arial"/>
          <w:szCs w:val="28"/>
        </w:rPr>
        <w:tab/>
      </w:r>
      <w:r w:rsidRPr="00D56614">
        <w:rPr>
          <w:rFonts w:ascii="Arial" w:hAnsi="Arial" w:cs="Arial"/>
          <w:szCs w:val="28"/>
        </w:rPr>
        <w:tab/>
        <w:t>№ 170</w:t>
      </w:r>
    </w:p>
    <w:p w:rsidR="00C862D1" w:rsidRPr="00D56614" w:rsidRDefault="00C862D1" w:rsidP="00C84342">
      <w:pPr>
        <w:rPr>
          <w:rFonts w:ascii="Arial" w:hAnsi="Arial" w:cs="Arial"/>
          <w:sz w:val="22"/>
          <w:szCs w:val="28"/>
        </w:rPr>
      </w:pPr>
    </w:p>
    <w:p w:rsidR="00931BF3" w:rsidRPr="00D56614" w:rsidRDefault="00931BF3" w:rsidP="00C84342">
      <w:pPr>
        <w:rPr>
          <w:rFonts w:ascii="Arial" w:hAnsi="Arial" w:cs="Arial"/>
          <w:sz w:val="22"/>
          <w:szCs w:val="28"/>
        </w:rPr>
      </w:pPr>
    </w:p>
    <w:p w:rsidR="0044320A" w:rsidRPr="00D56614" w:rsidRDefault="0044320A" w:rsidP="0044320A">
      <w:pPr>
        <w:jc w:val="center"/>
        <w:rPr>
          <w:rFonts w:ascii="Arial" w:hAnsi="Arial" w:cs="Arial"/>
          <w:color w:val="auto"/>
          <w:szCs w:val="28"/>
        </w:rPr>
      </w:pPr>
      <w:r w:rsidRPr="00D56614">
        <w:rPr>
          <w:rFonts w:ascii="Arial" w:hAnsi="Arial" w:cs="Arial"/>
          <w:color w:val="auto"/>
          <w:szCs w:val="28"/>
        </w:rPr>
        <w:t>с.</w:t>
      </w:r>
      <w:r w:rsidR="006D50BA" w:rsidRPr="00D56614">
        <w:rPr>
          <w:rFonts w:ascii="Arial" w:hAnsi="Arial" w:cs="Arial"/>
          <w:color w:val="auto"/>
          <w:szCs w:val="28"/>
        </w:rPr>
        <w:t xml:space="preserve"> </w:t>
      </w:r>
      <w:r w:rsidRPr="00D56614">
        <w:rPr>
          <w:rFonts w:ascii="Arial" w:hAnsi="Arial" w:cs="Arial"/>
          <w:color w:val="auto"/>
          <w:szCs w:val="28"/>
        </w:rPr>
        <w:t>Нерчинский</w:t>
      </w:r>
      <w:r w:rsidR="006D50BA" w:rsidRPr="00D56614">
        <w:rPr>
          <w:rFonts w:ascii="Arial" w:hAnsi="Arial" w:cs="Arial"/>
          <w:color w:val="auto"/>
          <w:szCs w:val="28"/>
        </w:rPr>
        <w:t xml:space="preserve"> </w:t>
      </w:r>
      <w:r w:rsidRPr="00D56614">
        <w:rPr>
          <w:rFonts w:ascii="Arial" w:hAnsi="Arial" w:cs="Arial"/>
          <w:color w:val="auto"/>
          <w:szCs w:val="28"/>
        </w:rPr>
        <w:t>Завод</w:t>
      </w:r>
      <w:r w:rsidR="006D50BA" w:rsidRPr="00D56614">
        <w:rPr>
          <w:rFonts w:ascii="Arial" w:hAnsi="Arial" w:cs="Arial"/>
          <w:color w:val="auto"/>
          <w:szCs w:val="28"/>
        </w:rPr>
        <w:t xml:space="preserve"> </w:t>
      </w:r>
    </w:p>
    <w:p w:rsidR="00931BF3" w:rsidRPr="003129F9" w:rsidRDefault="00931BF3" w:rsidP="00C84342">
      <w:pPr>
        <w:rPr>
          <w:rFonts w:ascii="Times New Roman" w:hAnsi="Times New Roman" w:cs="Times New Roman"/>
          <w:sz w:val="28"/>
          <w:szCs w:val="28"/>
        </w:rPr>
      </w:pPr>
    </w:p>
    <w:p w:rsidR="00C862D1" w:rsidRPr="00D56614" w:rsidRDefault="00C862D1" w:rsidP="00C84342">
      <w:pPr>
        <w:jc w:val="center"/>
        <w:rPr>
          <w:rFonts w:ascii="Arial" w:hAnsi="Arial" w:cs="Arial"/>
          <w:b/>
          <w:i/>
          <w:color w:val="FF0000"/>
          <w:sz w:val="32"/>
          <w:szCs w:val="28"/>
        </w:rPr>
      </w:pPr>
      <w:r w:rsidRPr="00D56614">
        <w:rPr>
          <w:rFonts w:ascii="Arial" w:hAnsi="Arial" w:cs="Arial"/>
          <w:b/>
          <w:sz w:val="32"/>
          <w:szCs w:val="28"/>
        </w:rPr>
        <w:t>Об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утверждении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административного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регламента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услуги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="00C42497" w:rsidRPr="00D56614">
        <w:rPr>
          <w:rFonts w:ascii="Arial" w:hAnsi="Arial" w:cs="Arial"/>
          <w:b/>
          <w:sz w:val="32"/>
          <w:szCs w:val="28"/>
        </w:rPr>
        <w:t>«</w:t>
      </w:r>
      <w:r w:rsidRPr="00D56614">
        <w:rPr>
          <w:rFonts w:ascii="Arial" w:hAnsi="Arial" w:cs="Arial"/>
          <w:b/>
          <w:sz w:val="32"/>
          <w:szCs w:val="28"/>
        </w:rPr>
        <w:t>Утверждение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схемы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расположения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земельного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участка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или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земельных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участков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на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кадастровом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плане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территории</w:t>
      </w:r>
      <w:r w:rsidR="00C42497" w:rsidRPr="00D56614">
        <w:rPr>
          <w:rFonts w:ascii="Arial" w:hAnsi="Arial" w:cs="Arial"/>
          <w:b/>
          <w:sz w:val="32"/>
          <w:szCs w:val="28"/>
        </w:rPr>
        <w:t>»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на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Pr="00D56614">
        <w:rPr>
          <w:rFonts w:ascii="Arial" w:hAnsi="Arial" w:cs="Arial"/>
          <w:b/>
          <w:sz w:val="32"/>
          <w:szCs w:val="28"/>
        </w:rPr>
        <w:t>территории</w:t>
      </w:r>
      <w:r w:rsidR="006D50BA" w:rsidRPr="00D56614">
        <w:rPr>
          <w:rFonts w:ascii="Arial" w:hAnsi="Arial" w:cs="Arial"/>
          <w:b/>
          <w:sz w:val="32"/>
          <w:szCs w:val="28"/>
        </w:rPr>
        <w:t xml:space="preserve"> </w:t>
      </w:r>
      <w:r w:rsidR="0044320A" w:rsidRPr="00D56614">
        <w:rPr>
          <w:rFonts w:ascii="Arial" w:hAnsi="Arial" w:cs="Arial"/>
          <w:b/>
          <w:color w:val="auto"/>
          <w:sz w:val="32"/>
          <w:szCs w:val="28"/>
        </w:rPr>
        <w:t>Нерчинско-Заводского</w:t>
      </w:r>
      <w:r w:rsidR="006D50BA" w:rsidRPr="00D56614">
        <w:rPr>
          <w:rFonts w:ascii="Arial" w:hAnsi="Arial" w:cs="Arial"/>
          <w:b/>
          <w:color w:val="auto"/>
          <w:sz w:val="32"/>
          <w:szCs w:val="28"/>
        </w:rPr>
        <w:t xml:space="preserve"> </w:t>
      </w:r>
      <w:r w:rsidR="0044320A" w:rsidRPr="00D56614">
        <w:rPr>
          <w:rFonts w:ascii="Arial" w:hAnsi="Arial" w:cs="Arial"/>
          <w:b/>
          <w:color w:val="auto"/>
          <w:sz w:val="32"/>
          <w:szCs w:val="28"/>
        </w:rPr>
        <w:t>муниципального</w:t>
      </w:r>
      <w:r w:rsidR="006D50BA" w:rsidRPr="00D56614">
        <w:rPr>
          <w:rFonts w:ascii="Arial" w:hAnsi="Arial" w:cs="Arial"/>
          <w:b/>
          <w:color w:val="auto"/>
          <w:sz w:val="32"/>
          <w:szCs w:val="28"/>
        </w:rPr>
        <w:t xml:space="preserve"> </w:t>
      </w:r>
      <w:r w:rsidR="0044320A" w:rsidRPr="00D56614">
        <w:rPr>
          <w:rFonts w:ascii="Arial" w:hAnsi="Arial" w:cs="Arial"/>
          <w:b/>
          <w:color w:val="auto"/>
          <w:sz w:val="32"/>
          <w:szCs w:val="28"/>
        </w:rPr>
        <w:t>округа</w:t>
      </w:r>
    </w:p>
    <w:p w:rsidR="00C862D1" w:rsidRPr="003129F9" w:rsidRDefault="00C862D1" w:rsidP="00C84342">
      <w:pPr>
        <w:rPr>
          <w:rFonts w:ascii="Times New Roman" w:hAnsi="Times New Roman" w:cs="Times New Roman"/>
          <w:sz w:val="28"/>
          <w:szCs w:val="28"/>
        </w:rPr>
      </w:pPr>
    </w:p>
    <w:p w:rsidR="00C862D1" w:rsidRPr="00D56614" w:rsidRDefault="00C862D1" w:rsidP="005B399E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кодексом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Федерации,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руководствуясь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Федеральным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законом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27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июля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2010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года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210-ФЗ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организации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</w:t>
      </w:r>
      <w:r w:rsidR="00C42497" w:rsidRPr="00D56614">
        <w:rPr>
          <w:rFonts w:ascii="Arial" w:hAnsi="Arial" w:cs="Arial"/>
        </w:rPr>
        <w:t>»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постановлением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администрации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Нерчинско-Заводского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муниципального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округа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23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марта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2023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год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158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«О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порядке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разработки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утверждения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административных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регламентов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услуг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администрацией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Нерчинско-Заводского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муниципального</w:t>
      </w:r>
      <w:r w:rsidR="006D50BA" w:rsidRPr="00D56614">
        <w:rPr>
          <w:rFonts w:ascii="Arial" w:hAnsi="Arial" w:cs="Arial"/>
        </w:rPr>
        <w:t xml:space="preserve"> </w:t>
      </w:r>
      <w:r w:rsidR="005B399E" w:rsidRPr="00D56614">
        <w:rPr>
          <w:rFonts w:ascii="Arial" w:hAnsi="Arial" w:cs="Arial"/>
        </w:rPr>
        <w:t>округа»,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Уставом</w:t>
      </w:r>
      <w:r w:rsidR="006D50BA" w:rsidRPr="00D56614">
        <w:rPr>
          <w:rFonts w:ascii="Arial" w:hAnsi="Arial" w:cs="Arial"/>
        </w:rPr>
        <w:t xml:space="preserve"> </w:t>
      </w:r>
      <w:r w:rsidR="0044320A" w:rsidRPr="00D56614">
        <w:rPr>
          <w:rFonts w:ascii="Arial" w:hAnsi="Arial" w:cs="Arial"/>
          <w:color w:val="auto"/>
        </w:rPr>
        <w:t>Нерчинско-Заводского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44320A" w:rsidRPr="00D56614">
        <w:rPr>
          <w:rFonts w:ascii="Arial" w:hAnsi="Arial" w:cs="Arial"/>
          <w:color w:val="auto"/>
        </w:rPr>
        <w:t>муниципального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44320A" w:rsidRPr="00D56614">
        <w:rPr>
          <w:rFonts w:ascii="Arial" w:hAnsi="Arial" w:cs="Arial"/>
          <w:color w:val="auto"/>
        </w:rPr>
        <w:t>округа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Забайкальского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края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администрация</w:t>
      </w:r>
      <w:r w:rsidR="006D50BA" w:rsidRPr="00D56614">
        <w:rPr>
          <w:rFonts w:ascii="Arial" w:hAnsi="Arial" w:cs="Arial"/>
        </w:rPr>
        <w:t xml:space="preserve"> </w:t>
      </w:r>
      <w:r w:rsidR="0044320A" w:rsidRPr="00D56614">
        <w:rPr>
          <w:rFonts w:ascii="Arial" w:hAnsi="Arial" w:cs="Arial"/>
          <w:color w:val="auto"/>
        </w:rPr>
        <w:t>Нерчинско-Заводского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44320A" w:rsidRPr="00D56614">
        <w:rPr>
          <w:rFonts w:ascii="Arial" w:hAnsi="Arial" w:cs="Arial"/>
          <w:color w:val="auto"/>
        </w:rPr>
        <w:t>муниципального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44320A" w:rsidRPr="00D56614">
        <w:rPr>
          <w:rFonts w:ascii="Arial" w:hAnsi="Arial" w:cs="Arial"/>
          <w:color w:val="auto"/>
        </w:rPr>
        <w:t>округа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Забайкальского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края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постановляет:</w:t>
      </w:r>
    </w:p>
    <w:p w:rsidR="00C862D1" w:rsidRPr="00D56614" w:rsidRDefault="00C862D1" w:rsidP="00C84342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Утвердить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прилагаемый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административный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регламент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Pr="00D56614">
        <w:rPr>
          <w:rFonts w:ascii="Arial" w:hAnsi="Arial" w:cs="Arial"/>
        </w:rPr>
        <w:t>Утверждение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кадастровом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плане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территории</w:t>
      </w:r>
      <w:r w:rsidR="00C42497" w:rsidRPr="00D56614">
        <w:rPr>
          <w:rFonts w:ascii="Arial" w:hAnsi="Arial" w:cs="Arial"/>
        </w:rPr>
        <w:t>»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территории</w:t>
      </w:r>
      <w:r w:rsidR="006D50BA" w:rsidRPr="00D56614">
        <w:rPr>
          <w:rFonts w:ascii="Arial" w:hAnsi="Arial" w:cs="Arial"/>
        </w:rPr>
        <w:t xml:space="preserve"> </w:t>
      </w:r>
      <w:r w:rsidR="003C2361" w:rsidRPr="00D56614">
        <w:rPr>
          <w:rFonts w:ascii="Arial" w:hAnsi="Arial" w:cs="Arial"/>
          <w:color w:val="auto"/>
        </w:rPr>
        <w:t>Нерчинско-Заводского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муниципального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округа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Забайкальского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края</w:t>
      </w:r>
      <w:r w:rsidR="0044320A" w:rsidRPr="00D56614">
        <w:rPr>
          <w:rFonts w:ascii="Arial" w:hAnsi="Arial" w:cs="Arial"/>
          <w:color w:val="auto"/>
        </w:rPr>
        <w:t>.</w:t>
      </w:r>
    </w:p>
    <w:p w:rsidR="00C862D1" w:rsidRPr="00D56614" w:rsidRDefault="00C862D1" w:rsidP="00C84342">
      <w:pPr>
        <w:ind w:firstLine="709"/>
        <w:jc w:val="both"/>
        <w:rPr>
          <w:rFonts w:ascii="Arial" w:hAnsi="Arial" w:cs="Arial"/>
          <w:color w:val="auto"/>
        </w:rPr>
      </w:pPr>
      <w:r w:rsidRPr="00D56614">
        <w:rPr>
          <w:rFonts w:ascii="Arial" w:hAnsi="Arial" w:cs="Arial"/>
        </w:rPr>
        <w:t>2.</w:t>
      </w:r>
      <w:r w:rsidR="006D50BA" w:rsidRPr="00D56614">
        <w:rPr>
          <w:rFonts w:ascii="Arial" w:hAnsi="Arial" w:cs="Arial"/>
        </w:rPr>
        <w:t xml:space="preserve"> </w:t>
      </w:r>
      <w:r w:rsidR="003C2361" w:rsidRPr="00D56614">
        <w:rPr>
          <w:rFonts w:ascii="Arial" w:hAnsi="Arial" w:cs="Arial"/>
        </w:rPr>
        <w:t>Признать</w:t>
      </w:r>
      <w:r w:rsidR="006D50BA" w:rsidRPr="00D56614">
        <w:rPr>
          <w:rFonts w:ascii="Arial" w:hAnsi="Arial" w:cs="Arial"/>
        </w:rPr>
        <w:t xml:space="preserve"> </w:t>
      </w:r>
      <w:r w:rsidR="003C2361" w:rsidRPr="00D56614">
        <w:rPr>
          <w:rFonts w:ascii="Arial" w:hAnsi="Arial" w:cs="Arial"/>
        </w:rPr>
        <w:t>утратившим</w:t>
      </w:r>
      <w:r w:rsidR="006D50BA" w:rsidRPr="00D56614">
        <w:rPr>
          <w:rFonts w:ascii="Arial" w:hAnsi="Arial" w:cs="Arial"/>
        </w:rPr>
        <w:t xml:space="preserve"> </w:t>
      </w:r>
      <w:r w:rsidR="003C2361" w:rsidRPr="00D56614">
        <w:rPr>
          <w:rFonts w:ascii="Arial" w:hAnsi="Arial" w:cs="Arial"/>
        </w:rPr>
        <w:t>силу</w:t>
      </w:r>
      <w:r w:rsidR="006D50BA" w:rsidRPr="00D56614">
        <w:rPr>
          <w:rFonts w:ascii="Arial" w:hAnsi="Arial" w:cs="Arial"/>
        </w:rPr>
        <w:t xml:space="preserve"> </w:t>
      </w:r>
      <w:r w:rsidR="003C2361" w:rsidRPr="00D56614">
        <w:rPr>
          <w:rFonts w:ascii="Arial" w:hAnsi="Arial" w:cs="Arial"/>
          <w:color w:val="auto"/>
        </w:rPr>
        <w:t>постановление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администрации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муниципального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района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«Нерчинско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–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Заводский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район»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от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12.02.2018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г.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№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68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«Об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утверждении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административного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регламента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предоставления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муниципальной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услуги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«Утверждение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схемы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расположения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земельного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участка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или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земельных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участков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на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кадастровом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плане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3C2361" w:rsidRPr="00D56614">
        <w:rPr>
          <w:rFonts w:ascii="Arial" w:hAnsi="Arial" w:cs="Arial"/>
          <w:color w:val="auto"/>
        </w:rPr>
        <w:t>территории»</w:t>
      </w:r>
      <w:r w:rsidRPr="00D56614">
        <w:rPr>
          <w:rFonts w:ascii="Arial" w:hAnsi="Arial" w:cs="Arial"/>
          <w:color w:val="auto"/>
        </w:rPr>
        <w:t>.</w:t>
      </w:r>
    </w:p>
    <w:p w:rsidR="00F61A41" w:rsidRPr="00D56614" w:rsidRDefault="00F61A41" w:rsidP="00F61A41">
      <w:pPr>
        <w:ind w:firstLine="709"/>
        <w:jc w:val="both"/>
        <w:rPr>
          <w:rFonts w:ascii="Arial" w:eastAsia="Times New Roman" w:hAnsi="Arial" w:cs="Arial"/>
        </w:rPr>
      </w:pPr>
      <w:r w:rsidRPr="00D56614">
        <w:rPr>
          <w:rFonts w:ascii="Arial" w:eastAsia="Times New Roman" w:hAnsi="Arial" w:cs="Arial"/>
        </w:rPr>
        <w:t>3.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Настоящее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постановление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вступает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в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силу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на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следующий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день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после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его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официального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опубликования.</w:t>
      </w:r>
    </w:p>
    <w:p w:rsidR="00F61A41" w:rsidRPr="00D56614" w:rsidRDefault="00F61A41" w:rsidP="00F61A41">
      <w:pPr>
        <w:ind w:firstLine="709"/>
        <w:jc w:val="both"/>
        <w:rPr>
          <w:rFonts w:ascii="Arial" w:eastAsia="Times New Roman" w:hAnsi="Arial" w:cs="Arial"/>
        </w:rPr>
      </w:pPr>
      <w:r w:rsidRPr="00D56614">
        <w:rPr>
          <w:rFonts w:ascii="Arial" w:eastAsia="Times New Roman" w:hAnsi="Arial" w:cs="Arial"/>
        </w:rPr>
        <w:t>4.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Настоящее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постановление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опубликовать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в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газете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«Советское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Приаргунье»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на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официальном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сайте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Нерчинско-Заводского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муниципального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округа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по</w:t>
      </w:r>
      <w:r w:rsidR="006D50BA" w:rsidRPr="00D56614">
        <w:rPr>
          <w:rFonts w:ascii="Arial" w:eastAsia="Times New Roman" w:hAnsi="Arial" w:cs="Arial"/>
        </w:rPr>
        <w:t xml:space="preserve"> </w:t>
      </w:r>
      <w:r w:rsidRPr="00D56614">
        <w:rPr>
          <w:rFonts w:ascii="Arial" w:eastAsia="Times New Roman" w:hAnsi="Arial" w:cs="Arial"/>
        </w:rPr>
        <w:t>адресу:</w:t>
      </w:r>
      <w:r w:rsidR="006D50BA" w:rsidRPr="00D56614">
        <w:rPr>
          <w:rFonts w:ascii="Arial" w:eastAsia="Times New Roman" w:hAnsi="Arial" w:cs="Arial"/>
        </w:rPr>
        <w:t xml:space="preserve"> </w:t>
      </w:r>
      <w:hyperlink r:id="rId8" w:history="1">
        <w:r w:rsidRPr="00D56614">
          <w:rPr>
            <w:rStyle w:val="a3"/>
            <w:rFonts w:ascii="Arial" w:eastAsia="Times New Roman" w:hAnsi="Arial" w:cs="Arial"/>
          </w:rPr>
          <w:t>https://nerzavod.75.ru/</w:t>
        </w:r>
      </w:hyperlink>
      <w:r w:rsidRPr="00D56614">
        <w:rPr>
          <w:rFonts w:ascii="Arial" w:eastAsia="Times New Roman" w:hAnsi="Arial" w:cs="Arial"/>
        </w:rPr>
        <w:t>.</w:t>
      </w:r>
    </w:p>
    <w:p w:rsidR="00C862D1" w:rsidRPr="00D56614" w:rsidRDefault="00C862D1" w:rsidP="00C84342">
      <w:pPr>
        <w:rPr>
          <w:rFonts w:ascii="Arial" w:hAnsi="Arial" w:cs="Arial"/>
          <w:sz w:val="28"/>
          <w:szCs w:val="28"/>
        </w:rPr>
      </w:pPr>
    </w:p>
    <w:p w:rsidR="006D50BA" w:rsidRPr="00D56614" w:rsidRDefault="006D50BA" w:rsidP="00C84342">
      <w:pPr>
        <w:rPr>
          <w:rFonts w:ascii="Arial" w:hAnsi="Arial" w:cs="Arial"/>
          <w:sz w:val="28"/>
          <w:szCs w:val="28"/>
        </w:rPr>
      </w:pPr>
    </w:p>
    <w:p w:rsidR="006D50BA" w:rsidRPr="00D56614" w:rsidRDefault="006D50BA" w:rsidP="00C84342">
      <w:pPr>
        <w:rPr>
          <w:rFonts w:ascii="Arial" w:hAnsi="Arial" w:cs="Arial"/>
          <w:sz w:val="28"/>
          <w:szCs w:val="28"/>
        </w:rPr>
      </w:pPr>
    </w:p>
    <w:p w:rsidR="0044320A" w:rsidRPr="00D56614" w:rsidRDefault="0044320A" w:rsidP="0044320A">
      <w:pPr>
        <w:rPr>
          <w:rFonts w:ascii="Arial" w:hAnsi="Arial" w:cs="Arial"/>
          <w:color w:val="auto"/>
          <w:szCs w:val="28"/>
        </w:rPr>
      </w:pPr>
      <w:r w:rsidRPr="00D56614">
        <w:rPr>
          <w:rFonts w:ascii="Arial" w:hAnsi="Arial" w:cs="Arial"/>
          <w:szCs w:val="28"/>
        </w:rPr>
        <w:t>Глава</w:t>
      </w:r>
      <w:r w:rsidR="006D50BA" w:rsidRPr="00D56614">
        <w:rPr>
          <w:rFonts w:ascii="Arial" w:hAnsi="Arial" w:cs="Arial"/>
          <w:szCs w:val="28"/>
        </w:rPr>
        <w:t xml:space="preserve"> </w:t>
      </w:r>
      <w:r w:rsidRPr="00D56614">
        <w:rPr>
          <w:rFonts w:ascii="Arial" w:hAnsi="Arial" w:cs="Arial"/>
          <w:color w:val="auto"/>
          <w:szCs w:val="28"/>
        </w:rPr>
        <w:t>Нерчинско-Заводского</w:t>
      </w:r>
      <w:r w:rsidR="006D50BA" w:rsidRPr="00D56614">
        <w:rPr>
          <w:rFonts w:ascii="Arial" w:hAnsi="Arial" w:cs="Arial"/>
          <w:color w:val="auto"/>
          <w:szCs w:val="28"/>
        </w:rPr>
        <w:t xml:space="preserve"> </w:t>
      </w:r>
    </w:p>
    <w:p w:rsidR="003C2361" w:rsidRPr="00D56614" w:rsidRDefault="00F61A41">
      <w:pPr>
        <w:rPr>
          <w:rFonts w:ascii="Arial" w:hAnsi="Arial" w:cs="Arial"/>
          <w:color w:val="auto"/>
          <w:szCs w:val="28"/>
        </w:rPr>
      </w:pPr>
      <w:r w:rsidRPr="00D56614">
        <w:rPr>
          <w:rFonts w:ascii="Arial" w:hAnsi="Arial" w:cs="Arial"/>
          <w:color w:val="auto"/>
          <w:szCs w:val="28"/>
        </w:rPr>
        <w:t>м</w:t>
      </w:r>
      <w:r w:rsidR="0044320A" w:rsidRPr="00D56614">
        <w:rPr>
          <w:rFonts w:ascii="Arial" w:hAnsi="Arial" w:cs="Arial"/>
          <w:color w:val="auto"/>
          <w:szCs w:val="28"/>
        </w:rPr>
        <w:t>униципального</w:t>
      </w:r>
      <w:r w:rsidR="006D50BA" w:rsidRPr="00D56614">
        <w:rPr>
          <w:rFonts w:ascii="Arial" w:hAnsi="Arial" w:cs="Arial"/>
          <w:color w:val="auto"/>
          <w:szCs w:val="28"/>
        </w:rPr>
        <w:t xml:space="preserve"> </w:t>
      </w:r>
      <w:r w:rsidR="0044320A" w:rsidRPr="00D56614">
        <w:rPr>
          <w:rFonts w:ascii="Arial" w:hAnsi="Arial" w:cs="Arial"/>
          <w:color w:val="auto"/>
          <w:szCs w:val="28"/>
        </w:rPr>
        <w:t>округа</w:t>
      </w:r>
      <w:r w:rsidR="006D50BA" w:rsidRPr="00D56614">
        <w:rPr>
          <w:rFonts w:ascii="Arial" w:hAnsi="Arial" w:cs="Arial"/>
          <w:color w:val="auto"/>
          <w:szCs w:val="28"/>
        </w:rPr>
        <w:t xml:space="preserve"> </w:t>
      </w:r>
      <w:r w:rsidR="006D50BA" w:rsidRPr="00D56614">
        <w:rPr>
          <w:rFonts w:ascii="Arial" w:hAnsi="Arial" w:cs="Arial"/>
          <w:color w:val="auto"/>
          <w:szCs w:val="28"/>
        </w:rPr>
        <w:tab/>
      </w:r>
      <w:r w:rsidR="006D50BA" w:rsidRPr="00D56614">
        <w:rPr>
          <w:rFonts w:ascii="Arial" w:hAnsi="Arial" w:cs="Arial"/>
          <w:color w:val="auto"/>
          <w:szCs w:val="28"/>
        </w:rPr>
        <w:tab/>
      </w:r>
      <w:r w:rsidR="006D50BA" w:rsidRPr="00D56614">
        <w:rPr>
          <w:rFonts w:ascii="Arial" w:hAnsi="Arial" w:cs="Arial"/>
          <w:color w:val="auto"/>
          <w:szCs w:val="28"/>
        </w:rPr>
        <w:tab/>
      </w:r>
      <w:r w:rsidR="006D50BA" w:rsidRPr="00D56614">
        <w:rPr>
          <w:rFonts w:ascii="Arial" w:hAnsi="Arial" w:cs="Arial"/>
          <w:color w:val="auto"/>
          <w:szCs w:val="28"/>
        </w:rPr>
        <w:tab/>
      </w:r>
      <w:r w:rsidR="006D50BA" w:rsidRPr="00D56614">
        <w:rPr>
          <w:rFonts w:ascii="Arial" w:hAnsi="Arial" w:cs="Arial"/>
          <w:color w:val="auto"/>
          <w:szCs w:val="28"/>
        </w:rPr>
        <w:tab/>
      </w:r>
      <w:r w:rsidR="006D50BA" w:rsidRPr="00D56614">
        <w:rPr>
          <w:rFonts w:ascii="Arial" w:hAnsi="Arial" w:cs="Arial"/>
          <w:color w:val="auto"/>
          <w:szCs w:val="28"/>
        </w:rPr>
        <w:tab/>
      </w:r>
      <w:r w:rsidR="006D50BA" w:rsidRPr="00D56614">
        <w:rPr>
          <w:rFonts w:ascii="Arial" w:hAnsi="Arial" w:cs="Arial"/>
          <w:color w:val="auto"/>
          <w:szCs w:val="28"/>
        </w:rPr>
        <w:tab/>
      </w:r>
      <w:r w:rsidRPr="00D56614">
        <w:rPr>
          <w:rFonts w:ascii="Arial" w:hAnsi="Arial" w:cs="Arial"/>
          <w:color w:val="auto"/>
          <w:szCs w:val="28"/>
        </w:rPr>
        <w:t>Л.В.</w:t>
      </w:r>
      <w:r w:rsidR="006D50BA" w:rsidRPr="00D56614">
        <w:rPr>
          <w:rFonts w:ascii="Arial" w:hAnsi="Arial" w:cs="Arial"/>
          <w:color w:val="auto"/>
          <w:szCs w:val="28"/>
        </w:rPr>
        <w:t xml:space="preserve"> </w:t>
      </w:r>
      <w:r w:rsidRPr="00D56614">
        <w:rPr>
          <w:rFonts w:ascii="Arial" w:hAnsi="Arial" w:cs="Arial"/>
          <w:color w:val="auto"/>
          <w:szCs w:val="28"/>
        </w:rPr>
        <w:t>Михалёв</w:t>
      </w:r>
    </w:p>
    <w:p w:rsidR="006D50BA" w:rsidRPr="00D56614" w:rsidRDefault="0044320A">
      <w:pPr>
        <w:rPr>
          <w:rFonts w:ascii="Arial" w:hAnsi="Arial" w:cs="Arial"/>
          <w:sz w:val="28"/>
          <w:szCs w:val="28"/>
        </w:rPr>
      </w:pPr>
      <w:r w:rsidRPr="00D56614">
        <w:rPr>
          <w:rFonts w:ascii="Arial" w:hAnsi="Arial" w:cs="Arial"/>
          <w:sz w:val="28"/>
          <w:szCs w:val="28"/>
        </w:rPr>
        <w:tab/>
      </w:r>
      <w:r w:rsidR="006D50BA" w:rsidRPr="00D56614">
        <w:rPr>
          <w:rFonts w:ascii="Arial" w:hAnsi="Arial" w:cs="Arial"/>
          <w:sz w:val="28"/>
          <w:szCs w:val="28"/>
        </w:rPr>
        <w:t xml:space="preserve"> </w:t>
      </w:r>
    </w:p>
    <w:p w:rsidR="006D50BA" w:rsidRDefault="006D5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C862D1" w:rsidRPr="00D56614" w:rsidRDefault="00C862D1" w:rsidP="00D56614">
      <w:pPr>
        <w:pStyle w:val="ConsPlusNormal"/>
        <w:widowControl/>
        <w:ind w:firstLine="0"/>
        <w:outlineLvl w:val="0"/>
        <w:rPr>
          <w:rFonts w:ascii="Courier New" w:hAnsi="Courier New" w:cs="Courier New"/>
          <w:sz w:val="28"/>
          <w:szCs w:val="28"/>
        </w:rPr>
      </w:pPr>
      <w:r w:rsidRPr="00D56614">
        <w:rPr>
          <w:rFonts w:ascii="Courier New" w:hAnsi="Courier New" w:cs="Courier New"/>
          <w:sz w:val="28"/>
          <w:szCs w:val="28"/>
        </w:rPr>
        <w:lastRenderedPageBreak/>
        <w:t>УТВЕРЖДЕН</w:t>
      </w:r>
    </w:p>
    <w:p w:rsidR="00C862D1" w:rsidRPr="00D56614" w:rsidRDefault="00C862D1" w:rsidP="00D56614">
      <w:pPr>
        <w:pStyle w:val="ConsPlusNormal"/>
        <w:widowControl/>
        <w:ind w:firstLine="0"/>
        <w:rPr>
          <w:rFonts w:ascii="Courier New" w:hAnsi="Courier New" w:cs="Courier New"/>
          <w:sz w:val="28"/>
          <w:szCs w:val="28"/>
        </w:rPr>
      </w:pPr>
      <w:r w:rsidRPr="00D56614">
        <w:rPr>
          <w:rFonts w:ascii="Courier New" w:hAnsi="Courier New" w:cs="Courier New"/>
          <w:sz w:val="28"/>
          <w:szCs w:val="28"/>
        </w:rPr>
        <w:t>постановлением</w:t>
      </w:r>
      <w:r w:rsidR="006D50BA" w:rsidRPr="00D56614">
        <w:rPr>
          <w:rFonts w:ascii="Courier New" w:hAnsi="Courier New" w:cs="Courier New"/>
          <w:sz w:val="28"/>
          <w:szCs w:val="28"/>
        </w:rPr>
        <w:t xml:space="preserve"> </w:t>
      </w:r>
      <w:r w:rsidRPr="00D56614">
        <w:rPr>
          <w:rFonts w:ascii="Courier New" w:hAnsi="Courier New" w:cs="Courier New"/>
          <w:sz w:val="28"/>
          <w:szCs w:val="28"/>
        </w:rPr>
        <w:t>администрации</w:t>
      </w:r>
    </w:p>
    <w:p w:rsidR="003C2361" w:rsidRPr="00D56614" w:rsidRDefault="0044320A" w:rsidP="00D56614">
      <w:pPr>
        <w:rPr>
          <w:rFonts w:ascii="Courier New" w:hAnsi="Courier New" w:cs="Courier New"/>
          <w:color w:val="auto"/>
          <w:sz w:val="28"/>
          <w:szCs w:val="28"/>
        </w:rPr>
      </w:pPr>
      <w:r w:rsidRPr="00D56614">
        <w:rPr>
          <w:rFonts w:ascii="Courier New" w:hAnsi="Courier New" w:cs="Courier New"/>
          <w:color w:val="auto"/>
          <w:sz w:val="28"/>
          <w:szCs w:val="28"/>
        </w:rPr>
        <w:t>Нерчинско-Заводского</w:t>
      </w:r>
      <w:r w:rsidR="006D50BA" w:rsidRPr="00D56614">
        <w:rPr>
          <w:rFonts w:ascii="Courier New" w:hAnsi="Courier New" w:cs="Courier New"/>
          <w:color w:val="auto"/>
          <w:sz w:val="28"/>
          <w:szCs w:val="28"/>
        </w:rPr>
        <w:t xml:space="preserve"> </w:t>
      </w:r>
    </w:p>
    <w:p w:rsidR="006D50BA" w:rsidRPr="00D56614" w:rsidRDefault="0044320A" w:rsidP="00D56614">
      <w:pPr>
        <w:rPr>
          <w:rFonts w:ascii="Courier New" w:hAnsi="Courier New" w:cs="Courier New"/>
          <w:i/>
          <w:color w:val="FF0000"/>
          <w:sz w:val="28"/>
          <w:szCs w:val="28"/>
        </w:rPr>
      </w:pPr>
      <w:r w:rsidRPr="00D56614">
        <w:rPr>
          <w:rFonts w:ascii="Courier New" w:hAnsi="Courier New" w:cs="Courier New"/>
          <w:color w:val="auto"/>
          <w:sz w:val="28"/>
          <w:szCs w:val="28"/>
        </w:rPr>
        <w:t>муниципального</w:t>
      </w:r>
      <w:r w:rsidR="006D50BA" w:rsidRPr="00D56614">
        <w:rPr>
          <w:rFonts w:ascii="Courier New" w:hAnsi="Courier New" w:cs="Courier New"/>
          <w:color w:val="auto"/>
          <w:sz w:val="28"/>
          <w:szCs w:val="28"/>
        </w:rPr>
        <w:t xml:space="preserve"> </w:t>
      </w:r>
      <w:r w:rsidRPr="00D56614">
        <w:rPr>
          <w:rFonts w:ascii="Courier New" w:hAnsi="Courier New" w:cs="Courier New"/>
          <w:color w:val="auto"/>
          <w:sz w:val="28"/>
          <w:szCs w:val="28"/>
        </w:rPr>
        <w:t>округа</w:t>
      </w:r>
    </w:p>
    <w:p w:rsidR="00C862D1" w:rsidRPr="00D56614" w:rsidRDefault="00C862D1" w:rsidP="00D56614">
      <w:pPr>
        <w:rPr>
          <w:rFonts w:ascii="Courier New" w:hAnsi="Courier New" w:cs="Courier New"/>
          <w:color w:val="auto"/>
          <w:sz w:val="28"/>
          <w:szCs w:val="28"/>
        </w:rPr>
      </w:pPr>
      <w:r w:rsidRPr="00D56614">
        <w:rPr>
          <w:rFonts w:ascii="Courier New" w:hAnsi="Courier New" w:cs="Courier New"/>
          <w:sz w:val="28"/>
          <w:szCs w:val="28"/>
        </w:rPr>
        <w:t>от</w:t>
      </w:r>
      <w:r w:rsidR="006D50BA" w:rsidRPr="00D56614">
        <w:rPr>
          <w:rFonts w:ascii="Courier New" w:hAnsi="Courier New" w:cs="Courier New"/>
          <w:sz w:val="28"/>
          <w:szCs w:val="28"/>
        </w:rPr>
        <w:t xml:space="preserve"> </w:t>
      </w:r>
      <w:r w:rsidR="00005DE0" w:rsidRPr="00D56614">
        <w:rPr>
          <w:rFonts w:ascii="Courier New" w:hAnsi="Courier New" w:cs="Courier New"/>
          <w:sz w:val="28"/>
          <w:szCs w:val="28"/>
        </w:rPr>
        <w:t>28 марта</w:t>
      </w:r>
      <w:r w:rsidR="006D50BA" w:rsidRPr="00D56614">
        <w:rPr>
          <w:rFonts w:ascii="Courier New" w:hAnsi="Courier New" w:cs="Courier New"/>
          <w:sz w:val="28"/>
          <w:szCs w:val="28"/>
        </w:rPr>
        <w:t xml:space="preserve"> </w:t>
      </w:r>
      <w:r w:rsidRPr="00D56614">
        <w:rPr>
          <w:rFonts w:ascii="Courier New" w:hAnsi="Courier New" w:cs="Courier New"/>
          <w:sz w:val="28"/>
          <w:szCs w:val="28"/>
        </w:rPr>
        <w:t>20</w:t>
      </w:r>
      <w:r w:rsidR="003C2361" w:rsidRPr="00D56614">
        <w:rPr>
          <w:rFonts w:ascii="Courier New" w:hAnsi="Courier New" w:cs="Courier New"/>
          <w:sz w:val="28"/>
          <w:szCs w:val="28"/>
        </w:rPr>
        <w:t>2</w:t>
      </w:r>
      <w:r w:rsidR="006D50BA" w:rsidRPr="00D56614">
        <w:rPr>
          <w:rFonts w:ascii="Courier New" w:hAnsi="Courier New" w:cs="Courier New"/>
          <w:sz w:val="28"/>
          <w:szCs w:val="28"/>
        </w:rPr>
        <w:t xml:space="preserve">4 </w:t>
      </w:r>
      <w:r w:rsidRPr="00D56614">
        <w:rPr>
          <w:rFonts w:ascii="Courier New" w:hAnsi="Courier New" w:cs="Courier New"/>
          <w:sz w:val="28"/>
          <w:szCs w:val="28"/>
        </w:rPr>
        <w:t>г.</w:t>
      </w:r>
      <w:r w:rsidR="006D50BA" w:rsidRPr="00D56614">
        <w:rPr>
          <w:rFonts w:ascii="Courier New" w:hAnsi="Courier New" w:cs="Courier New"/>
          <w:sz w:val="28"/>
          <w:szCs w:val="28"/>
        </w:rPr>
        <w:t xml:space="preserve"> </w:t>
      </w:r>
      <w:r w:rsidRPr="00D56614">
        <w:rPr>
          <w:rFonts w:ascii="Courier New" w:hAnsi="Courier New" w:cs="Courier New"/>
          <w:sz w:val="28"/>
          <w:szCs w:val="28"/>
        </w:rPr>
        <w:t>№</w:t>
      </w:r>
      <w:r w:rsidR="006D50BA" w:rsidRPr="00D56614">
        <w:rPr>
          <w:rFonts w:ascii="Courier New" w:hAnsi="Courier New" w:cs="Courier New"/>
          <w:sz w:val="28"/>
          <w:szCs w:val="28"/>
        </w:rPr>
        <w:t xml:space="preserve"> </w:t>
      </w:r>
      <w:r w:rsidR="00005DE0" w:rsidRPr="00D56614">
        <w:rPr>
          <w:rFonts w:ascii="Courier New" w:hAnsi="Courier New" w:cs="Courier New"/>
          <w:sz w:val="28"/>
          <w:szCs w:val="28"/>
        </w:rPr>
        <w:t>170</w:t>
      </w:r>
    </w:p>
    <w:p w:rsidR="00C862D1" w:rsidRPr="003129F9" w:rsidRDefault="00C862D1" w:rsidP="00C84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5C" w:rsidRPr="00D56614" w:rsidRDefault="001A0D78" w:rsidP="00960AB0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Административный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регламент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C42497" w:rsidRPr="00D56614">
        <w:rPr>
          <w:rFonts w:ascii="Arial" w:hAnsi="Arial" w:cs="Arial"/>
          <w:b/>
          <w:sz w:val="32"/>
          <w:szCs w:val="32"/>
        </w:rPr>
        <w:t>«</w:t>
      </w:r>
      <w:r w:rsidRPr="00D56614">
        <w:rPr>
          <w:rFonts w:ascii="Arial" w:hAnsi="Arial" w:cs="Arial"/>
          <w:b/>
          <w:sz w:val="32"/>
          <w:szCs w:val="32"/>
        </w:rPr>
        <w:t>Утверждение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схемы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расположения</w:t>
      </w:r>
      <w:bookmarkEnd w:id="0"/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bookmarkStart w:id="1" w:name="bookmark71"/>
      <w:r w:rsidRPr="00D56614">
        <w:rPr>
          <w:rFonts w:ascii="Arial" w:hAnsi="Arial" w:cs="Arial"/>
          <w:b/>
          <w:sz w:val="32"/>
          <w:szCs w:val="32"/>
        </w:rPr>
        <w:t>земельного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участка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или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земельных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участков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кадастровом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плане</w:t>
      </w:r>
      <w:bookmarkEnd w:id="1"/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bookmarkStart w:id="2" w:name="bookmark72"/>
      <w:r w:rsidRPr="00D56614">
        <w:rPr>
          <w:rFonts w:ascii="Arial" w:hAnsi="Arial" w:cs="Arial"/>
          <w:b/>
          <w:sz w:val="32"/>
          <w:szCs w:val="32"/>
        </w:rPr>
        <w:t>территории</w:t>
      </w:r>
      <w:r w:rsidR="00C42497" w:rsidRPr="00D56614">
        <w:rPr>
          <w:rFonts w:ascii="Arial" w:hAnsi="Arial" w:cs="Arial"/>
          <w:b/>
          <w:sz w:val="32"/>
          <w:szCs w:val="32"/>
        </w:rPr>
        <w:t>»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территории</w:t>
      </w:r>
      <w:bookmarkEnd w:id="2"/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44320A" w:rsidRPr="00D56614">
        <w:rPr>
          <w:rFonts w:ascii="Arial" w:hAnsi="Arial" w:cs="Arial"/>
          <w:b/>
          <w:sz w:val="32"/>
          <w:szCs w:val="32"/>
        </w:rPr>
        <w:t>Нерчинско-Заводского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44320A" w:rsidRPr="00D56614">
        <w:rPr>
          <w:rFonts w:ascii="Arial" w:hAnsi="Arial" w:cs="Arial"/>
          <w:b/>
          <w:sz w:val="32"/>
          <w:szCs w:val="32"/>
        </w:rPr>
        <w:t>муниципального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44320A" w:rsidRPr="00D56614">
        <w:rPr>
          <w:rFonts w:ascii="Arial" w:hAnsi="Arial" w:cs="Arial"/>
          <w:b/>
          <w:sz w:val="32"/>
          <w:szCs w:val="32"/>
        </w:rPr>
        <w:t>округа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3C2361" w:rsidRPr="00D56614">
        <w:rPr>
          <w:rFonts w:ascii="Arial" w:hAnsi="Arial" w:cs="Arial"/>
          <w:b/>
          <w:sz w:val="32"/>
          <w:szCs w:val="32"/>
        </w:rPr>
        <w:t>Забайкальского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3C2361" w:rsidRPr="00D56614">
        <w:rPr>
          <w:rFonts w:ascii="Arial" w:hAnsi="Arial" w:cs="Arial"/>
          <w:b/>
          <w:sz w:val="32"/>
          <w:szCs w:val="32"/>
        </w:rPr>
        <w:t>края</w:t>
      </w:r>
    </w:p>
    <w:p w:rsidR="00960AB0" w:rsidRPr="00D56614" w:rsidRDefault="00960AB0" w:rsidP="00960AB0">
      <w:pPr>
        <w:jc w:val="center"/>
        <w:rPr>
          <w:rFonts w:ascii="Arial" w:hAnsi="Arial" w:cs="Arial"/>
          <w:b/>
          <w:sz w:val="32"/>
          <w:szCs w:val="32"/>
        </w:rPr>
      </w:pPr>
    </w:p>
    <w:p w:rsidR="00E54EEC" w:rsidRPr="00D56614" w:rsidRDefault="00FB0046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3" w:name="bookmark73"/>
      <w:r w:rsidRPr="00D56614">
        <w:rPr>
          <w:rFonts w:ascii="Arial" w:hAnsi="Arial" w:cs="Arial"/>
          <w:b/>
          <w:sz w:val="32"/>
          <w:szCs w:val="32"/>
        </w:rPr>
        <w:t>I.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1A0D78" w:rsidRPr="00D56614">
        <w:rPr>
          <w:rFonts w:ascii="Arial" w:hAnsi="Arial" w:cs="Arial"/>
          <w:b/>
          <w:sz w:val="32"/>
          <w:szCs w:val="32"/>
        </w:rPr>
        <w:t>Общие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1A0D78" w:rsidRPr="00D56614">
        <w:rPr>
          <w:rFonts w:ascii="Arial" w:hAnsi="Arial" w:cs="Arial"/>
          <w:b/>
          <w:sz w:val="32"/>
          <w:szCs w:val="32"/>
        </w:rPr>
        <w:t>положения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Предмет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регулирования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Административного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регламента</w:t>
      </w:r>
      <w:bookmarkEnd w:id="3"/>
    </w:p>
    <w:p w:rsidR="00C862D1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1.1.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Административный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регламент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="001A0D78" w:rsidRPr="00D56614">
        <w:rPr>
          <w:rFonts w:ascii="Arial" w:hAnsi="Arial" w:cs="Arial"/>
        </w:rPr>
        <w:t>Утверждение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участков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кадастровом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плане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территории</w:t>
      </w:r>
      <w:r w:rsidR="00C42497" w:rsidRPr="00D56614">
        <w:rPr>
          <w:rFonts w:ascii="Arial" w:hAnsi="Arial" w:cs="Arial"/>
        </w:rPr>
        <w:t>»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разработан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целях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повышения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качества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доступности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определяет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стандарт,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сроки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последовательность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действий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(административных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процедур)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полномочий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утверждению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участков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кадастровом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плане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территории</w:t>
      </w:r>
      <w:r w:rsidR="006D50BA" w:rsidRPr="00D56614">
        <w:rPr>
          <w:rFonts w:ascii="Arial" w:hAnsi="Arial" w:cs="Arial"/>
        </w:rPr>
        <w:t xml:space="preserve"> </w:t>
      </w:r>
      <w:r w:rsidR="00321136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321136" w:rsidRPr="00D56614">
        <w:rPr>
          <w:rFonts w:ascii="Arial" w:hAnsi="Arial" w:cs="Arial"/>
        </w:rPr>
        <w:t>Нерчинско-Заводском</w:t>
      </w:r>
      <w:r w:rsidR="006D50BA" w:rsidRPr="00D56614">
        <w:rPr>
          <w:rFonts w:ascii="Arial" w:hAnsi="Arial" w:cs="Arial"/>
        </w:rPr>
        <w:t xml:space="preserve"> </w:t>
      </w:r>
      <w:r w:rsidR="00321136" w:rsidRPr="00D56614">
        <w:rPr>
          <w:rFonts w:ascii="Arial" w:hAnsi="Arial" w:cs="Arial"/>
        </w:rPr>
        <w:t>муниципальном</w:t>
      </w:r>
      <w:r w:rsidR="006D50BA" w:rsidRPr="00D56614">
        <w:rPr>
          <w:rFonts w:ascii="Arial" w:hAnsi="Arial" w:cs="Arial"/>
        </w:rPr>
        <w:t xml:space="preserve"> </w:t>
      </w:r>
      <w:r w:rsidR="00321136" w:rsidRPr="00D56614">
        <w:rPr>
          <w:rFonts w:ascii="Arial" w:hAnsi="Arial" w:cs="Arial"/>
        </w:rPr>
        <w:t>округе</w:t>
      </w:r>
      <w:r w:rsidR="006D50BA" w:rsidRPr="00D56614">
        <w:rPr>
          <w:rFonts w:ascii="Arial" w:hAnsi="Arial" w:cs="Arial"/>
        </w:rPr>
        <w:t xml:space="preserve"> </w:t>
      </w:r>
      <w:r w:rsidR="00321136" w:rsidRPr="00D56614">
        <w:rPr>
          <w:rFonts w:ascii="Arial" w:hAnsi="Arial" w:cs="Arial"/>
        </w:rPr>
        <w:t>Забайкальского</w:t>
      </w:r>
      <w:r w:rsidR="006D50BA" w:rsidRPr="00D56614">
        <w:rPr>
          <w:rFonts w:ascii="Arial" w:hAnsi="Arial" w:cs="Arial"/>
        </w:rPr>
        <w:t xml:space="preserve"> </w:t>
      </w:r>
      <w:r w:rsidR="00321136" w:rsidRPr="00D56614">
        <w:rPr>
          <w:rFonts w:ascii="Arial" w:hAnsi="Arial" w:cs="Arial"/>
        </w:rPr>
        <w:t>края</w:t>
      </w:r>
      <w:r w:rsidR="0044320A" w:rsidRPr="00D56614">
        <w:rPr>
          <w:rFonts w:ascii="Arial" w:hAnsi="Arial" w:cs="Arial"/>
          <w:color w:val="auto"/>
        </w:rPr>
        <w:t>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Данный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регламент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распространяется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случаи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утверждения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целях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образования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путем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перераспределения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находящихся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собственности,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между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собой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находящихся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частной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собственности,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целях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образования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торгах,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утверждения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предварительном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согласовании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находящегося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собственности.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4" w:name="bookmark74"/>
      <w:r w:rsidRPr="00D56614">
        <w:rPr>
          <w:rFonts w:ascii="Arial" w:hAnsi="Arial" w:cs="Arial"/>
          <w:b/>
          <w:sz w:val="32"/>
          <w:szCs w:val="32"/>
        </w:rPr>
        <w:t>Круг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Заявителей</w:t>
      </w:r>
      <w:bookmarkEnd w:id="4"/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Заявителями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получение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являются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физические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индивидуальные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предприниматели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юридические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Заявитель).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Интересы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заявителей,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указанных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пункте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1.2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настоящего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Административного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регламента,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могут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представлять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обладающие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соответствующими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полномочиями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представитель).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5" w:name="bookmark75"/>
      <w:r w:rsidRPr="00D56614">
        <w:rPr>
          <w:rFonts w:ascii="Arial" w:hAnsi="Arial" w:cs="Arial"/>
          <w:b/>
          <w:sz w:val="32"/>
          <w:szCs w:val="32"/>
        </w:rPr>
        <w:t>Требования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порядку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информирования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bookmarkEnd w:id="5"/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1.4.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Информирование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порядке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осуществляется:</w:t>
      </w:r>
    </w:p>
    <w:p w:rsidR="000D7C5C" w:rsidRPr="00D56614" w:rsidRDefault="00FB0046" w:rsidP="0044320A">
      <w:pPr>
        <w:ind w:firstLine="709"/>
        <w:jc w:val="both"/>
        <w:rPr>
          <w:rFonts w:ascii="Arial" w:hAnsi="Arial" w:cs="Arial"/>
          <w:color w:val="auto"/>
        </w:rPr>
      </w:pPr>
      <w:r w:rsidRPr="00D56614">
        <w:rPr>
          <w:rFonts w:ascii="Arial" w:hAnsi="Arial" w:cs="Arial"/>
        </w:rPr>
        <w:t>1)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непосредственно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личном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44320A" w:rsidRPr="00D56614">
        <w:rPr>
          <w:rFonts w:ascii="Arial" w:hAnsi="Arial" w:cs="Arial"/>
          <w:color w:val="auto"/>
        </w:rPr>
        <w:t>администрацию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44320A" w:rsidRPr="00D56614">
        <w:rPr>
          <w:rFonts w:ascii="Arial" w:hAnsi="Arial" w:cs="Arial"/>
          <w:color w:val="auto"/>
        </w:rPr>
        <w:t>Нерчинско-Заводского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44320A" w:rsidRPr="00D56614">
        <w:rPr>
          <w:rFonts w:ascii="Arial" w:hAnsi="Arial" w:cs="Arial"/>
          <w:color w:val="auto"/>
        </w:rPr>
        <w:t>муниципального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44320A" w:rsidRPr="00D56614">
        <w:rPr>
          <w:rFonts w:ascii="Arial" w:hAnsi="Arial" w:cs="Arial"/>
          <w:color w:val="auto"/>
        </w:rPr>
        <w:t>округа</w:t>
      </w:r>
      <w:r w:rsidR="006D50BA" w:rsidRPr="00D56614">
        <w:rPr>
          <w:rFonts w:ascii="Arial" w:hAnsi="Arial" w:cs="Arial"/>
          <w:color w:val="auto"/>
        </w:rPr>
        <w:t xml:space="preserve">  </w:t>
      </w:r>
      <w:r w:rsidR="001A0D78"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321136" w:rsidRPr="00D56614">
        <w:rPr>
          <w:rFonts w:ascii="Arial" w:hAnsi="Arial" w:cs="Arial"/>
        </w:rPr>
        <w:t>многофункциональный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центр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1A0D78" w:rsidRPr="00D56614">
        <w:rPr>
          <w:rFonts w:ascii="Arial" w:hAnsi="Arial" w:cs="Arial"/>
        </w:rPr>
        <w:t>);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lastRenderedPageBreak/>
        <w:t>2)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телефону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1A0D78" w:rsidRPr="00D56614">
        <w:rPr>
          <w:rFonts w:ascii="Arial" w:hAnsi="Arial" w:cs="Arial"/>
        </w:rPr>
        <w:t>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3)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письменно,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числе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почты,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факсимильной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связи;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4)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размещения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открытой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доступной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информации: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системе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Pr="00D56614">
        <w:rPr>
          <w:rFonts w:ascii="Arial" w:hAnsi="Arial" w:cs="Arial"/>
        </w:rPr>
        <w:t>Единый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портал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(функций)</w:t>
      </w:r>
      <w:r w:rsidR="00C42497" w:rsidRPr="00D56614">
        <w:rPr>
          <w:rFonts w:ascii="Arial" w:hAnsi="Arial" w:cs="Arial"/>
        </w:rPr>
        <w:t>»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(https://www.gosuslugi.ru/)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ЕПГУ);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i/>
          <w:color w:val="FF0000"/>
        </w:rPr>
      </w:pP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официальном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сайте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  <w:color w:val="auto"/>
        </w:rPr>
        <w:t>органа</w:t>
      </w:r>
      <w:r w:rsidR="006D50BA" w:rsidRPr="00D56614">
        <w:rPr>
          <w:rFonts w:ascii="Arial" w:hAnsi="Arial" w:cs="Arial"/>
          <w:i/>
          <w:color w:val="FF0000"/>
        </w:rPr>
        <w:t xml:space="preserve"> </w:t>
      </w:r>
      <w:hyperlink r:id="rId9" w:history="1">
        <w:r w:rsidR="0044320A" w:rsidRPr="00D56614">
          <w:rPr>
            <w:rStyle w:val="a3"/>
            <w:rFonts w:ascii="Arial" w:hAnsi="Arial" w:cs="Arial"/>
          </w:rPr>
          <w:t>https://nerzavod.75.ru</w:t>
        </w:r>
      </w:hyperlink>
      <w:r w:rsidR="0044320A" w:rsidRPr="00D56614">
        <w:rPr>
          <w:rFonts w:ascii="Arial" w:hAnsi="Arial" w:cs="Arial"/>
        </w:rPr>
        <w:t>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5)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размещения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информационных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стендах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1A0D78" w:rsidRPr="00D56614">
        <w:rPr>
          <w:rFonts w:ascii="Arial" w:hAnsi="Arial" w:cs="Arial"/>
        </w:rPr>
        <w:t>.</w:t>
      </w:r>
    </w:p>
    <w:p w:rsidR="00D13C6B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1.5.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Информирование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вопросам,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касающимся:</w:t>
      </w:r>
      <w:r w:rsidR="006D50BA" w:rsidRPr="00D56614">
        <w:rPr>
          <w:rFonts w:ascii="Arial" w:hAnsi="Arial" w:cs="Arial"/>
        </w:rPr>
        <w:t xml:space="preserve"> 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способов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подачи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D13C6B" w:rsidRPr="00D56614">
        <w:rPr>
          <w:rFonts w:ascii="Arial" w:hAnsi="Arial" w:cs="Arial"/>
        </w:rPr>
        <w:t>м</w:t>
      </w:r>
      <w:r w:rsidRPr="00D56614">
        <w:rPr>
          <w:rFonts w:ascii="Arial" w:hAnsi="Arial" w:cs="Arial"/>
        </w:rPr>
        <w:t>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адресов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обращение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справочной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работе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(структурных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подразделений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органа);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являются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обязательными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порядка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сроков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порядка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получения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ходе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рассмотрения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результатах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вопросам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являются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обязательными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порядка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досудебного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(внесудебного)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обжалования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(бездействия)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принимаемых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Получение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вопросам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являются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обязательными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бесплатно.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1.6.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устном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обращении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(лично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телефону)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должностное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работник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осуществляющий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консультирование,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подробно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вежливой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(корректной)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информирует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обратившихся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интересующим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вопросам.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Ответ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телефонный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звонок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должен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начинаться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наименовании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позвонил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Заявитель,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фамилии,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имени,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отчества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(последнее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наличии)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специалиста,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принявшего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телефонный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звонок.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Если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может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самостоятельно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дать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ответ,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телефонный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звонок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должен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быть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переадресован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(переведен)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другое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обратившемуся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должен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быть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сообщен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телефонный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номер,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которому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можно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будет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получить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необходимую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информацию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Если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подготовка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ответа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требует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продолжительного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времени,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предлагает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один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следующих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вариантов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дальнейших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действий: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изложить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обращение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письменной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назначить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другое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время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консультаций.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Должностное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вправе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информирование,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выходящее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рамки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стандартных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процедур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условий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влияющее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прямо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косвенно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принимаемое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решение.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Продолжительность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информирования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телефону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превышать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10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минут.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lastRenderedPageBreak/>
        <w:t>Информирование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графиком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граждан.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1.7.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письменному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обращению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должностное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ответственный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подробно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письменной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разъясняет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сведения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вопросам,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указанным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пункте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1.5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настоящего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Административного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регламента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порядке,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установленном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Федеральным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законом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2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мая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2006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</w:t>
      </w:r>
      <w:r w:rsidR="0038444B" w:rsidRPr="00D56614">
        <w:rPr>
          <w:rFonts w:ascii="Arial" w:hAnsi="Arial" w:cs="Arial"/>
        </w:rPr>
        <w:t>ода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59-ФЗ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порядке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рассмотрения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обращений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граждан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</w:t>
      </w:r>
      <w:r w:rsidR="00C42497" w:rsidRPr="00D56614">
        <w:rPr>
          <w:rFonts w:ascii="Arial" w:hAnsi="Arial" w:cs="Arial"/>
        </w:rPr>
        <w:t>»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Федеральный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закон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59-ФЗ).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1.8.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ЕПГУ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размещаются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сведения,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предусмотренные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Положением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федеральной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информационной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системе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="001A0D78" w:rsidRPr="00D56614">
        <w:rPr>
          <w:rFonts w:ascii="Arial" w:hAnsi="Arial" w:cs="Arial"/>
        </w:rPr>
        <w:t>Федеральный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реестр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(функций)</w:t>
      </w:r>
      <w:r w:rsidR="00C42497" w:rsidRPr="00D56614">
        <w:rPr>
          <w:rFonts w:ascii="Arial" w:hAnsi="Arial" w:cs="Arial"/>
        </w:rPr>
        <w:t>»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утвержденным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постановлением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Правительства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24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октября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2011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года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861.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Доступ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сроках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порядке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выполнения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каких-либо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требований,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числе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использования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программного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обеспечения,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установка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технические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средства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требует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заключения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лицензионного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соглашения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правообладателем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программного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обеспечения,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предусматривающего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взимание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платы,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регистрацию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авторизацию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персональных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данных.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1.9.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официальном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сайте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стендах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местах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являются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обязательными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размещается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следующая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справочная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информация: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месте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нахождения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графике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работы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структурных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подразделений,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ответственных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справочные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телефоны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структурных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подразделений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ответственных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числе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номер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телефона-автоинформатора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наличии);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адрес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официального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сайта,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почты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обратной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связи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сети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Pr="00D56614">
        <w:rPr>
          <w:rFonts w:ascii="Arial" w:hAnsi="Arial" w:cs="Arial"/>
        </w:rPr>
        <w:t>Интернет</w:t>
      </w:r>
      <w:r w:rsidR="00C42497" w:rsidRPr="00D56614">
        <w:rPr>
          <w:rFonts w:ascii="Arial" w:hAnsi="Arial" w:cs="Arial"/>
        </w:rPr>
        <w:t>»</w:t>
      </w:r>
      <w:r w:rsidRPr="00D56614">
        <w:rPr>
          <w:rFonts w:ascii="Arial" w:hAnsi="Arial" w:cs="Arial"/>
        </w:rPr>
        <w:t>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1.10.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залах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ожидания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размещаются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нормативные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правовые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акты,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регулирующие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порядок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числе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Административный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регламент,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требованию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предоставляются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ознакомления.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1.11.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Размещение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порядке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информационных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стендах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помещении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соглашением,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заключенным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между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учетом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требований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информированию,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установленных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Административным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регламентом.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14">
        <w:rPr>
          <w:rFonts w:ascii="Arial" w:hAnsi="Arial" w:cs="Arial"/>
        </w:rPr>
        <w:t>1.12.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ходе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рассмотрения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результатах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может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быть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(его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представителем)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личном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кабинете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ЕПГУ,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соответствующем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структурном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подразделении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обращении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заявителя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лично,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по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телефону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посредством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электронной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D56614">
        <w:rPr>
          <w:rFonts w:ascii="Arial" w:hAnsi="Arial" w:cs="Arial"/>
        </w:rPr>
        <w:t>почты.</w:t>
      </w:r>
    </w:p>
    <w:p w:rsidR="00C862D1" w:rsidRPr="00D56614" w:rsidRDefault="00FB0046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6" w:name="bookmark76"/>
      <w:r w:rsidRPr="00D56614">
        <w:rPr>
          <w:rFonts w:ascii="Arial" w:hAnsi="Arial" w:cs="Arial"/>
          <w:b/>
          <w:sz w:val="32"/>
          <w:szCs w:val="32"/>
        </w:rPr>
        <w:t>II.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1A0D78" w:rsidRPr="00D56614">
        <w:rPr>
          <w:rFonts w:ascii="Arial" w:hAnsi="Arial" w:cs="Arial"/>
          <w:b/>
          <w:sz w:val="32"/>
          <w:szCs w:val="32"/>
        </w:rPr>
        <w:t>Стандарт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1A0D78"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Наименование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bookmarkEnd w:id="6"/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lastRenderedPageBreak/>
        <w:t>2.1.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Муниципальная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услуга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="001A0D78" w:rsidRPr="00D56614">
        <w:rPr>
          <w:rFonts w:ascii="Arial" w:hAnsi="Arial" w:cs="Arial"/>
        </w:rPr>
        <w:t>Утверждение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участков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кадастровом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плане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территории</w:t>
      </w:r>
      <w:r w:rsidR="00C42497" w:rsidRPr="00D56614">
        <w:rPr>
          <w:rFonts w:ascii="Arial" w:hAnsi="Arial" w:cs="Arial"/>
        </w:rPr>
        <w:t>»</w:t>
      </w:r>
      <w:r w:rsidR="001A0D78" w:rsidRPr="00D56614">
        <w:rPr>
          <w:rFonts w:ascii="Arial" w:hAnsi="Arial" w:cs="Arial"/>
        </w:rPr>
        <w:t>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7" w:name="bookmark77"/>
      <w:r w:rsidRPr="00D56614">
        <w:rPr>
          <w:rFonts w:ascii="Arial" w:hAnsi="Arial" w:cs="Arial"/>
          <w:b/>
          <w:sz w:val="32"/>
          <w:szCs w:val="32"/>
        </w:rPr>
        <w:t>Наименование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органа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местного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самоуправления,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предоставляющего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bookmarkEnd w:id="7"/>
      <w:r w:rsidR="00C862D1" w:rsidRPr="00D56614">
        <w:rPr>
          <w:rFonts w:ascii="Arial" w:hAnsi="Arial" w:cs="Arial"/>
          <w:b/>
          <w:sz w:val="32"/>
          <w:szCs w:val="32"/>
        </w:rPr>
        <w:t>муниципальную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C862D1" w:rsidRPr="00D56614">
        <w:rPr>
          <w:rFonts w:ascii="Arial" w:hAnsi="Arial" w:cs="Arial"/>
          <w:b/>
          <w:sz w:val="32"/>
          <w:szCs w:val="32"/>
        </w:rPr>
        <w:t>услугу</w:t>
      </w:r>
    </w:p>
    <w:p w:rsidR="00C862D1" w:rsidRPr="00D56614" w:rsidRDefault="00FB0046" w:rsidP="0044320A">
      <w:pPr>
        <w:ind w:firstLine="709"/>
        <w:jc w:val="both"/>
        <w:rPr>
          <w:rFonts w:ascii="Arial" w:hAnsi="Arial" w:cs="Arial"/>
          <w:i/>
          <w:color w:val="FF0000"/>
        </w:rPr>
      </w:pPr>
      <w:r w:rsidRPr="00D56614">
        <w:rPr>
          <w:rFonts w:ascii="Arial" w:hAnsi="Arial" w:cs="Arial"/>
        </w:rPr>
        <w:t>2.2.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Муниципальная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предоставляется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органом</w:t>
      </w:r>
      <w:r w:rsidR="006D50BA" w:rsidRPr="00D56614">
        <w:rPr>
          <w:rFonts w:ascii="Arial" w:hAnsi="Arial" w:cs="Arial"/>
        </w:rPr>
        <w:t xml:space="preserve"> </w:t>
      </w:r>
      <w:r w:rsidR="0044320A" w:rsidRPr="00D56614">
        <w:rPr>
          <w:rFonts w:ascii="Arial" w:hAnsi="Arial" w:cs="Arial"/>
        </w:rPr>
        <w:t>–</w:t>
      </w:r>
      <w:r w:rsidR="006D50BA" w:rsidRPr="00D56614">
        <w:rPr>
          <w:rFonts w:ascii="Arial" w:hAnsi="Arial" w:cs="Arial"/>
        </w:rPr>
        <w:t xml:space="preserve"> </w:t>
      </w:r>
      <w:r w:rsidR="006E5E0E" w:rsidRPr="00D56614">
        <w:rPr>
          <w:rFonts w:ascii="Arial" w:hAnsi="Arial" w:cs="Arial"/>
          <w:color w:val="auto"/>
        </w:rPr>
        <w:t>администрацией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6E5E0E" w:rsidRPr="00D56614">
        <w:rPr>
          <w:rFonts w:ascii="Arial" w:hAnsi="Arial" w:cs="Arial"/>
          <w:color w:val="auto"/>
        </w:rPr>
        <w:t>Нерчинско-Заводского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6E5E0E" w:rsidRPr="00D56614">
        <w:rPr>
          <w:rFonts w:ascii="Arial" w:hAnsi="Arial" w:cs="Arial"/>
          <w:color w:val="auto"/>
        </w:rPr>
        <w:t>муниципального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6E5E0E" w:rsidRPr="00D56614">
        <w:rPr>
          <w:rFonts w:ascii="Arial" w:hAnsi="Arial" w:cs="Arial"/>
          <w:color w:val="auto"/>
        </w:rPr>
        <w:t>округа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6E5E0E" w:rsidRPr="00D56614">
        <w:rPr>
          <w:rFonts w:ascii="Arial" w:hAnsi="Arial" w:cs="Arial"/>
          <w:color w:val="auto"/>
        </w:rPr>
        <w:t>Забайкальского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6E5E0E" w:rsidRPr="00D56614">
        <w:rPr>
          <w:rFonts w:ascii="Arial" w:hAnsi="Arial" w:cs="Arial"/>
          <w:color w:val="auto"/>
        </w:rPr>
        <w:t>края</w:t>
      </w:r>
      <w:r w:rsidR="0044320A" w:rsidRPr="00D56614">
        <w:rPr>
          <w:rFonts w:ascii="Arial" w:hAnsi="Arial" w:cs="Arial"/>
          <w:color w:val="auto"/>
        </w:rPr>
        <w:t>.</w:t>
      </w:r>
    </w:p>
    <w:p w:rsidR="00C862D1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принимают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участие</w:t>
      </w:r>
      <w:r w:rsidR="00C862D1" w:rsidRPr="00D56614">
        <w:rPr>
          <w:rFonts w:ascii="Arial" w:hAnsi="Arial" w:cs="Arial"/>
        </w:rPr>
        <w:t>: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Уполномоченный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орган;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наличии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соответствующего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соглашения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взаимодействии.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взаимодействует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с: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2.3.1.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Федеральной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налоговой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службой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части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сведений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Единого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реестра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юридических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Единого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реестра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индивидуальных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предпринимателей;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2.3.2.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Федеральной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службой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регистрации,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кадастра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картографии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части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сведений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Единого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реестра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недвижимости.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2.3.3.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исполнительной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власти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субъекта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области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лесных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отношений,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согласовании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2.4.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запрещается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требовать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действий,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числе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согласований,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связанных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обращением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организации,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исключением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включенных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перечень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являются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обязательными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Описание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результата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услуги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2.5.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Результатом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является: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2.5.1.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Решение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утверждении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согласно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приложению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настоящему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Административному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регламенту;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2.5.2.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Решение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отказе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утверждении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согласно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приложению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2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настоящему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Административному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регламенту.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Срок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числе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учетом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необходимости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обращения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организации,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участвующие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срок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приостановления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срок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выдачи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(направления)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документов,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являющихся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результатом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</w:p>
    <w:p w:rsidR="00C862D1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2.6.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Срок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определяется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кодексом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Федерации.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Уполномоченным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может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быть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предусмотрено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оказание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срок,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превышающий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установленный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кодексом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Федерации.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  <w:b/>
        </w:rPr>
      </w:pPr>
      <w:r w:rsidRPr="00D56614">
        <w:rPr>
          <w:rFonts w:ascii="Arial" w:hAnsi="Arial" w:cs="Arial"/>
          <w:b/>
        </w:rPr>
        <w:t>Правовые</w:t>
      </w:r>
      <w:r w:rsidR="006D50BA" w:rsidRPr="00D56614">
        <w:rPr>
          <w:rFonts w:ascii="Arial" w:hAnsi="Arial" w:cs="Arial"/>
          <w:b/>
        </w:rPr>
        <w:t xml:space="preserve"> </w:t>
      </w:r>
      <w:r w:rsidRPr="00D56614">
        <w:rPr>
          <w:rFonts w:ascii="Arial" w:hAnsi="Arial" w:cs="Arial"/>
          <w:b/>
        </w:rPr>
        <w:t>основания</w:t>
      </w:r>
      <w:r w:rsidR="006D50BA" w:rsidRPr="00D56614">
        <w:rPr>
          <w:rFonts w:ascii="Arial" w:hAnsi="Arial" w:cs="Arial"/>
          <w:b/>
        </w:rPr>
        <w:t xml:space="preserve"> </w:t>
      </w:r>
      <w:r w:rsidRPr="00D56614">
        <w:rPr>
          <w:rFonts w:ascii="Arial" w:hAnsi="Arial" w:cs="Arial"/>
          <w:b/>
        </w:rPr>
        <w:t>для</w:t>
      </w:r>
      <w:r w:rsidR="006D50BA" w:rsidRPr="00D56614">
        <w:rPr>
          <w:rFonts w:ascii="Arial" w:hAnsi="Arial" w:cs="Arial"/>
          <w:b/>
        </w:rPr>
        <w:t xml:space="preserve"> </w:t>
      </w:r>
      <w:r w:rsidRPr="00D56614">
        <w:rPr>
          <w:rFonts w:ascii="Arial" w:hAnsi="Arial" w:cs="Arial"/>
          <w:b/>
        </w:rPr>
        <w:t>предоставления</w:t>
      </w:r>
      <w:r w:rsidR="006D50BA" w:rsidRPr="00D56614">
        <w:rPr>
          <w:rFonts w:ascii="Arial" w:hAnsi="Arial" w:cs="Arial"/>
          <w:b/>
        </w:rPr>
        <w:t xml:space="preserve"> </w:t>
      </w:r>
      <w:r w:rsidRPr="00D56614">
        <w:rPr>
          <w:rFonts w:ascii="Arial" w:hAnsi="Arial" w:cs="Arial"/>
          <w:b/>
        </w:rPr>
        <w:t>муниципальной</w:t>
      </w:r>
      <w:r w:rsidR="006D50BA" w:rsidRPr="00D56614">
        <w:rPr>
          <w:rFonts w:ascii="Arial" w:hAnsi="Arial" w:cs="Arial"/>
          <w:b/>
        </w:rPr>
        <w:t xml:space="preserve"> </w:t>
      </w:r>
      <w:r w:rsidRPr="00D56614">
        <w:rPr>
          <w:rFonts w:ascii="Arial" w:hAnsi="Arial" w:cs="Arial"/>
          <w:b/>
        </w:rPr>
        <w:t>услуги</w:t>
      </w:r>
    </w:p>
    <w:p w:rsidR="00C862D1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lastRenderedPageBreak/>
        <w:t>2.7.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нормативными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правовыми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актами: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Конституцией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12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декабря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1993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года;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Земельным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кодексом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21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октября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2001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года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136-ФЗ;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Федеральным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законом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27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июля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2010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года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210-ФЗ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организации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</w:t>
      </w:r>
      <w:r w:rsidR="00C42497" w:rsidRPr="00D56614">
        <w:rPr>
          <w:rFonts w:ascii="Arial" w:hAnsi="Arial" w:cs="Arial"/>
        </w:rPr>
        <w:t>»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–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Федеральный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закон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210-ФЗ);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Федеральны</w:t>
      </w:r>
      <w:r w:rsidR="00C42497" w:rsidRPr="00D56614">
        <w:rPr>
          <w:rFonts w:ascii="Arial" w:hAnsi="Arial" w:cs="Arial"/>
        </w:rPr>
        <w:t>м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законом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02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мая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2006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года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59-ФЗ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порядке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рассмотрения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обращений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граждан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Федерации</w:t>
      </w:r>
      <w:r w:rsidR="00C42497" w:rsidRPr="00D56614">
        <w:rPr>
          <w:rFonts w:ascii="Arial" w:hAnsi="Arial" w:cs="Arial"/>
        </w:rPr>
        <w:t>»</w:t>
      </w:r>
      <w:r w:rsidRPr="00D56614">
        <w:rPr>
          <w:rFonts w:ascii="Arial" w:hAnsi="Arial" w:cs="Arial"/>
        </w:rPr>
        <w:t>;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Закон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Забайкальског</w:t>
      </w:r>
      <w:r w:rsidR="00C42497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края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01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апреля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2009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года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152-ЗЗК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регулировании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отношений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территории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Забайкальского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края</w:t>
      </w:r>
      <w:r w:rsidR="00C42497" w:rsidRPr="00D56614">
        <w:rPr>
          <w:rFonts w:ascii="Arial" w:hAnsi="Arial" w:cs="Arial"/>
        </w:rPr>
        <w:t>»</w:t>
      </w:r>
      <w:r w:rsidRPr="00D56614">
        <w:rPr>
          <w:rFonts w:ascii="Arial" w:hAnsi="Arial" w:cs="Arial"/>
        </w:rPr>
        <w:t>;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  <w:i/>
          <w:color w:val="FF0000"/>
        </w:rPr>
      </w:pPr>
      <w:r w:rsidRPr="00D56614">
        <w:rPr>
          <w:rFonts w:ascii="Arial" w:hAnsi="Arial" w:cs="Arial"/>
        </w:rPr>
        <w:t>Уставом</w:t>
      </w:r>
      <w:r w:rsidR="006D50BA" w:rsidRPr="00D56614">
        <w:rPr>
          <w:rFonts w:ascii="Arial" w:hAnsi="Arial" w:cs="Arial"/>
        </w:rPr>
        <w:t xml:space="preserve"> </w:t>
      </w:r>
      <w:r w:rsidR="0044320A" w:rsidRPr="00D56614">
        <w:rPr>
          <w:rFonts w:ascii="Arial" w:hAnsi="Arial" w:cs="Arial"/>
          <w:color w:val="auto"/>
        </w:rPr>
        <w:t>Нерчинско-Заводского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44320A" w:rsidRPr="00D56614">
        <w:rPr>
          <w:rFonts w:ascii="Arial" w:hAnsi="Arial" w:cs="Arial"/>
          <w:color w:val="auto"/>
        </w:rPr>
        <w:t>муниципального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44320A" w:rsidRPr="00D56614">
        <w:rPr>
          <w:rFonts w:ascii="Arial" w:hAnsi="Arial" w:cs="Arial"/>
          <w:color w:val="auto"/>
        </w:rPr>
        <w:t>округа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принятым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Совета</w:t>
      </w:r>
      <w:r w:rsidR="006D50BA" w:rsidRPr="00D56614">
        <w:rPr>
          <w:rFonts w:ascii="Arial" w:hAnsi="Arial" w:cs="Arial"/>
        </w:rPr>
        <w:t xml:space="preserve"> </w:t>
      </w:r>
      <w:r w:rsidR="0044320A" w:rsidRPr="00D56614">
        <w:rPr>
          <w:rFonts w:ascii="Arial" w:hAnsi="Arial" w:cs="Arial"/>
          <w:color w:val="auto"/>
        </w:rPr>
        <w:t>Нерчинско-Заводского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44320A" w:rsidRPr="00D56614">
        <w:rPr>
          <w:rFonts w:ascii="Arial" w:hAnsi="Arial" w:cs="Arial"/>
          <w:color w:val="auto"/>
        </w:rPr>
        <w:t>муниципального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44320A" w:rsidRPr="00D56614">
        <w:rPr>
          <w:rFonts w:ascii="Arial" w:hAnsi="Arial" w:cs="Arial"/>
          <w:color w:val="auto"/>
        </w:rPr>
        <w:t>округа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6E5E0E" w:rsidRPr="00D56614">
        <w:rPr>
          <w:rFonts w:ascii="Arial" w:hAnsi="Arial" w:cs="Arial"/>
          <w:color w:val="auto"/>
        </w:rPr>
        <w:t>Забайкальского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6E5E0E" w:rsidRPr="00D56614">
        <w:rPr>
          <w:rFonts w:ascii="Arial" w:hAnsi="Arial" w:cs="Arial"/>
          <w:color w:val="auto"/>
        </w:rPr>
        <w:t>края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6E5E0E" w:rsidRPr="00D56614">
        <w:rPr>
          <w:rFonts w:ascii="Arial" w:hAnsi="Arial" w:cs="Arial"/>
          <w:color w:val="auto"/>
        </w:rPr>
        <w:t>19.12.2022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6E5E0E" w:rsidRPr="00D56614">
        <w:rPr>
          <w:rFonts w:ascii="Arial" w:hAnsi="Arial" w:cs="Arial"/>
          <w:color w:val="auto"/>
        </w:rPr>
        <w:t>г.</w:t>
      </w:r>
      <w:r w:rsidR="006D50BA" w:rsidRPr="00D56614">
        <w:rPr>
          <w:rFonts w:ascii="Arial" w:hAnsi="Arial" w:cs="Arial"/>
          <w:color w:val="auto"/>
        </w:rPr>
        <w:t xml:space="preserve">  </w:t>
      </w:r>
      <w:r w:rsidR="006E5E0E" w:rsidRPr="00D56614">
        <w:rPr>
          <w:rFonts w:ascii="Arial" w:hAnsi="Arial" w:cs="Arial"/>
          <w:color w:val="auto"/>
        </w:rPr>
        <w:t>№</w:t>
      </w:r>
      <w:r w:rsidR="006D50BA" w:rsidRPr="00D56614">
        <w:rPr>
          <w:rFonts w:ascii="Arial" w:hAnsi="Arial" w:cs="Arial"/>
          <w:color w:val="auto"/>
        </w:rPr>
        <w:t xml:space="preserve"> </w:t>
      </w:r>
      <w:r w:rsidR="006E5E0E" w:rsidRPr="00D56614">
        <w:rPr>
          <w:rFonts w:ascii="Arial" w:hAnsi="Arial" w:cs="Arial"/>
          <w:color w:val="auto"/>
        </w:rPr>
        <w:t>31</w:t>
      </w:r>
      <w:r w:rsidRPr="00D56614">
        <w:rPr>
          <w:rFonts w:ascii="Arial" w:hAnsi="Arial" w:cs="Arial"/>
          <w:color w:val="auto"/>
        </w:rPr>
        <w:t>;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иными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нормативными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правовыми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актами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Федерации,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нормативными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правовыми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актами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Забайкальского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края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правовыми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актами.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Перечень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нормативных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правовых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актов,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регулирующих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указанием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реквизитов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источников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официального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опубликования),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размещается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официальном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сайте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ЕПГУ.</w:t>
      </w:r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Уполномоченный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обеспечивает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размещение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актуализацию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перечня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нормативных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правовых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актов,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регулирующих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своем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официальном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сайте.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Исчерпывающий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перечень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документов,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необходимых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соответствии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нормативными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правовыми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актами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услуг,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которые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являются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необходимыми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обязательными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подлежащих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представлению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заявителем,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способы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получения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заявителем,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числе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электронной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форме,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порядок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представления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2.8.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представляет: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2.8.1.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согласно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приложению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3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настоящему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Административному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регламенту.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случае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формирование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заполнения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интерактивной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необходимости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дополнительной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подачи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какой-либо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указывается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один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следующих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способов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результата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личном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кабинете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бумажном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носителе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виде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распечатанного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экземпляра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органе,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Pr="00D56614">
        <w:rPr>
          <w:rFonts w:ascii="Arial" w:hAnsi="Arial" w:cs="Arial"/>
        </w:rPr>
        <w:t>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2.8.2.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удостоверяющий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личность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представителя.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случае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удостоверяющего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личность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представителя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формируются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подтверждении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учетной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записи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Единой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системе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идентификации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аутентификации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ЕСИА)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состава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соответствующих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данных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указанной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lastRenderedPageBreak/>
        <w:t>учетной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записи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могут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быть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проверены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путем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запроса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использованием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системы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межведомственного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взаимодействия.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случае,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если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подается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представителем,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дополнительно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подтверждающий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полномочия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представителя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действовать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имени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заявителя.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2.8.3.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2.8.4.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Согласие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землепользователей,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землевладельцев,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арендаторов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образование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участков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случае,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если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исходный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участок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третьим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лицам,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требуется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представить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согласие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землепользователей,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землевладельцев,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арендаторов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образование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участков.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2.8.5.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Согласие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залогодержателей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исходных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участков.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случае,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если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собственности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участок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обременены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залогом,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требуется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представить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согласие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залогодержателей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исходных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участков.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2.8.6.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Правоустанавливающие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участок,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исключением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случаев,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если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право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участок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зарегистрировано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Едином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реестре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недвижимости.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2.9.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прилагаемые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документы,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указанные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пункте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2.8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Административного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регламента,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направляются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(подаются)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путем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заполнения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запроса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через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личный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кабинет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D56614">
        <w:rPr>
          <w:rFonts w:ascii="Arial" w:hAnsi="Arial" w:cs="Arial"/>
          <w:b/>
          <w:sz w:val="36"/>
          <w:szCs w:val="36"/>
        </w:rPr>
        <w:t>Исчерпывающий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перечень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документов,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необходимых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в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соответствии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с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нормативными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правовыми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актами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для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предоставления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="00E54EEC" w:rsidRPr="00D56614">
        <w:rPr>
          <w:rFonts w:ascii="Arial" w:hAnsi="Arial" w:cs="Arial"/>
          <w:b/>
          <w:sz w:val="36"/>
          <w:szCs w:val="36"/>
        </w:rPr>
        <w:t>муниципальной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="00E54EEC" w:rsidRPr="00D56614">
        <w:rPr>
          <w:rFonts w:ascii="Arial" w:hAnsi="Arial" w:cs="Arial"/>
          <w:b/>
          <w:sz w:val="36"/>
          <w:szCs w:val="36"/>
        </w:rPr>
        <w:t>услуги</w:t>
      </w:r>
      <w:r w:rsidRPr="00D56614">
        <w:rPr>
          <w:rFonts w:ascii="Arial" w:hAnsi="Arial" w:cs="Arial"/>
          <w:b/>
          <w:sz w:val="36"/>
          <w:szCs w:val="36"/>
        </w:rPr>
        <w:t>,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которые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находятся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в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распоряжении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государственных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органов,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органов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местного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самоуправления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и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иных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органов,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участвующих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в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предоставлении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государственных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или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муниципальных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услуг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2.10.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Перечень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нормативными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правовыми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актами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находятся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распоряжении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органов,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органов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местного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самоуправления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органов,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участвующих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услуг: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2.10.1.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Выписка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Единого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реестра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юридических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случае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подачи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юридическим;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2.10.2.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Выписка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Единого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реестра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индивидуальных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предпринимателей,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случае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подачи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индивидуальным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предпринимателем;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2.10.3.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Выписка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Единого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реестра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недвижимости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отношении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участков.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2.10.4.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Согласование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отказ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согласовании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исполнительной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власти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субъекта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области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лесных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отношений.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2.11.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запрещается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требовать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заявителя:</w:t>
      </w:r>
    </w:p>
    <w:p w:rsidR="00C862D1" w:rsidRPr="00D56614" w:rsidRDefault="00C50195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lastRenderedPageBreak/>
        <w:t>2.11.1.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действий,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представление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предусмотрено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нормативными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правовыми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актами,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регулирующими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отношения,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возникающие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связи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предоставлением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.</w:t>
      </w:r>
    </w:p>
    <w:p w:rsidR="006B29DD" w:rsidRPr="00D56614" w:rsidRDefault="00C50195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2.11.2.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Представления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документов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информации,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которые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нормативными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правовыми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актами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Забайкальского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края,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муниципальными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правовыми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актами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находятся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распоряжении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органов,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предоставляющих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муниципальную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услугу,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исключением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указанных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части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6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статьи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7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Федерального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закона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27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июля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2010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года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210-ФЗ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="006B29DD"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организации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услуг</w:t>
      </w:r>
      <w:r w:rsidR="00C42497" w:rsidRPr="00D56614">
        <w:rPr>
          <w:rFonts w:ascii="Arial" w:hAnsi="Arial" w:cs="Arial"/>
        </w:rPr>
        <w:t>»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Федеральный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закон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210-ФЗ).</w:t>
      </w:r>
    </w:p>
    <w:p w:rsidR="000D7C5C" w:rsidRPr="00D56614" w:rsidRDefault="00C50195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2.11.3.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отсутствие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недостоверность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указывались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первоначальном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отказе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исключением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следующих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случаев: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изменение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требований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нормативных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правовых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актов,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касающихся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первоначальной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подачи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наличие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ошибок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документах,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поданных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первоначального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отказа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включенных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представленный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ранее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комплект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истечение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срока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изменение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первоначального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отказа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выявление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документально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подтвержденного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факта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(признаков)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ошибочного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противоправного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(бездействия)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служащего,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работника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работника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организации,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предусмотренной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частью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1.1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статьи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16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закона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210-ФЗ,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первоначальном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отказе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письменном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виде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подписью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первоначальном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отказе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организации,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предусмотренной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частью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1.1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статьи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16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закона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210-ФЗ,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уведомляется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заявитель,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приносятся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извинения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доставленные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неудобства.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8" w:name="bookmark79"/>
      <w:r w:rsidRPr="00D56614">
        <w:rPr>
          <w:rFonts w:ascii="Arial" w:hAnsi="Arial" w:cs="Arial"/>
          <w:b/>
          <w:sz w:val="32"/>
          <w:szCs w:val="32"/>
        </w:rPr>
        <w:t>Исчерпывающий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перечень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оснований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отказа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приеме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документов,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необходимых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услуги</w:t>
      </w:r>
      <w:bookmarkEnd w:id="8"/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2.12.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Основаниями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отказа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рассмотрению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являются: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2.12.1.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Неполное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заполнение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полей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числе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интерактивной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ЕПГУ;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2.12.2.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Подача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запроса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нарушением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установленных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требований;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2.12.3.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Представление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неполного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комплекта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2.12.4.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содержат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повреждения,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наличие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позволяет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объеме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использовать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сведения,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содержащиеся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документах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услуги;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lastRenderedPageBreak/>
        <w:t>2.12.5.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Представленные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содержат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подчистки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исправления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текста,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заверенные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порядке,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установленном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законодательством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2.12.6.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Представленные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утратили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силу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момент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обращения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(документ,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удостоверяющий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личность;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удостоверяющий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полномочия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представителя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случае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обращения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указанным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лицом);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2.12.7.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Наличие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противоречивых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сведений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приложенных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документах;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2.12.8.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подано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местного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самоуправления,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полномочия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</w:t>
      </w:r>
      <w:r w:rsidR="006B29DD" w:rsidRPr="00D56614">
        <w:rPr>
          <w:rFonts w:ascii="Arial" w:hAnsi="Arial" w:cs="Arial"/>
        </w:rPr>
        <w:t>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входит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услуги.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Решение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отказе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приведенной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приложении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931BF3" w:rsidRPr="00D56614">
        <w:rPr>
          <w:rFonts w:ascii="Arial" w:hAnsi="Arial" w:cs="Arial"/>
        </w:rPr>
        <w:t>4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настоящему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Административному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регламенту,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направляется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личный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кабинет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ЕПГУ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позднее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первого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рабочего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дня,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следующего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днем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подачи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заявления.</w:t>
      </w:r>
    </w:p>
    <w:p w:rsidR="000D7C5C" w:rsidRPr="003129F9" w:rsidRDefault="00FB0046" w:rsidP="00BA3E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14">
        <w:rPr>
          <w:rFonts w:ascii="Arial" w:hAnsi="Arial" w:cs="Arial"/>
        </w:rPr>
        <w:t>2.14.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Отказ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препятствует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повторному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обращению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Заявителя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за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1A0D78" w:rsidRPr="003129F9">
        <w:rPr>
          <w:rFonts w:ascii="Times New Roman" w:hAnsi="Times New Roman" w:cs="Times New Roman"/>
          <w:sz w:val="28"/>
          <w:szCs w:val="28"/>
        </w:rPr>
        <w:t>предоставлением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E54EEC" w:rsidRPr="003129F9">
        <w:rPr>
          <w:rFonts w:ascii="Times New Roman" w:hAnsi="Times New Roman" w:cs="Times New Roman"/>
          <w:sz w:val="28"/>
          <w:szCs w:val="28"/>
        </w:rPr>
        <w:t>муниципальной</w:t>
      </w:r>
      <w:r w:rsidR="006D50BA">
        <w:rPr>
          <w:rFonts w:ascii="Times New Roman" w:hAnsi="Times New Roman" w:cs="Times New Roman"/>
          <w:sz w:val="28"/>
          <w:szCs w:val="28"/>
        </w:rPr>
        <w:t xml:space="preserve"> </w:t>
      </w:r>
      <w:r w:rsidR="00E54EEC" w:rsidRPr="003129F9">
        <w:rPr>
          <w:rFonts w:ascii="Times New Roman" w:hAnsi="Times New Roman" w:cs="Times New Roman"/>
          <w:sz w:val="28"/>
          <w:szCs w:val="28"/>
        </w:rPr>
        <w:t>услуги</w:t>
      </w:r>
      <w:r w:rsidR="001A0D78" w:rsidRPr="003129F9">
        <w:rPr>
          <w:rFonts w:ascii="Times New Roman" w:hAnsi="Times New Roman" w:cs="Times New Roman"/>
          <w:sz w:val="28"/>
          <w:szCs w:val="28"/>
        </w:rPr>
        <w:t>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9" w:name="bookmark80"/>
      <w:r w:rsidRPr="00D56614">
        <w:rPr>
          <w:rFonts w:ascii="Arial" w:hAnsi="Arial" w:cs="Arial"/>
          <w:b/>
          <w:sz w:val="32"/>
          <w:szCs w:val="32"/>
        </w:rPr>
        <w:t>Исчерпывающий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перечень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оснований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приостановления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или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отказа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bookmarkEnd w:id="9"/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2.15.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Основание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приостановления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законодательством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предусмотрено.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2.16.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Основания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отказа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2.16.1.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пунктом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12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статьи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11.10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кодекса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схема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соответствует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формату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требованиям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подготовке,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установлены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Приказом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Министерством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экономического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развития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</w:t>
      </w:r>
      <w:r w:rsidR="00C42497" w:rsidRPr="00D56614">
        <w:rPr>
          <w:rFonts w:ascii="Arial" w:hAnsi="Arial" w:cs="Arial"/>
        </w:rPr>
        <w:t>ерации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27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ноября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2014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года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762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утверждении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требований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подготовке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кадастровом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плане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территории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формату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кадастровом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плане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территории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подготовке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кадастровом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плане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территории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земельных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участков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кадастровом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плане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территории,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подготовка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бумажном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носителе)</w:t>
      </w:r>
      <w:r w:rsidR="00C42497" w:rsidRPr="00D56614">
        <w:rPr>
          <w:rFonts w:ascii="Arial" w:hAnsi="Arial" w:cs="Arial"/>
        </w:rPr>
        <w:t>»</w:t>
      </w:r>
      <w:r w:rsidRPr="00D56614">
        <w:rPr>
          <w:rFonts w:ascii="Arial" w:hAnsi="Arial" w:cs="Arial"/>
        </w:rPr>
        <w:t>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2.16.2.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подпунктом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2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пункта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16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статьи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11.10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кодекса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полное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частичное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совпадение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местоположения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образование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предусмотрено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местоположением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образуемого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ранее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принятым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решением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утверждении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срок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истек;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2.16.3.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подпунктом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3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пункта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16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статьи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11.10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кодекса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разработка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проведена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нарушением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требований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образуемым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участкам,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предусмотренных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статье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11.9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кодекса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2.16.4.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подпунктом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4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пункта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16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статьи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11.10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кодекса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несоответствие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утвержденному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проекту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планировки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территории,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землеустроительной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документации,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положению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особо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охраняемой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природной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территории;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lastRenderedPageBreak/>
        <w:t>2.16.5.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подпунктом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5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пункта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16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статьи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11.10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кодекса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образование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предусмотрено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границах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территории,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утвержден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проект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межевания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территории;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2.16.6.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представлено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письменной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согласие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указанных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пункте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4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статьи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11.2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кодекса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2.16.7.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отказ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согласовании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исполнительной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власти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субъекта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области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лесных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отношений.</w:t>
      </w:r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2.16.8.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утверждении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схемы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расположения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обратилось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лицо,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которое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законодательством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обладает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правами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исходный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земельный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участок.</w:t>
      </w:r>
    </w:p>
    <w:p w:rsidR="00C50195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10" w:name="bookmark81"/>
      <w:r w:rsidRPr="00D56614">
        <w:rPr>
          <w:rFonts w:ascii="Arial" w:hAnsi="Arial" w:cs="Arial"/>
          <w:b/>
          <w:sz w:val="32"/>
          <w:szCs w:val="32"/>
        </w:rPr>
        <w:t>Перечень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услуг,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которые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являются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необходимыми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обязательными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числе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сведения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документе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(документах),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выдаваемом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(выдаваемых)</w:t>
      </w:r>
      <w:bookmarkEnd w:id="10"/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bookmarkStart w:id="11" w:name="bookmark82"/>
      <w:r w:rsidRPr="00D56614">
        <w:rPr>
          <w:rFonts w:ascii="Arial" w:hAnsi="Arial" w:cs="Arial"/>
          <w:b/>
          <w:sz w:val="32"/>
          <w:szCs w:val="32"/>
        </w:rPr>
        <w:t>организациями,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участвующими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bookmarkStart w:id="12" w:name="bookmark83"/>
      <w:bookmarkEnd w:id="11"/>
      <w:r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услуги</w:t>
      </w:r>
      <w:bookmarkEnd w:id="12"/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2.17.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Услуги,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обязательные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отсутствуют.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13" w:name="bookmark84"/>
      <w:r w:rsidRPr="00D56614">
        <w:rPr>
          <w:rFonts w:ascii="Arial" w:hAnsi="Arial" w:cs="Arial"/>
          <w:b/>
          <w:sz w:val="32"/>
          <w:szCs w:val="32"/>
        </w:rPr>
        <w:t>Порядок,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размер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основания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взимания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государственной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пошлины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или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оплаты,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взимаемой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муниципальной</w:t>
      </w:r>
      <w:bookmarkStart w:id="14" w:name="bookmark85"/>
      <w:bookmarkEnd w:id="13"/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услуги</w:t>
      </w:r>
      <w:bookmarkEnd w:id="14"/>
    </w:p>
    <w:p w:rsidR="000D7C5C" w:rsidRPr="00D56614" w:rsidRDefault="00FB0046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2.18.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бесплатно.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Порядок,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размер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основания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взимания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платы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услуг,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которые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являются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необходимыми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обязательными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включая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информацию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методике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расчета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размера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такой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платы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2.19.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обязательных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предусмотрена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плата.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Максимальный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срок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ожидания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очереди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подаче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запроса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получении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результата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2.20.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Максимальный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срок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ожидания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очереди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подаче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запроса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результата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составляет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более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15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минут.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Срок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порядок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регистрации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запроса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заявителя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числе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электронной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форме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2.21.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Срок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регистрации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подлежат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регистрации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течение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рабочего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дня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дня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lastRenderedPageBreak/>
        <w:t>Требования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помещениям,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которых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предоставляется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C862D1" w:rsidRPr="00D56614">
        <w:rPr>
          <w:rFonts w:ascii="Arial" w:hAnsi="Arial" w:cs="Arial"/>
          <w:b/>
          <w:sz w:val="32"/>
          <w:szCs w:val="32"/>
        </w:rPr>
        <w:t>муниципальная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C862D1" w:rsidRPr="00D56614">
        <w:rPr>
          <w:rFonts w:ascii="Arial" w:hAnsi="Arial" w:cs="Arial"/>
          <w:b/>
          <w:sz w:val="32"/>
          <w:szCs w:val="32"/>
        </w:rPr>
        <w:t>услуга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2.22.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Местоположение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административных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зданий,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выдача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результатов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должно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обеспечивать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удобство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граждан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точки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зрения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пешеходной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доступности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остановок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общественного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транспорта.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случае,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если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имеется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организации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стоянки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(парковки)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здания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(строения),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размещено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помещение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выдачи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организовывается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стоянка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(парковка)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личного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автомобильного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транспорта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заявителей.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пользование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стоянкой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(парковкой)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плата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взимается.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парковки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специальных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автотранспортных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средств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стоянке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(парковке)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выделяется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менее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10%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мест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менее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одного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места)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бесплатной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парковки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транспортных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средств,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управляемых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I,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II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групп,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III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группы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порядке,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установленном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Правительством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Федерации,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транспортных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средств,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перевозящих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детей-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инвалидов.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целях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обеспечения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беспрепятственного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доступа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заявителей,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числе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передвигающихся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колясках,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вход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здание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помещения,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предоставляется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муниципальная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услуга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оборудуются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пандусами,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поручнями,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тактильными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(контрастными)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предупреждающими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элементами,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специальными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приспособлениями,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позволяющими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обеспечить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беспрепятственный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доступ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передвижение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законодательством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социальной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защите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инвалидов.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Центральный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вход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здание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должен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быть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оборудован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табличкой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(вывеской),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содержащей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информацию: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наименование;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местонахождение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юридический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адрес;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режим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работы;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график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приема;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номера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телефонов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справок.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Помещения,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предоставляется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муниципальная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услуга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соответствовать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санитарно-эпидемиологическим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правилам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нормативам.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Помещения,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предоставляется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муниципальная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услуга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оснащаются: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противопожарной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системой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средствами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пожаротушения;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системой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оповещения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возникновении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чрезвычайной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ситуации;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средствами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оказания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первой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медицинской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помощи;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туалетными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комнатами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посетителей.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Зал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ожидания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оборудуется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стульями,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скамьями,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количество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определяется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исходя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фактической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нагрузки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возможностей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размещения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помещении,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информационными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стендами.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Тексты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материалов,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размещенных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информационном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стенде,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печатаются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удобным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чтения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шрифтом,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исправлений,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выделением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наиболее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важных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мест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полужирным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шрифтом.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Места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заполнения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оборудуются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стульями,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столами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(стойками),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бланками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письменными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принадлежностями.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Места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оборудуются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информационными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табличками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(вывесками)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указанием: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номера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кабинета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наименования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отдела;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фамилии,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имени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отчества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(последнее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наличии),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ответственного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документов;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графика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Заявителей.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Рабочее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место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каждого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ответственного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быть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оборудовано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персональным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компьютером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возможностью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доступа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lastRenderedPageBreak/>
        <w:t>необходимым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информационным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базам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данных,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печатающим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устройством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(принтером)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копирующим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устройством.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Лицо,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ответственное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иметь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настольную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табличку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указанием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фамилии,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имени,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отчества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(последнее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наличии)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должности.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инвалидам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обеспечиваются: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беспрепятственного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доступа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объекту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(зданию,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помещению),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предоставляется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муниципальная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услуга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самостоятельного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передвижения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территории,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расположены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здания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помещения,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предоставляется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муниципальная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услуга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входа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объекты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выхода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них,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посадки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транспортное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средство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высадки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него,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числе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использование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кресла-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коляски;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сопровождение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имеющих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стойкие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расстройства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функции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зрения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самостоятельного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передвижения;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надлежащее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размещение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оборудования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носителей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обеспечения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беспрепятственного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доступа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зданиям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помещениям,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предоставляется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муниципальная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услуга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учетом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ограничений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жизнедеятельности;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дублирование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звуковой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зрительной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надписей,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знаков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текстовой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графической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знаками,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выполненными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рельефно-точечным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шрифтом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Брайля;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допуск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сурдопереводчика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тифлосурдопереводчика;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допуск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собаки-проводника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наличии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подтверждающего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специальное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обучение,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объекты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(здания,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помещения),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</w:t>
      </w:r>
      <w:r w:rsidR="006B29DD" w:rsidRPr="00D56614">
        <w:rPr>
          <w:rFonts w:ascii="Arial" w:hAnsi="Arial" w:cs="Arial"/>
        </w:rPr>
        <w:t>редоставляются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</w:t>
      </w:r>
      <w:r w:rsidR="006B29DD" w:rsidRPr="00D56614">
        <w:rPr>
          <w:rFonts w:ascii="Arial" w:hAnsi="Arial" w:cs="Arial"/>
        </w:rPr>
        <w:t>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оказание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инвалидам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помощи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преодолении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барьеров,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мешающих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получению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наравне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другими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лицами.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15" w:name="bookmark86"/>
      <w:r w:rsidRPr="00D56614">
        <w:rPr>
          <w:rFonts w:ascii="Arial" w:hAnsi="Arial" w:cs="Arial"/>
          <w:b/>
          <w:sz w:val="32"/>
          <w:szCs w:val="32"/>
        </w:rPr>
        <w:t>Показатели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доступности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качества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муниципальной</w:t>
      </w:r>
      <w:bookmarkStart w:id="16" w:name="bookmark87"/>
      <w:bookmarkEnd w:id="15"/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услуги</w:t>
      </w:r>
      <w:bookmarkEnd w:id="16"/>
    </w:p>
    <w:p w:rsidR="000D7C5C" w:rsidRPr="00D56614" w:rsidRDefault="00960AB0" w:rsidP="00BA3ECB">
      <w:pPr>
        <w:ind w:firstLine="709"/>
        <w:jc w:val="both"/>
        <w:rPr>
          <w:rFonts w:ascii="Arial" w:eastAsia="Batang" w:hAnsi="Arial" w:cs="Arial"/>
        </w:rPr>
      </w:pPr>
      <w:r w:rsidRPr="00D56614">
        <w:rPr>
          <w:rFonts w:ascii="Arial" w:eastAsia="Batang" w:hAnsi="Arial" w:cs="Arial"/>
        </w:rPr>
        <w:t>2.23.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Основными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показателями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доступности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предоставления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муниципальной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услуги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являются:</w:t>
      </w:r>
    </w:p>
    <w:p w:rsidR="000D7C5C" w:rsidRPr="00D56614" w:rsidRDefault="00960AB0" w:rsidP="00BA3ECB">
      <w:pPr>
        <w:ind w:firstLine="709"/>
        <w:jc w:val="both"/>
        <w:rPr>
          <w:rFonts w:ascii="Arial" w:eastAsia="Batang" w:hAnsi="Arial" w:cs="Arial"/>
        </w:rPr>
      </w:pPr>
      <w:r w:rsidRPr="00D56614">
        <w:rPr>
          <w:rFonts w:ascii="Arial" w:eastAsia="Batang" w:hAnsi="Arial" w:cs="Arial"/>
        </w:rPr>
        <w:t>2.23.1.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Наличие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полной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понятной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информации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порядке,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сроках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ходе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предоставления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муниципальной</w:t>
      </w:r>
      <w:r w:rsidR="006D50BA" w:rsidRPr="00D56614">
        <w:rPr>
          <w:rFonts w:ascii="Arial" w:eastAsia="Batang" w:hAnsi="Arial" w:cs="Arial"/>
        </w:rPr>
        <w:t xml:space="preserve"> </w:t>
      </w:r>
      <w:r w:rsidR="00C862D1" w:rsidRPr="00D56614">
        <w:rPr>
          <w:rFonts w:ascii="Arial" w:eastAsia="Batang" w:hAnsi="Arial" w:cs="Arial"/>
        </w:rPr>
        <w:t>услуги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в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информационно-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телекоммуникационных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сетях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общего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пользования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(в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том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числе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в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сети</w:t>
      </w:r>
      <w:r w:rsidR="006D50BA" w:rsidRPr="00D56614">
        <w:rPr>
          <w:rFonts w:ascii="Arial" w:eastAsia="Batang" w:hAnsi="Arial" w:cs="Arial"/>
        </w:rPr>
        <w:t xml:space="preserve"> </w:t>
      </w:r>
      <w:r w:rsidR="00C42497" w:rsidRPr="00D56614">
        <w:rPr>
          <w:rFonts w:ascii="Arial" w:eastAsia="Batang" w:hAnsi="Arial" w:cs="Arial"/>
        </w:rPr>
        <w:t>«</w:t>
      </w:r>
      <w:r w:rsidR="001A0D78" w:rsidRPr="00D56614">
        <w:rPr>
          <w:rFonts w:ascii="Arial" w:eastAsia="Batang" w:hAnsi="Arial" w:cs="Arial"/>
        </w:rPr>
        <w:t>Интернет</w:t>
      </w:r>
      <w:r w:rsidR="00C42497" w:rsidRPr="00D56614">
        <w:rPr>
          <w:rFonts w:ascii="Arial" w:eastAsia="Batang" w:hAnsi="Arial" w:cs="Arial"/>
        </w:rPr>
        <w:t>»</w:t>
      </w:r>
      <w:r w:rsidR="001A0D78" w:rsidRPr="00D56614">
        <w:rPr>
          <w:rFonts w:ascii="Arial" w:eastAsia="Batang" w:hAnsi="Arial" w:cs="Arial"/>
        </w:rPr>
        <w:t>),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средствах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массовой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информации.</w:t>
      </w:r>
    </w:p>
    <w:p w:rsidR="000D7C5C" w:rsidRPr="00D56614" w:rsidRDefault="00960AB0" w:rsidP="00BA3ECB">
      <w:pPr>
        <w:ind w:firstLine="709"/>
        <w:jc w:val="both"/>
        <w:rPr>
          <w:rFonts w:ascii="Arial" w:eastAsia="Batang" w:hAnsi="Arial" w:cs="Arial"/>
        </w:rPr>
      </w:pPr>
      <w:r w:rsidRPr="00D56614">
        <w:rPr>
          <w:rFonts w:ascii="Arial" w:eastAsia="Batang" w:hAnsi="Arial" w:cs="Arial"/>
        </w:rPr>
        <w:t>2.23.2.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Возможность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получения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заявителем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уведомлений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предоставлении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муниципальной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услуги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с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помощью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ЕПГУ.</w:t>
      </w:r>
    </w:p>
    <w:p w:rsidR="000D7C5C" w:rsidRPr="00D56614" w:rsidRDefault="00960AB0" w:rsidP="00BA3ECB">
      <w:pPr>
        <w:ind w:firstLine="709"/>
        <w:jc w:val="both"/>
        <w:rPr>
          <w:rFonts w:ascii="Arial" w:eastAsia="Batang" w:hAnsi="Arial" w:cs="Arial"/>
        </w:rPr>
      </w:pPr>
      <w:r w:rsidRPr="00D56614">
        <w:rPr>
          <w:rFonts w:ascii="Arial" w:eastAsia="Batang" w:hAnsi="Arial" w:cs="Arial"/>
        </w:rPr>
        <w:t>2.23.3.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Возможность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получения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информации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ходе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предоставления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муниципальной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услуги</w:t>
      </w:r>
      <w:r w:rsidR="001A0D78" w:rsidRPr="00D56614">
        <w:rPr>
          <w:rFonts w:ascii="Arial" w:eastAsia="Batang" w:hAnsi="Arial" w:cs="Arial"/>
        </w:rPr>
        <w:t>,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в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том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числе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с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использованием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информационно-коммуникационных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технологий.</w:t>
      </w:r>
    </w:p>
    <w:p w:rsidR="000D7C5C" w:rsidRPr="00D56614" w:rsidRDefault="00960AB0" w:rsidP="00BA3ECB">
      <w:pPr>
        <w:ind w:firstLine="709"/>
        <w:jc w:val="both"/>
        <w:rPr>
          <w:rFonts w:ascii="Arial" w:eastAsia="Batang" w:hAnsi="Arial" w:cs="Arial"/>
        </w:rPr>
      </w:pPr>
      <w:r w:rsidRPr="00D56614">
        <w:rPr>
          <w:rFonts w:ascii="Arial" w:eastAsia="Batang" w:hAnsi="Arial" w:cs="Arial"/>
        </w:rPr>
        <w:t>2.24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Основными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показателями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качества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предоставления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муниципальной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услуги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являются:</w:t>
      </w:r>
    </w:p>
    <w:p w:rsidR="000D7C5C" w:rsidRPr="00D56614" w:rsidRDefault="001A0D78" w:rsidP="00BA3ECB">
      <w:pPr>
        <w:ind w:firstLine="709"/>
        <w:jc w:val="both"/>
        <w:rPr>
          <w:rFonts w:ascii="Arial" w:eastAsia="Batang" w:hAnsi="Arial" w:cs="Arial"/>
        </w:rPr>
      </w:pPr>
      <w:r w:rsidRPr="00D56614">
        <w:rPr>
          <w:rFonts w:ascii="Arial" w:eastAsia="Batang" w:hAnsi="Arial" w:cs="Arial"/>
        </w:rPr>
        <w:t>2.24.1.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Своевременность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предоставления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муниципальной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услуги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в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соответствии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со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стандартом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ее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предоставления,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установленным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настоящим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Административным</w:t>
      </w:r>
      <w:r w:rsidR="006D50BA" w:rsidRPr="00D56614">
        <w:rPr>
          <w:rFonts w:ascii="Arial" w:eastAsia="Batang" w:hAnsi="Arial" w:cs="Arial"/>
        </w:rPr>
        <w:t xml:space="preserve"> </w:t>
      </w:r>
      <w:r w:rsidRPr="00D56614">
        <w:rPr>
          <w:rFonts w:ascii="Arial" w:eastAsia="Batang" w:hAnsi="Arial" w:cs="Arial"/>
        </w:rPr>
        <w:t>регламентом.</w:t>
      </w:r>
    </w:p>
    <w:p w:rsidR="000D7C5C" w:rsidRPr="00D56614" w:rsidRDefault="00960AB0" w:rsidP="00BA3ECB">
      <w:pPr>
        <w:ind w:firstLine="709"/>
        <w:jc w:val="both"/>
        <w:rPr>
          <w:rFonts w:ascii="Arial" w:eastAsia="Batang" w:hAnsi="Arial" w:cs="Arial"/>
        </w:rPr>
      </w:pPr>
      <w:r w:rsidRPr="00D56614">
        <w:rPr>
          <w:rFonts w:ascii="Arial" w:eastAsia="Batang" w:hAnsi="Arial" w:cs="Arial"/>
        </w:rPr>
        <w:t>2.24.2.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Минимально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возможное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количество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взаимодействий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гражданина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с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должностными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лицами,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участвующими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в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предоставлении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муниципальной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услуги</w:t>
      </w:r>
      <w:r w:rsidR="001A0D78" w:rsidRPr="00D56614">
        <w:rPr>
          <w:rFonts w:ascii="Arial" w:eastAsia="Batang" w:hAnsi="Arial" w:cs="Arial"/>
        </w:rPr>
        <w:t>.</w:t>
      </w:r>
    </w:p>
    <w:p w:rsidR="000D7C5C" w:rsidRPr="00D56614" w:rsidRDefault="00960AB0" w:rsidP="00BA3ECB">
      <w:pPr>
        <w:ind w:firstLine="709"/>
        <w:jc w:val="both"/>
        <w:rPr>
          <w:rFonts w:ascii="Arial" w:eastAsia="Batang" w:hAnsi="Arial" w:cs="Arial"/>
        </w:rPr>
      </w:pPr>
      <w:r w:rsidRPr="00D56614">
        <w:rPr>
          <w:rFonts w:ascii="Arial" w:eastAsia="Batang" w:hAnsi="Arial" w:cs="Arial"/>
        </w:rPr>
        <w:t>2.24.3.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Отсутствие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обоснованных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жалоб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на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действия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(бездействие)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сотрудников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их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некорректное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(невнимательное)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отношение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к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заявителям.</w:t>
      </w:r>
    </w:p>
    <w:p w:rsidR="000D7C5C" w:rsidRPr="00D56614" w:rsidRDefault="00960AB0" w:rsidP="00BA3ECB">
      <w:pPr>
        <w:ind w:firstLine="709"/>
        <w:jc w:val="both"/>
        <w:rPr>
          <w:rFonts w:ascii="Arial" w:eastAsia="Batang" w:hAnsi="Arial" w:cs="Arial"/>
        </w:rPr>
      </w:pPr>
      <w:r w:rsidRPr="00D56614">
        <w:rPr>
          <w:rFonts w:ascii="Arial" w:eastAsia="Batang" w:hAnsi="Arial" w:cs="Arial"/>
        </w:rPr>
        <w:t>2.24.4.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Отсутствие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нарушений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установленных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сроков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в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процессе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предоставления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муниципальной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услуги</w:t>
      </w:r>
      <w:r w:rsidR="001A0D78" w:rsidRPr="00D56614">
        <w:rPr>
          <w:rFonts w:ascii="Arial" w:eastAsia="Batang" w:hAnsi="Arial" w:cs="Arial"/>
        </w:rPr>
        <w:t>.</w:t>
      </w:r>
    </w:p>
    <w:p w:rsidR="000D7C5C" w:rsidRPr="00D56614" w:rsidRDefault="00960AB0" w:rsidP="00BA3ECB">
      <w:pPr>
        <w:ind w:firstLine="709"/>
        <w:jc w:val="both"/>
        <w:rPr>
          <w:rFonts w:ascii="Arial" w:eastAsia="Batang" w:hAnsi="Arial" w:cs="Arial"/>
        </w:rPr>
      </w:pPr>
      <w:r w:rsidRPr="00D56614">
        <w:rPr>
          <w:rFonts w:ascii="Arial" w:eastAsia="Batang" w:hAnsi="Arial" w:cs="Arial"/>
        </w:rPr>
        <w:lastRenderedPageBreak/>
        <w:t>2.24.5.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Отсутствие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заявлений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об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оспаривании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решений,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действий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(бездействия)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Уполномоченного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органа,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его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должностных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лиц,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принимаемых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(совершенных)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при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предоставлении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муниципальной</w:t>
      </w:r>
      <w:r w:rsidR="006D50BA" w:rsidRPr="00D56614">
        <w:rPr>
          <w:rFonts w:ascii="Arial" w:eastAsia="Batang" w:hAnsi="Arial" w:cs="Arial"/>
        </w:rPr>
        <w:t xml:space="preserve"> </w:t>
      </w:r>
      <w:r w:rsidR="00E54EEC" w:rsidRPr="00D56614">
        <w:rPr>
          <w:rFonts w:ascii="Arial" w:eastAsia="Batang" w:hAnsi="Arial" w:cs="Arial"/>
        </w:rPr>
        <w:t>услуги</w:t>
      </w:r>
      <w:r w:rsidR="001A0D78" w:rsidRPr="00D56614">
        <w:rPr>
          <w:rFonts w:ascii="Arial" w:eastAsia="Batang" w:hAnsi="Arial" w:cs="Arial"/>
        </w:rPr>
        <w:t>,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по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итогам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рассмотрения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которых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вынесены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решения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об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удовлетворении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(частичном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удовлетворении)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требований</w:t>
      </w:r>
      <w:r w:rsidR="006D50BA" w:rsidRPr="00D56614">
        <w:rPr>
          <w:rFonts w:ascii="Arial" w:eastAsia="Batang" w:hAnsi="Arial" w:cs="Arial"/>
        </w:rPr>
        <w:t xml:space="preserve"> </w:t>
      </w:r>
      <w:r w:rsidR="001A0D78" w:rsidRPr="00D56614">
        <w:rPr>
          <w:rFonts w:ascii="Arial" w:eastAsia="Batang" w:hAnsi="Arial" w:cs="Arial"/>
        </w:rPr>
        <w:t>заявителей.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Иные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требования,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числе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учитывающие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особенности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C862D1" w:rsidRPr="00D56614">
        <w:rPr>
          <w:rFonts w:ascii="Arial" w:hAnsi="Arial" w:cs="Arial"/>
          <w:b/>
          <w:sz w:val="32"/>
          <w:szCs w:val="32"/>
        </w:rPr>
        <w:t>МФЦ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особенности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экстерриториальному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принципу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особенности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электронной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форме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2.25.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экстерриториальному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принципу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части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обеспечения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возможности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подачи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ЕПГУ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результата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1A0D78" w:rsidRPr="00D56614">
        <w:rPr>
          <w:rFonts w:ascii="Arial" w:hAnsi="Arial" w:cs="Arial"/>
        </w:rPr>
        <w:t>.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2.26.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Заявителям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обеспечивается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представления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прилагаемых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электронных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документов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ЕПГУ.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случае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представитель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авторизуется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подтвержденной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учетной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записи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ЕСИА,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заполняет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использованием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интерактивной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виде.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Заполненное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отправляется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вместе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прикрепленными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образами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орган.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авторизации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ЕСИА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считается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подписанным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простой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подписью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представителя,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подписание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Результаты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указанные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пункте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2.5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настоящего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Административного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регламента,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направляются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заявителю,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представителю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личный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кабинет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подписанного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усиленной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квалифицированной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подписью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случае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случае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результат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может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быть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выдан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бумажном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носителе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порядке,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предусмотренном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пунктом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6.7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настоящего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Административного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регламента.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2.27.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могут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быть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следующих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форматах: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xml,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doc,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docx,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odt,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xls,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xlsx,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ods,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pdf,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jpg,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jpeg,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zip,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rar,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sig,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png,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bmp,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tiff.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Допускается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формирование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путем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сканирования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непосредственно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оригинала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(использование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копий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допускается),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сохранением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ориентации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оригинала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разрешении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300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500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dpi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(масштаб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1:1)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использованием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следующих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режимов:</w:t>
      </w:r>
    </w:p>
    <w:p w:rsidR="000D7C5C" w:rsidRPr="00D56614" w:rsidRDefault="00C42497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«</w:t>
      </w:r>
      <w:r w:rsidR="001A0D78" w:rsidRPr="00D56614">
        <w:rPr>
          <w:rFonts w:ascii="Arial" w:hAnsi="Arial" w:cs="Arial"/>
        </w:rPr>
        <w:t>черно-белый</w:t>
      </w:r>
      <w:r w:rsidRPr="00D56614">
        <w:rPr>
          <w:rFonts w:ascii="Arial" w:hAnsi="Arial" w:cs="Arial"/>
        </w:rPr>
        <w:t>»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отсутствии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графических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изображений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цветного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текста);</w:t>
      </w:r>
    </w:p>
    <w:p w:rsidR="000D7C5C" w:rsidRPr="00D56614" w:rsidRDefault="00C42497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«</w:t>
      </w:r>
      <w:r w:rsidR="001A0D78" w:rsidRPr="00D56614">
        <w:rPr>
          <w:rFonts w:ascii="Arial" w:hAnsi="Arial" w:cs="Arial"/>
        </w:rPr>
        <w:t>оттенки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серого</w:t>
      </w:r>
      <w:r w:rsidRPr="00D56614">
        <w:rPr>
          <w:rFonts w:ascii="Arial" w:hAnsi="Arial" w:cs="Arial"/>
        </w:rPr>
        <w:t>»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наличии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графических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изображений,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отличных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цветного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графического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изображения);</w:t>
      </w:r>
    </w:p>
    <w:p w:rsidR="000D7C5C" w:rsidRPr="00D56614" w:rsidRDefault="00C42497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«</w:t>
      </w:r>
      <w:r w:rsidR="001A0D78" w:rsidRPr="00D56614">
        <w:rPr>
          <w:rFonts w:ascii="Arial" w:hAnsi="Arial" w:cs="Arial"/>
        </w:rPr>
        <w:t>цветной</w:t>
      </w:r>
      <w:r w:rsidRPr="00D56614">
        <w:rPr>
          <w:rFonts w:ascii="Arial" w:hAnsi="Arial" w:cs="Arial"/>
        </w:rPr>
        <w:t>»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«</w:t>
      </w:r>
      <w:r w:rsidR="001A0D78" w:rsidRPr="00D56614">
        <w:rPr>
          <w:rFonts w:ascii="Arial" w:hAnsi="Arial" w:cs="Arial"/>
        </w:rPr>
        <w:t>режим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цветопередачи</w:t>
      </w:r>
      <w:r w:rsidRPr="00D56614">
        <w:rPr>
          <w:rFonts w:ascii="Arial" w:hAnsi="Arial" w:cs="Arial"/>
        </w:rPr>
        <w:t>»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наличии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цветных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графических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изображений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цветного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текста);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сохранением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всех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аутентичных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признаков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подлинности,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именно: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графической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подписи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печати,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углового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штампа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бланка;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lastRenderedPageBreak/>
        <w:t>количество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файлов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соответствовать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количеству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каждый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содержит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текстовую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графическую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информацию.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Электронные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обеспечивать: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идентифицировать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количество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листов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документе;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содержащих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структурированные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частям,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главам,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разделам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(подразделам)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данные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закладки,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обеспечивающие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переходы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оглавлению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содержащимся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тексте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рисункам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таблицам.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Документы,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подлежащие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представлению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форматах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xls,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xlsx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ods,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формируются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виде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отдельного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6"/>
          <w:szCs w:val="36"/>
        </w:rPr>
      </w:pPr>
      <w:bookmarkStart w:id="17" w:name="bookmark88"/>
      <w:r w:rsidRPr="00D56614">
        <w:rPr>
          <w:rFonts w:ascii="Arial" w:hAnsi="Arial" w:cs="Arial"/>
          <w:b/>
          <w:sz w:val="36"/>
          <w:szCs w:val="36"/>
        </w:rPr>
        <w:t>III.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Состав,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последовательность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и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сроки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выполнения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административных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процедур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(действий),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требования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к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порядку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их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выполнения,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в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том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числе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особенности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выполнения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административных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процедур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в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электронной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форме</w:t>
      </w:r>
      <w:bookmarkEnd w:id="17"/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6"/>
          <w:szCs w:val="36"/>
        </w:rPr>
      </w:pPr>
      <w:bookmarkStart w:id="18" w:name="bookmark89"/>
      <w:r w:rsidRPr="00D56614">
        <w:rPr>
          <w:rFonts w:ascii="Arial" w:hAnsi="Arial" w:cs="Arial"/>
          <w:b/>
          <w:sz w:val="36"/>
          <w:szCs w:val="36"/>
        </w:rPr>
        <w:t>Исчерпывающий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перечень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административных</w:t>
      </w:r>
      <w:r w:rsidR="006D50BA" w:rsidRPr="00D56614">
        <w:rPr>
          <w:rFonts w:ascii="Arial" w:hAnsi="Arial" w:cs="Arial"/>
          <w:b/>
          <w:sz w:val="36"/>
          <w:szCs w:val="36"/>
        </w:rPr>
        <w:t xml:space="preserve"> </w:t>
      </w:r>
      <w:r w:rsidRPr="00D56614">
        <w:rPr>
          <w:rFonts w:ascii="Arial" w:hAnsi="Arial" w:cs="Arial"/>
          <w:b/>
          <w:sz w:val="36"/>
          <w:szCs w:val="36"/>
        </w:rPr>
        <w:t>процедур</w:t>
      </w:r>
      <w:bookmarkEnd w:id="18"/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3.1.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Предоставление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включает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себя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следующие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административные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процедуры: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проверка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регистрация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получение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системы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Pr="00D56614">
        <w:rPr>
          <w:rFonts w:ascii="Arial" w:hAnsi="Arial" w:cs="Arial"/>
        </w:rPr>
        <w:t>Единая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система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межведомственного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взаимодействия</w:t>
      </w:r>
      <w:r w:rsidR="00C42497" w:rsidRPr="00D56614">
        <w:rPr>
          <w:rFonts w:ascii="Arial" w:hAnsi="Arial" w:cs="Arial"/>
        </w:rPr>
        <w:t>»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СМЭВ);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рассмотрение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сведений;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принятие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выдача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результата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бумажном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носителе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(опционально)</w:t>
      </w:r>
      <w:r w:rsidR="00C862D1" w:rsidRPr="00D56614">
        <w:rPr>
          <w:rFonts w:ascii="Arial" w:hAnsi="Arial" w:cs="Arial"/>
        </w:rPr>
        <w:t>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19" w:name="bookmark90"/>
      <w:r w:rsidRPr="00D56614">
        <w:rPr>
          <w:rFonts w:ascii="Arial" w:hAnsi="Arial" w:cs="Arial"/>
          <w:b/>
          <w:sz w:val="32"/>
          <w:szCs w:val="32"/>
        </w:rPr>
        <w:t>Перечень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административных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процедур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(действий)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услуг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электронной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форме</w:t>
      </w:r>
      <w:bookmarkEnd w:id="19"/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3.2.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обеспечиваются: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получение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порядке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сроках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формирование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регистрация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получение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результата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получение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ходе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рассмотрения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осуществление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оценки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качества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досудебное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(внесудебное)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обжалование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(бездействия)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(бездействие)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предоставляющего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муниципальную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услугу</w:t>
      </w:r>
      <w:r w:rsidR="006B29DD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6B29DD"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служащего.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20" w:name="bookmark91"/>
      <w:r w:rsidRPr="00D56614">
        <w:rPr>
          <w:rFonts w:ascii="Arial" w:hAnsi="Arial" w:cs="Arial"/>
          <w:b/>
          <w:sz w:val="32"/>
          <w:szCs w:val="32"/>
        </w:rPr>
        <w:t>Порядок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осуществления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административных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процедур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(действий)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bookmarkStart w:id="21" w:name="bookmark92"/>
      <w:bookmarkEnd w:id="20"/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электронной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форме</w:t>
      </w:r>
      <w:bookmarkEnd w:id="21"/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3.3.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Формирование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lastRenderedPageBreak/>
        <w:t>Формирование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заполнения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необходимости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дополнительной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подачи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какой-либо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Форматно-логическая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проверка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сформированного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заполнения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каждого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заявления.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выявлении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некорректно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заполненного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уведомляется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характере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выявленной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ошибки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порядке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устранения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сообщения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непосредственно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формировании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обеспечивается: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а)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копирования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сохранения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указанных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пунктах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2.8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настоящего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Административного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регламента,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б)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печати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бумажном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носителе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копии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сохранение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ранее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введенных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электронную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значений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любой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момент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желанию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пользователя,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числе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возникновении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ошибок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ввода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возврате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повторного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ввода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значений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электронную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г)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заполнение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начала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ввода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использованием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размещенных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ЕСИА,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опубликованных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части,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касающейся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отсутствующих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ЕСИА;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вернуться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любой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этапов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заполнения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без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потери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ранее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введенной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информации;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е)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доступа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ранее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поданным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течение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менее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одного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года,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частично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сформированных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течение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менее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3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месяцев.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Сформированное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подписанное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документы,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направляются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посредством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ЕПГУ.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3.4.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обеспечивает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срок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позднее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рабочего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дня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момента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подачи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ЕПГУ,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случае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поступления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нерабочий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праздничный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день,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следующий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ним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первый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рабочий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день: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а)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сообщения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поступлении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б)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регистрацию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уведомления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регистрации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отказе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.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3.5.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Электронное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становится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доступным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должностного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ответственного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регистрацию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ответственное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должностное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лицо),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информационной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системе,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используемой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ГИС).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Ответственное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должностное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лицо: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проверяет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наличие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поступивших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периодом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2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день;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рассматривает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поступившие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приложенные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образы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(документы);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производит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пунктом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3.4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настоящего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Административного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регламента.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lastRenderedPageBreak/>
        <w:t>3.6.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качестве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результата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обеспечивается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документа: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подписанного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усиленной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квалифицированной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подписью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личный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кабинет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ЕПГУ;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виде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бумажного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подтверждающего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содержание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который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получает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личном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обращении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Pr="00D56614">
        <w:rPr>
          <w:rFonts w:ascii="Arial" w:hAnsi="Arial" w:cs="Arial"/>
        </w:rPr>
        <w:t>.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3.7.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ходе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рассмотрения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результате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производится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личном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кабинете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ЕПГУ,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условии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авторизации.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имеет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просматривать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статус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электронного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заявления,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дальнейших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действиях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личном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кабинете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собственной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инициативе,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любое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время.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направляется: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а)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уведомление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регистрации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содержащее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факте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начале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процедуры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дате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времени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окончания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мотивированный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отказ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б)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уведомление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результатах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рассмотрения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документов,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необходимых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содержащее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принятии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положительного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возможности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получить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результат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мотивированный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отказ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.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3.8.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Оценка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качества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услуги.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Оценка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качества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Правилами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оценки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гражданами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эффективности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деятельности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территориальных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исполнительной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власти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структурных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подразделений)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учетом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качества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применения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результатов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указанной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оценки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основания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принятия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досрочном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прекращении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соответствующими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руководителями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своих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обязанностей,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утвержденными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постановлением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Правительства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</w:t>
      </w:r>
      <w:r w:rsidR="00C42497" w:rsidRPr="00D56614">
        <w:rPr>
          <w:rFonts w:ascii="Arial" w:hAnsi="Arial" w:cs="Arial"/>
        </w:rPr>
        <w:t>рации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12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декабря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2012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года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1284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оценке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гражданами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эффективности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деятельности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руководителей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территориальных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федеральных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исполнительной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власти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структурных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подразделений)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территориальных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внебюджетных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фондов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региональных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отделений)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учетом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качества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руководителей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учетом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качества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организации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применении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результатов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указанной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оценки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основания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принятия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досрочном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прекращении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соответствующими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руководителями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своих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обязанностей</w:t>
      </w:r>
      <w:r w:rsidR="00C42497" w:rsidRPr="00D56614">
        <w:rPr>
          <w:rFonts w:ascii="Arial" w:hAnsi="Arial" w:cs="Arial"/>
        </w:rPr>
        <w:t>»</w:t>
      </w:r>
      <w:r w:rsidRPr="00D56614">
        <w:rPr>
          <w:rFonts w:ascii="Arial" w:hAnsi="Arial" w:cs="Arial"/>
        </w:rPr>
        <w:t>.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3.9.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обеспечивается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возможность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направления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жалобы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решения,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бездействие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должностного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муниципального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служащего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статьей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11.2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Федерального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закона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210-ФЗ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порядке,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установленном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постановлением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Правительства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</w:t>
      </w:r>
      <w:r w:rsidR="00C42497" w:rsidRPr="00D56614">
        <w:rPr>
          <w:rFonts w:ascii="Arial" w:hAnsi="Arial" w:cs="Arial"/>
        </w:rPr>
        <w:t>ерации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20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ноября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2012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года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№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1198</w:t>
      </w:r>
      <w:r w:rsidR="006D50BA" w:rsidRPr="00D56614">
        <w:rPr>
          <w:rFonts w:ascii="Arial" w:hAnsi="Arial" w:cs="Arial"/>
        </w:rPr>
        <w:t xml:space="preserve"> </w:t>
      </w:r>
      <w:r w:rsidR="00C42497" w:rsidRPr="00D56614">
        <w:rPr>
          <w:rFonts w:ascii="Arial" w:hAnsi="Arial" w:cs="Arial"/>
        </w:rPr>
        <w:t>«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федеральной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информационной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системе,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обеспечивающей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процесс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досудебного,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(внесудебного)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обжалования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решений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lastRenderedPageBreak/>
        <w:t>действий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(бездействия),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совершенных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услуг</w:t>
      </w:r>
      <w:r w:rsidR="00C42497" w:rsidRPr="00D56614">
        <w:rPr>
          <w:rFonts w:ascii="Arial" w:hAnsi="Arial" w:cs="Arial"/>
        </w:rPr>
        <w:t>»</w:t>
      </w:r>
      <w:bookmarkStart w:id="22" w:name="_GoBack"/>
      <w:bookmarkEnd w:id="22"/>
      <w:r w:rsidR="001A0D78" w:rsidRPr="00D56614">
        <w:rPr>
          <w:rFonts w:ascii="Arial" w:hAnsi="Arial" w:cs="Arial"/>
        </w:rPr>
        <w:t>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23" w:name="bookmark95"/>
      <w:r w:rsidRPr="00D56614">
        <w:rPr>
          <w:rFonts w:ascii="Arial" w:hAnsi="Arial" w:cs="Arial"/>
          <w:b/>
          <w:sz w:val="32"/>
          <w:szCs w:val="32"/>
        </w:rPr>
        <w:t>IV.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Формы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контроля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исполнением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административного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регламента</w:t>
      </w:r>
      <w:bookmarkEnd w:id="23"/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24" w:name="bookmark96"/>
      <w:r w:rsidRPr="00D56614">
        <w:rPr>
          <w:rFonts w:ascii="Arial" w:hAnsi="Arial" w:cs="Arial"/>
          <w:b/>
          <w:sz w:val="32"/>
          <w:szCs w:val="32"/>
        </w:rPr>
        <w:t>Порядок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осуществления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текущего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контроля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соблюдением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исполнением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ответственными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должностными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лицами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положений</w:t>
      </w:r>
      <w:bookmarkEnd w:id="24"/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bookmarkStart w:id="25" w:name="bookmark97"/>
      <w:r w:rsidRPr="00D56614">
        <w:rPr>
          <w:rFonts w:ascii="Arial" w:hAnsi="Arial" w:cs="Arial"/>
          <w:b/>
          <w:sz w:val="32"/>
          <w:szCs w:val="32"/>
        </w:rPr>
        <w:t>регламента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иных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нормативных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правовых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актов,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устанавливающих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требования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предоставлению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также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принятием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решений</w:t>
      </w:r>
      <w:bookmarkEnd w:id="25"/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4.1.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Текущий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контроль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соблюдением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исполнением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настоящего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Административного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регламента,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нормативных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правовых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актов,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устанавливающих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требования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постоянной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основе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уполномоченными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контроля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текущего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контроля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используются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служебной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корреспонденции,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устная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письменная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специалистов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Текущий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контроль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путем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проведения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проверок: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(об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отказе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предоставлении)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выявления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устранения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нарушений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граждан;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рассмотрения,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принятия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подготовки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ответов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обращения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граждан,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содержащие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жалобы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решения,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(бездействие)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Порядок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периодичность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осуществления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плановых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внеплановых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проверок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полноты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качества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числе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порядок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формы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контроля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полнотой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качеством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4.2.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Контроль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полнотой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качеством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включает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себя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проведение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плановых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внеплановых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проверок.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4.3.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Плановые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проверки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осуществляются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основании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годовых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планов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работы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утверждаемых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руководителем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плановой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проверке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полноты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качества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контролю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подлежат:</w:t>
      </w:r>
    </w:p>
    <w:p w:rsidR="00C862D1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соблюдение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сроков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  <w:r w:rsidR="006D50BA" w:rsidRPr="00D56614">
        <w:rPr>
          <w:rFonts w:ascii="Arial" w:hAnsi="Arial" w:cs="Arial"/>
        </w:rPr>
        <w:t xml:space="preserve"> </w:t>
      </w:r>
    </w:p>
    <w:p w:rsidR="00C862D1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соблюдение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положений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настоящего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Административного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регламента;</w:t>
      </w:r>
      <w:r w:rsidR="006D50BA" w:rsidRPr="00D56614">
        <w:rPr>
          <w:rFonts w:ascii="Arial" w:hAnsi="Arial" w:cs="Arial"/>
        </w:rPr>
        <w:t xml:space="preserve"> 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правильность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обоснованность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принятого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отказе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.</w:t>
      </w:r>
    </w:p>
    <w:p w:rsidR="00C862D1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Основанием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проведения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внеплановых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проверок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являются:</w:t>
      </w:r>
      <w:r w:rsidR="006D50BA" w:rsidRPr="00D56614">
        <w:rPr>
          <w:rFonts w:ascii="Arial" w:hAnsi="Arial" w:cs="Arial"/>
        </w:rPr>
        <w:t xml:space="preserve"> </w:t>
      </w:r>
    </w:p>
    <w:p w:rsidR="0032275A" w:rsidRPr="00D56614" w:rsidRDefault="0032275A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получение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государственных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органов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местного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самоуправления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предполагаемых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выявленных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нарушениях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нормативных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правовых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актов,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устанавливающих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требования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обращения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граждан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юридических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нарушения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законодательства,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числе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качество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lastRenderedPageBreak/>
        <w:t>Ответственность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должностных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лиц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решения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действия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(бездействие),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принимаемые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(осуществляемые)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ими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ходе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</w:p>
    <w:p w:rsidR="00C862D1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4.4.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результатам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проведенных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проверок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случае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выявления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нарушений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положений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настоящего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Административного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регламента,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нормативных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правовых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актов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Забайкальского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края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нормативных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правовых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актов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органов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местного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самоуправления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осуществляется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привлечение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виновных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лиц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ответственности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законодательством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Российской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Федерации.</w:t>
      </w:r>
      <w:bookmarkStart w:id="26" w:name="bookmark98"/>
    </w:p>
    <w:p w:rsidR="00C862D1" w:rsidRPr="00D56614" w:rsidRDefault="00C862D1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Ответственность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правильность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своевременность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принятия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(об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отказе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закрепляется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регламентах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соответствии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требованиями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законодательства.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Требования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порядку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формам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контроля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предоставлением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числе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стороны</w:t>
      </w:r>
      <w:bookmarkEnd w:id="26"/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bookmarkStart w:id="27" w:name="bookmark99"/>
      <w:r w:rsidRPr="00D56614">
        <w:rPr>
          <w:rFonts w:ascii="Arial" w:hAnsi="Arial" w:cs="Arial"/>
          <w:b/>
          <w:sz w:val="32"/>
          <w:szCs w:val="32"/>
        </w:rPr>
        <w:t>граждан,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объединений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организаций</w:t>
      </w:r>
      <w:bookmarkEnd w:id="27"/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4.5.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Граждане,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объединения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организации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имеют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право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осуществлять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контроль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предоставлением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путем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получения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ходе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числе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сроках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завершения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административных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процедур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(действий).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Граждане,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объединения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организации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имеют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право: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направлять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замечания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предложения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улучшению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доступности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качества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вносить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предложения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мерах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устранению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нарушений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настоящего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Административного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регламента.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4.6.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Должностные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лица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принимают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меры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прекращению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допущенных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нарушений,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устраняют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причины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условия,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способствующие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совершению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нарушений.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56614">
        <w:rPr>
          <w:rFonts w:ascii="Arial" w:hAnsi="Arial" w:cs="Arial"/>
        </w:rPr>
        <w:t>Информация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результатах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рассмотрения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замечаний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предложений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граждан,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объединений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организаций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доводится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сведения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направивших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эти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замечания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предложения.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28" w:name="bookmark100"/>
      <w:r w:rsidRPr="00D56614">
        <w:rPr>
          <w:rFonts w:ascii="Arial" w:hAnsi="Arial" w:cs="Arial"/>
          <w:b/>
          <w:sz w:val="32"/>
          <w:szCs w:val="32"/>
        </w:rPr>
        <w:t>V.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Досудебный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(внесудебный)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порядок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обжалования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решений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действий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(бездействия)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органа,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предоставляющего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C862D1" w:rsidRPr="00D56614">
        <w:rPr>
          <w:rFonts w:ascii="Arial" w:hAnsi="Arial" w:cs="Arial"/>
          <w:b/>
          <w:sz w:val="32"/>
          <w:szCs w:val="32"/>
        </w:rPr>
        <w:t>муниципальную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C862D1" w:rsidRPr="00D56614">
        <w:rPr>
          <w:rFonts w:ascii="Arial" w:hAnsi="Arial" w:cs="Arial"/>
          <w:b/>
          <w:sz w:val="32"/>
          <w:szCs w:val="32"/>
        </w:rPr>
        <w:t>услугу</w:t>
      </w:r>
      <w:r w:rsidRPr="00D56614">
        <w:rPr>
          <w:rFonts w:ascii="Arial" w:hAnsi="Arial" w:cs="Arial"/>
          <w:b/>
          <w:sz w:val="32"/>
          <w:szCs w:val="32"/>
        </w:rPr>
        <w:t>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также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должностных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лиц,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муниципальных</w:t>
      </w:r>
      <w:bookmarkStart w:id="29" w:name="bookmark101"/>
      <w:bookmarkEnd w:id="28"/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служащих</w:t>
      </w:r>
      <w:bookmarkEnd w:id="29"/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5.1.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Заявитель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имеет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право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обжалование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(бездействия)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</w:t>
      </w:r>
      <w:r w:rsidR="00C862D1" w:rsidRPr="00D56614">
        <w:rPr>
          <w:rFonts w:ascii="Arial" w:hAnsi="Arial" w:cs="Arial"/>
        </w:rPr>
        <w:t>иц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муниципальных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служащих,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работника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предоставлении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досудебном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(внесудебном)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порядке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(далее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жалоба).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30" w:name="bookmark102"/>
      <w:r w:rsidRPr="00D56614">
        <w:rPr>
          <w:rFonts w:ascii="Arial" w:hAnsi="Arial" w:cs="Arial"/>
          <w:b/>
          <w:sz w:val="32"/>
          <w:szCs w:val="32"/>
        </w:rPr>
        <w:t>Органы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местного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самоуправления,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организации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уполномоченные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рассмотрение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жалобы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лица,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которым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может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быть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направлена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жалоба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заявителя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досудебном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(внесудебном)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порядке</w:t>
      </w:r>
      <w:bookmarkEnd w:id="30"/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5.2.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досудебном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(внесудебном)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порядке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заявитель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(представитель)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вправе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обратиться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жалобой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письменной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бумажном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носителе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или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электронной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форме: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Уполномоченный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(бездействие)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структурного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подразделения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lastRenderedPageBreak/>
        <w:t>органа,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(бездействие)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вышестоящий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(бездействие)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структурного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подразделения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органа;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руководителю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(бездействие)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работника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Pr="00D56614">
        <w:rPr>
          <w:rFonts w:ascii="Arial" w:hAnsi="Arial" w:cs="Arial"/>
        </w:rPr>
        <w:t>;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к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учредителю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-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решение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действия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(бездействие)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Pr="00D56614">
        <w:rPr>
          <w:rFonts w:ascii="Arial" w:hAnsi="Arial" w:cs="Arial"/>
        </w:rPr>
        <w:t>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Уполномоченном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органе,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учредителя</w:t>
      </w:r>
      <w:r w:rsidR="006D50BA" w:rsidRPr="00D56614">
        <w:rPr>
          <w:rFonts w:ascii="Arial" w:hAnsi="Arial" w:cs="Arial"/>
        </w:rPr>
        <w:t xml:space="preserve"> </w:t>
      </w:r>
      <w:r w:rsidR="00C862D1" w:rsidRPr="00D56614">
        <w:rPr>
          <w:rFonts w:ascii="Arial" w:hAnsi="Arial" w:cs="Arial"/>
        </w:rPr>
        <w:t>МФЦ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определяются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уполномоченные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рассмотрение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жалоб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должностные</w:t>
      </w:r>
      <w:r w:rsidR="006D50BA" w:rsidRPr="00D56614">
        <w:rPr>
          <w:rFonts w:ascii="Arial" w:hAnsi="Arial" w:cs="Arial"/>
        </w:rPr>
        <w:t xml:space="preserve"> </w:t>
      </w:r>
      <w:r w:rsidRPr="00D56614">
        <w:rPr>
          <w:rFonts w:ascii="Arial" w:hAnsi="Arial" w:cs="Arial"/>
        </w:rPr>
        <w:t>лица.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Способы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информирования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заявителей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порядке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подачи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рассмотрения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жалобы,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том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числе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с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использованием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Единого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портала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государственных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муниципальных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услуг</w:t>
      </w:r>
    </w:p>
    <w:p w:rsidR="000D7C5C" w:rsidRPr="00D56614" w:rsidRDefault="00960AB0" w:rsidP="00BA3ECB">
      <w:pPr>
        <w:ind w:firstLine="709"/>
        <w:jc w:val="both"/>
        <w:rPr>
          <w:rFonts w:ascii="Arial" w:hAnsi="Arial" w:cs="Arial"/>
        </w:rPr>
      </w:pPr>
      <w:r w:rsidRPr="00D56614">
        <w:rPr>
          <w:rFonts w:ascii="Arial" w:hAnsi="Arial" w:cs="Arial"/>
        </w:rPr>
        <w:t>5.3.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порядке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подачи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рассмотрения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жалобы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размещается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информационных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стендах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местах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предоставления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муниципальной</w:t>
      </w:r>
      <w:r w:rsidR="006D50BA" w:rsidRPr="00D56614">
        <w:rPr>
          <w:rFonts w:ascii="Arial" w:hAnsi="Arial" w:cs="Arial"/>
        </w:rPr>
        <w:t xml:space="preserve"> </w:t>
      </w:r>
      <w:r w:rsidR="00E54EEC" w:rsidRPr="00D56614">
        <w:rPr>
          <w:rFonts w:ascii="Arial" w:hAnsi="Arial" w:cs="Arial"/>
        </w:rPr>
        <w:t>услуги</w:t>
      </w:r>
      <w:r w:rsidR="001A0D78" w:rsidRPr="00D56614">
        <w:rPr>
          <w:rFonts w:ascii="Arial" w:hAnsi="Arial" w:cs="Arial"/>
        </w:rPr>
        <w:t>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сайте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Уполномоченного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органа,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ЕПГУ,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также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предоставляется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устной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телефону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и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(или)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на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личном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приеме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либо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в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письменной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форме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почтовым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отправлением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по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адресу,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указанному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заявителем</w:t>
      </w:r>
      <w:r w:rsidR="006D50BA" w:rsidRPr="00D56614">
        <w:rPr>
          <w:rFonts w:ascii="Arial" w:hAnsi="Arial" w:cs="Arial"/>
        </w:rPr>
        <w:t xml:space="preserve"> </w:t>
      </w:r>
      <w:r w:rsidR="001A0D78" w:rsidRPr="00D56614">
        <w:rPr>
          <w:rFonts w:ascii="Arial" w:hAnsi="Arial" w:cs="Arial"/>
        </w:rPr>
        <w:t>(представителем).</w:t>
      </w:r>
    </w:p>
    <w:p w:rsidR="000D7C5C" w:rsidRPr="00D5661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56614">
        <w:rPr>
          <w:rFonts w:ascii="Arial" w:hAnsi="Arial" w:cs="Arial"/>
          <w:b/>
          <w:sz w:val="32"/>
          <w:szCs w:val="32"/>
        </w:rPr>
        <w:t>Перечень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нормативных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правовых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актов,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регулирующих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порядок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досудебного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(внесудебного)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обжалования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действий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(бездействия)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и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(или)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решений,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принятых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(осуществленных)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в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ходе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Pr="00D5661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D56614">
        <w:rPr>
          <w:rFonts w:ascii="Arial" w:hAnsi="Arial" w:cs="Arial"/>
          <w:b/>
          <w:sz w:val="32"/>
          <w:szCs w:val="32"/>
        </w:rPr>
        <w:t xml:space="preserve"> </w:t>
      </w:r>
      <w:r w:rsidR="00E54EEC" w:rsidRPr="00D56614">
        <w:rPr>
          <w:rFonts w:ascii="Arial" w:hAnsi="Arial" w:cs="Arial"/>
          <w:b/>
          <w:sz w:val="32"/>
          <w:szCs w:val="32"/>
        </w:rPr>
        <w:t>услуги</w:t>
      </w:r>
    </w:p>
    <w:p w:rsidR="00C862D1" w:rsidRPr="00593501" w:rsidRDefault="00960AB0" w:rsidP="00BA3ECB">
      <w:pPr>
        <w:ind w:firstLine="709"/>
        <w:jc w:val="both"/>
        <w:rPr>
          <w:rFonts w:ascii="Arial" w:hAnsi="Arial" w:cs="Arial"/>
        </w:rPr>
      </w:pPr>
      <w:bookmarkStart w:id="31" w:name="bookmark103"/>
      <w:r w:rsidRPr="00593501">
        <w:rPr>
          <w:rFonts w:ascii="Arial" w:hAnsi="Arial" w:cs="Arial"/>
        </w:rPr>
        <w:t>5.4.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Порядок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досудебного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(внесудебного)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обжалования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решений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и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действий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(бездействия)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Уполномоченного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органа,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предоставляющего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муниципальную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услугу,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а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также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его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должностных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лиц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регулируется:</w:t>
      </w:r>
    </w:p>
    <w:p w:rsidR="00C862D1" w:rsidRPr="00593501" w:rsidRDefault="00C862D1" w:rsidP="00BA3ECB">
      <w:pPr>
        <w:ind w:firstLine="709"/>
        <w:jc w:val="both"/>
        <w:rPr>
          <w:rFonts w:ascii="Arial" w:hAnsi="Arial" w:cs="Arial"/>
        </w:rPr>
      </w:pPr>
      <w:r w:rsidRPr="00593501">
        <w:rPr>
          <w:rFonts w:ascii="Arial" w:hAnsi="Arial" w:cs="Arial"/>
        </w:rPr>
        <w:t>Федеральным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законом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от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27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июля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2010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года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№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210-ФЗ</w:t>
      </w:r>
      <w:r w:rsidR="006D50BA" w:rsidRPr="00593501">
        <w:rPr>
          <w:rFonts w:ascii="Arial" w:hAnsi="Arial" w:cs="Arial"/>
        </w:rPr>
        <w:t xml:space="preserve"> </w:t>
      </w:r>
      <w:r w:rsidR="00C42497" w:rsidRPr="00593501">
        <w:rPr>
          <w:rFonts w:ascii="Arial" w:hAnsi="Arial" w:cs="Arial"/>
        </w:rPr>
        <w:t>«</w:t>
      </w:r>
      <w:r w:rsidRPr="00593501">
        <w:rPr>
          <w:rFonts w:ascii="Arial" w:hAnsi="Arial" w:cs="Arial"/>
        </w:rPr>
        <w:t>Об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организации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предоставления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государственных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муниципальных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услуг</w:t>
      </w:r>
      <w:r w:rsidR="00C42497" w:rsidRPr="00593501">
        <w:rPr>
          <w:rFonts w:ascii="Arial" w:hAnsi="Arial" w:cs="Arial"/>
        </w:rPr>
        <w:t>»</w:t>
      </w:r>
      <w:r w:rsidRPr="00593501">
        <w:rPr>
          <w:rFonts w:ascii="Arial" w:hAnsi="Arial" w:cs="Arial"/>
        </w:rPr>
        <w:t>;</w:t>
      </w:r>
    </w:p>
    <w:p w:rsidR="00C862D1" w:rsidRPr="00593501" w:rsidRDefault="00C862D1" w:rsidP="00BA3ECB">
      <w:pPr>
        <w:ind w:firstLine="709"/>
        <w:jc w:val="both"/>
        <w:rPr>
          <w:rFonts w:ascii="Arial" w:hAnsi="Arial" w:cs="Arial"/>
        </w:rPr>
      </w:pPr>
      <w:r w:rsidRPr="00593501">
        <w:rPr>
          <w:rFonts w:ascii="Arial" w:hAnsi="Arial" w:cs="Arial"/>
        </w:rPr>
        <w:t>постановлением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Правительства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Российской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Фед</w:t>
      </w:r>
      <w:r w:rsidR="00C42497" w:rsidRPr="00593501">
        <w:rPr>
          <w:rFonts w:ascii="Arial" w:hAnsi="Arial" w:cs="Arial"/>
        </w:rPr>
        <w:t>ерации</w:t>
      </w:r>
      <w:r w:rsidR="006D50BA" w:rsidRPr="00593501">
        <w:rPr>
          <w:rFonts w:ascii="Arial" w:hAnsi="Arial" w:cs="Arial"/>
        </w:rPr>
        <w:t xml:space="preserve"> </w:t>
      </w:r>
      <w:r w:rsidR="00C42497" w:rsidRPr="00593501">
        <w:rPr>
          <w:rFonts w:ascii="Arial" w:hAnsi="Arial" w:cs="Arial"/>
        </w:rPr>
        <w:t>от</w:t>
      </w:r>
      <w:r w:rsidR="006D50BA" w:rsidRPr="00593501">
        <w:rPr>
          <w:rFonts w:ascii="Arial" w:hAnsi="Arial" w:cs="Arial"/>
        </w:rPr>
        <w:t xml:space="preserve"> </w:t>
      </w:r>
      <w:r w:rsidR="00C42497" w:rsidRPr="00593501">
        <w:rPr>
          <w:rFonts w:ascii="Arial" w:hAnsi="Arial" w:cs="Arial"/>
        </w:rPr>
        <w:t>20</w:t>
      </w:r>
      <w:r w:rsidR="006D50BA" w:rsidRPr="00593501">
        <w:rPr>
          <w:rFonts w:ascii="Arial" w:hAnsi="Arial" w:cs="Arial"/>
        </w:rPr>
        <w:t xml:space="preserve"> </w:t>
      </w:r>
      <w:r w:rsidR="00C42497" w:rsidRPr="00593501">
        <w:rPr>
          <w:rFonts w:ascii="Arial" w:hAnsi="Arial" w:cs="Arial"/>
        </w:rPr>
        <w:t>ноября</w:t>
      </w:r>
      <w:r w:rsidR="006D50BA" w:rsidRPr="00593501">
        <w:rPr>
          <w:rFonts w:ascii="Arial" w:hAnsi="Arial" w:cs="Arial"/>
        </w:rPr>
        <w:t xml:space="preserve"> </w:t>
      </w:r>
      <w:r w:rsidR="00C42497" w:rsidRPr="00593501">
        <w:rPr>
          <w:rFonts w:ascii="Arial" w:hAnsi="Arial" w:cs="Arial"/>
        </w:rPr>
        <w:t>2012</w:t>
      </w:r>
      <w:r w:rsidR="006D50BA" w:rsidRPr="00593501">
        <w:rPr>
          <w:rFonts w:ascii="Arial" w:hAnsi="Arial" w:cs="Arial"/>
        </w:rPr>
        <w:t xml:space="preserve"> </w:t>
      </w:r>
      <w:r w:rsidR="00C42497" w:rsidRPr="00593501">
        <w:rPr>
          <w:rFonts w:ascii="Arial" w:hAnsi="Arial" w:cs="Arial"/>
        </w:rPr>
        <w:t>года</w:t>
      </w:r>
      <w:r w:rsidR="006D50BA" w:rsidRPr="00593501">
        <w:rPr>
          <w:rFonts w:ascii="Arial" w:hAnsi="Arial" w:cs="Arial"/>
        </w:rPr>
        <w:t xml:space="preserve"> </w:t>
      </w:r>
      <w:r w:rsidR="00C42497" w:rsidRPr="00593501">
        <w:rPr>
          <w:rFonts w:ascii="Arial" w:hAnsi="Arial" w:cs="Arial"/>
        </w:rPr>
        <w:t>№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1198</w:t>
      </w:r>
      <w:r w:rsidR="006D50BA" w:rsidRPr="00593501">
        <w:rPr>
          <w:rFonts w:ascii="Arial" w:hAnsi="Arial" w:cs="Arial"/>
        </w:rPr>
        <w:t xml:space="preserve"> </w:t>
      </w:r>
      <w:r w:rsidR="00C42497" w:rsidRPr="00593501">
        <w:rPr>
          <w:rFonts w:ascii="Arial" w:hAnsi="Arial" w:cs="Arial"/>
        </w:rPr>
        <w:t>«</w:t>
      </w:r>
      <w:r w:rsidRPr="00593501">
        <w:rPr>
          <w:rFonts w:ascii="Arial" w:hAnsi="Arial" w:cs="Arial"/>
        </w:rPr>
        <w:t>О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федеральной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государственной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информационной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системе,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обеспечивающей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процесс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досудебного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(внесудебного)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обжалования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решений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действий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(бездействия),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совершенных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предоставлении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государственных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муниципальных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услуг</w:t>
      </w:r>
      <w:r w:rsidR="00C42497" w:rsidRPr="00593501">
        <w:rPr>
          <w:rFonts w:ascii="Arial" w:hAnsi="Arial" w:cs="Arial"/>
        </w:rPr>
        <w:t>»</w:t>
      </w:r>
      <w:r w:rsidRPr="00593501">
        <w:rPr>
          <w:rFonts w:ascii="Arial" w:hAnsi="Arial" w:cs="Arial"/>
        </w:rPr>
        <w:t>;</w:t>
      </w:r>
    </w:p>
    <w:p w:rsidR="000D7C5C" w:rsidRPr="00593501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593501">
        <w:rPr>
          <w:rFonts w:ascii="Arial" w:hAnsi="Arial" w:cs="Arial"/>
          <w:b/>
          <w:sz w:val="32"/>
          <w:szCs w:val="32"/>
        </w:rPr>
        <w:t>VI.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Особенности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выполнения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административных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процедур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(действий)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в</w:t>
      </w:r>
      <w:bookmarkEnd w:id="31"/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bookmarkStart w:id="32" w:name="bookmark104"/>
      <w:r w:rsidR="00C862D1" w:rsidRPr="00593501">
        <w:rPr>
          <w:rFonts w:ascii="Arial" w:hAnsi="Arial" w:cs="Arial"/>
          <w:b/>
          <w:sz w:val="32"/>
          <w:szCs w:val="32"/>
        </w:rPr>
        <w:t>МФЦ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государственных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и</w:t>
      </w:r>
      <w:bookmarkEnd w:id="32"/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bookmarkStart w:id="33" w:name="bookmark105"/>
      <w:r w:rsidRPr="00593501">
        <w:rPr>
          <w:rFonts w:ascii="Arial" w:hAnsi="Arial" w:cs="Arial"/>
          <w:b/>
          <w:sz w:val="32"/>
          <w:szCs w:val="32"/>
        </w:rPr>
        <w:t>муниципальных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услуг</w:t>
      </w:r>
      <w:bookmarkEnd w:id="33"/>
    </w:p>
    <w:p w:rsidR="000D7C5C" w:rsidRPr="00593501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34" w:name="bookmark106"/>
      <w:r w:rsidRPr="00593501">
        <w:rPr>
          <w:rFonts w:ascii="Arial" w:hAnsi="Arial" w:cs="Arial"/>
          <w:b/>
          <w:sz w:val="32"/>
          <w:szCs w:val="32"/>
        </w:rPr>
        <w:t>Исчерпывающий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перечень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административных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процедур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(действий)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при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предоставлении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="00E54EEC" w:rsidRPr="00593501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="00E54EEC" w:rsidRPr="00593501">
        <w:rPr>
          <w:rFonts w:ascii="Arial" w:hAnsi="Arial" w:cs="Arial"/>
          <w:b/>
          <w:sz w:val="32"/>
          <w:szCs w:val="32"/>
        </w:rPr>
        <w:t>услуги</w:t>
      </w:r>
      <w:r w:rsidRPr="00593501">
        <w:rPr>
          <w:rFonts w:ascii="Arial" w:hAnsi="Arial" w:cs="Arial"/>
          <w:b/>
          <w:sz w:val="32"/>
          <w:szCs w:val="32"/>
        </w:rPr>
        <w:t>,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выполняемых</w:t>
      </w:r>
      <w:bookmarkEnd w:id="34"/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="00C862D1" w:rsidRPr="00593501">
        <w:rPr>
          <w:rFonts w:ascii="Arial" w:hAnsi="Arial" w:cs="Arial"/>
          <w:b/>
          <w:sz w:val="32"/>
          <w:szCs w:val="32"/>
        </w:rPr>
        <w:t>МФЦ</w:t>
      </w:r>
    </w:p>
    <w:p w:rsidR="000D7C5C" w:rsidRPr="00593501" w:rsidRDefault="00960AB0" w:rsidP="00BA3ECB">
      <w:pPr>
        <w:ind w:firstLine="709"/>
        <w:jc w:val="both"/>
        <w:rPr>
          <w:rFonts w:ascii="Arial" w:hAnsi="Arial" w:cs="Arial"/>
        </w:rPr>
      </w:pPr>
      <w:r w:rsidRPr="00593501">
        <w:rPr>
          <w:rFonts w:ascii="Arial" w:hAnsi="Arial" w:cs="Arial"/>
        </w:rPr>
        <w:t>6.1.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МФЦ</w:t>
      </w:r>
      <w:r w:rsidR="006D50BA" w:rsidRPr="00593501">
        <w:rPr>
          <w:rFonts w:ascii="Arial" w:hAnsi="Arial" w:cs="Arial"/>
        </w:rPr>
        <w:t xml:space="preserve"> </w:t>
      </w:r>
      <w:r w:rsidR="001A0D78" w:rsidRPr="00593501">
        <w:rPr>
          <w:rFonts w:ascii="Arial" w:hAnsi="Arial" w:cs="Arial"/>
        </w:rPr>
        <w:t>осуществляет:</w:t>
      </w:r>
    </w:p>
    <w:p w:rsidR="000D7C5C" w:rsidRPr="00593501" w:rsidRDefault="001A0D78" w:rsidP="00BA3ECB">
      <w:pPr>
        <w:ind w:firstLine="709"/>
        <w:jc w:val="both"/>
        <w:rPr>
          <w:rFonts w:ascii="Arial" w:hAnsi="Arial" w:cs="Arial"/>
        </w:rPr>
      </w:pPr>
      <w:r w:rsidRPr="00593501">
        <w:rPr>
          <w:rFonts w:ascii="Arial" w:hAnsi="Arial" w:cs="Arial"/>
        </w:rPr>
        <w:t>информирование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заявителей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о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порядке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предоставления</w:t>
      </w:r>
      <w:r w:rsidR="006D50BA" w:rsidRPr="00593501">
        <w:rPr>
          <w:rFonts w:ascii="Arial" w:hAnsi="Arial" w:cs="Arial"/>
        </w:rPr>
        <w:t xml:space="preserve"> </w:t>
      </w:r>
      <w:r w:rsidR="00E54EEC" w:rsidRPr="00593501">
        <w:rPr>
          <w:rFonts w:ascii="Arial" w:hAnsi="Arial" w:cs="Arial"/>
        </w:rPr>
        <w:t>муниципальной</w:t>
      </w:r>
      <w:r w:rsidR="006D50BA" w:rsidRPr="00593501">
        <w:rPr>
          <w:rFonts w:ascii="Arial" w:hAnsi="Arial" w:cs="Arial"/>
        </w:rPr>
        <w:t xml:space="preserve"> </w:t>
      </w:r>
      <w:r w:rsidR="00E54EEC" w:rsidRPr="00593501">
        <w:rPr>
          <w:rFonts w:ascii="Arial" w:hAnsi="Arial" w:cs="Arial"/>
        </w:rPr>
        <w:t>услуги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в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МФЦ</w:t>
      </w:r>
      <w:r w:rsidRPr="00593501">
        <w:rPr>
          <w:rFonts w:ascii="Arial" w:hAnsi="Arial" w:cs="Arial"/>
        </w:rPr>
        <w:t>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по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иным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вопросам,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связанным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с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предоставлением</w:t>
      </w:r>
      <w:r w:rsidR="006D50BA" w:rsidRPr="00593501">
        <w:rPr>
          <w:rFonts w:ascii="Arial" w:hAnsi="Arial" w:cs="Arial"/>
        </w:rPr>
        <w:t xml:space="preserve"> </w:t>
      </w:r>
      <w:r w:rsidR="00E54EEC" w:rsidRPr="00593501">
        <w:rPr>
          <w:rFonts w:ascii="Arial" w:hAnsi="Arial" w:cs="Arial"/>
        </w:rPr>
        <w:t>муниципальной</w:t>
      </w:r>
      <w:r w:rsidR="006D50BA" w:rsidRPr="00593501">
        <w:rPr>
          <w:rFonts w:ascii="Arial" w:hAnsi="Arial" w:cs="Arial"/>
        </w:rPr>
        <w:t xml:space="preserve"> </w:t>
      </w:r>
      <w:r w:rsidR="00E54EEC" w:rsidRPr="00593501">
        <w:rPr>
          <w:rFonts w:ascii="Arial" w:hAnsi="Arial" w:cs="Arial"/>
        </w:rPr>
        <w:t>услуги</w:t>
      </w:r>
      <w:r w:rsidRPr="00593501">
        <w:rPr>
          <w:rFonts w:ascii="Arial" w:hAnsi="Arial" w:cs="Arial"/>
        </w:rPr>
        <w:t>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а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также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консультирование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заявителей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о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порядке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предоставления</w:t>
      </w:r>
      <w:r w:rsidR="006D50BA" w:rsidRPr="00593501">
        <w:rPr>
          <w:rFonts w:ascii="Arial" w:hAnsi="Arial" w:cs="Arial"/>
        </w:rPr>
        <w:t xml:space="preserve"> </w:t>
      </w:r>
      <w:r w:rsidR="00E54EEC" w:rsidRPr="00593501">
        <w:rPr>
          <w:rFonts w:ascii="Arial" w:hAnsi="Arial" w:cs="Arial"/>
        </w:rPr>
        <w:t>муниципальной</w:t>
      </w:r>
      <w:r w:rsidR="006D50BA" w:rsidRPr="00593501">
        <w:rPr>
          <w:rFonts w:ascii="Arial" w:hAnsi="Arial" w:cs="Arial"/>
        </w:rPr>
        <w:t xml:space="preserve"> </w:t>
      </w:r>
      <w:r w:rsidR="00E54EEC" w:rsidRPr="00593501">
        <w:rPr>
          <w:rFonts w:ascii="Arial" w:hAnsi="Arial" w:cs="Arial"/>
        </w:rPr>
        <w:t>услуги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в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МФЦ</w:t>
      </w:r>
      <w:r w:rsidRPr="00593501">
        <w:rPr>
          <w:rFonts w:ascii="Arial" w:hAnsi="Arial" w:cs="Arial"/>
        </w:rPr>
        <w:t>;</w:t>
      </w:r>
    </w:p>
    <w:p w:rsidR="000D7C5C" w:rsidRPr="00593501" w:rsidRDefault="001A0D78" w:rsidP="00BA3ECB">
      <w:pPr>
        <w:ind w:firstLine="709"/>
        <w:jc w:val="both"/>
        <w:rPr>
          <w:rFonts w:ascii="Arial" w:hAnsi="Arial" w:cs="Arial"/>
        </w:rPr>
      </w:pPr>
      <w:r w:rsidRPr="00593501">
        <w:rPr>
          <w:rFonts w:ascii="Arial" w:hAnsi="Arial" w:cs="Arial"/>
        </w:rPr>
        <w:t>выдачу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заявителю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результата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предоставления</w:t>
      </w:r>
      <w:r w:rsidR="006D50BA" w:rsidRPr="00593501">
        <w:rPr>
          <w:rFonts w:ascii="Arial" w:hAnsi="Arial" w:cs="Arial"/>
        </w:rPr>
        <w:t xml:space="preserve"> </w:t>
      </w:r>
      <w:r w:rsidR="00E54EEC" w:rsidRPr="00593501">
        <w:rPr>
          <w:rFonts w:ascii="Arial" w:hAnsi="Arial" w:cs="Arial"/>
        </w:rPr>
        <w:t>муниципальной</w:t>
      </w:r>
      <w:r w:rsidR="006D50BA" w:rsidRPr="00593501">
        <w:rPr>
          <w:rFonts w:ascii="Arial" w:hAnsi="Arial" w:cs="Arial"/>
        </w:rPr>
        <w:t xml:space="preserve"> </w:t>
      </w:r>
      <w:r w:rsidR="00E54EEC" w:rsidRPr="00593501">
        <w:rPr>
          <w:rFonts w:ascii="Arial" w:hAnsi="Arial" w:cs="Arial"/>
        </w:rPr>
        <w:t>услуги</w:t>
      </w:r>
      <w:r w:rsidRPr="00593501">
        <w:rPr>
          <w:rFonts w:ascii="Arial" w:hAnsi="Arial" w:cs="Arial"/>
        </w:rPr>
        <w:t>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на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бумажном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носителе,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подтверждающих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содержание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электронных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документов,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направленных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в</w:t>
      </w:r>
      <w:r w:rsidR="006D50BA" w:rsidRPr="00593501">
        <w:rPr>
          <w:rFonts w:ascii="Arial" w:hAnsi="Arial" w:cs="Arial"/>
        </w:rPr>
        <w:t xml:space="preserve"> </w:t>
      </w:r>
      <w:r w:rsidR="00C862D1" w:rsidRPr="00593501">
        <w:rPr>
          <w:rFonts w:ascii="Arial" w:hAnsi="Arial" w:cs="Arial"/>
        </w:rPr>
        <w:t>МФЦ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по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результатам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предоставления</w:t>
      </w:r>
      <w:r w:rsidR="006D50BA" w:rsidRPr="00593501">
        <w:rPr>
          <w:rFonts w:ascii="Arial" w:hAnsi="Arial" w:cs="Arial"/>
        </w:rPr>
        <w:t xml:space="preserve"> </w:t>
      </w:r>
      <w:r w:rsidR="00E54EEC" w:rsidRPr="00593501">
        <w:rPr>
          <w:rFonts w:ascii="Arial" w:hAnsi="Arial" w:cs="Arial"/>
        </w:rPr>
        <w:t>муниципальной</w:t>
      </w:r>
      <w:r w:rsidR="006D50BA" w:rsidRPr="00593501">
        <w:rPr>
          <w:rFonts w:ascii="Arial" w:hAnsi="Arial" w:cs="Arial"/>
        </w:rPr>
        <w:t xml:space="preserve"> </w:t>
      </w:r>
      <w:r w:rsidR="00E54EEC" w:rsidRPr="00593501">
        <w:rPr>
          <w:rFonts w:ascii="Arial" w:hAnsi="Arial" w:cs="Arial"/>
        </w:rPr>
        <w:t>услуги</w:t>
      </w:r>
      <w:r w:rsidRPr="00593501">
        <w:rPr>
          <w:rFonts w:ascii="Arial" w:hAnsi="Arial" w:cs="Arial"/>
        </w:rPr>
        <w:t>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а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lastRenderedPageBreak/>
        <w:t>также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выдача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документов,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включая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составление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на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бумажном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носителе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заверение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выписок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из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информационных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систем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органов,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предоставляющих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муниципальны</w:t>
      </w:r>
      <w:r w:rsidR="006B29DD" w:rsidRPr="00593501">
        <w:rPr>
          <w:rFonts w:ascii="Arial" w:hAnsi="Arial" w:cs="Arial"/>
        </w:rPr>
        <w:t>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услуг</w:t>
      </w:r>
      <w:r w:rsidR="006B29DD" w:rsidRPr="00593501">
        <w:rPr>
          <w:rFonts w:ascii="Arial" w:hAnsi="Arial" w:cs="Arial"/>
        </w:rPr>
        <w:t>и</w:t>
      </w:r>
      <w:r w:rsidRPr="00593501">
        <w:rPr>
          <w:rFonts w:ascii="Arial" w:hAnsi="Arial" w:cs="Arial"/>
        </w:rPr>
        <w:t>;</w:t>
      </w:r>
    </w:p>
    <w:p w:rsidR="000D7C5C" w:rsidRPr="00593501" w:rsidRDefault="001A0D78" w:rsidP="00BA3ECB">
      <w:pPr>
        <w:ind w:firstLine="709"/>
        <w:jc w:val="both"/>
        <w:rPr>
          <w:rFonts w:ascii="Arial" w:hAnsi="Arial" w:cs="Arial"/>
        </w:rPr>
      </w:pPr>
      <w:r w:rsidRPr="00593501">
        <w:rPr>
          <w:rFonts w:ascii="Arial" w:hAnsi="Arial" w:cs="Arial"/>
        </w:rPr>
        <w:t>иные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процедуры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действия,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предусмотренные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Федеральным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законом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№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210-ФЗ.</w:t>
      </w:r>
    </w:p>
    <w:p w:rsidR="000D7C5C" w:rsidRPr="00593501" w:rsidRDefault="001A0D78" w:rsidP="00BA3ECB">
      <w:pPr>
        <w:ind w:firstLine="709"/>
        <w:jc w:val="both"/>
        <w:rPr>
          <w:rFonts w:ascii="Arial" w:hAnsi="Arial" w:cs="Arial"/>
        </w:rPr>
      </w:pPr>
      <w:r w:rsidRPr="00593501">
        <w:rPr>
          <w:rFonts w:ascii="Arial" w:hAnsi="Arial" w:cs="Arial"/>
        </w:rPr>
        <w:t>В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соответствии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с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частью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1.1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статьи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16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Федерального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закона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№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210-ФЗ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для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реализации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своих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функций</w:t>
      </w:r>
      <w:r w:rsidR="006D50BA" w:rsidRPr="00593501">
        <w:rPr>
          <w:rFonts w:ascii="Arial" w:hAnsi="Arial" w:cs="Arial"/>
        </w:rPr>
        <w:t xml:space="preserve"> </w:t>
      </w:r>
      <w:r w:rsidR="006B29DD" w:rsidRPr="00593501">
        <w:rPr>
          <w:rFonts w:ascii="Arial" w:hAnsi="Arial" w:cs="Arial"/>
        </w:rPr>
        <w:t>МФЦ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вправе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привлекать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иные</w:t>
      </w:r>
      <w:r w:rsidR="006D50BA" w:rsidRPr="00593501">
        <w:rPr>
          <w:rFonts w:ascii="Arial" w:hAnsi="Arial" w:cs="Arial"/>
        </w:rPr>
        <w:t xml:space="preserve"> </w:t>
      </w:r>
      <w:r w:rsidRPr="00593501">
        <w:rPr>
          <w:rFonts w:ascii="Arial" w:hAnsi="Arial" w:cs="Arial"/>
        </w:rPr>
        <w:t>организации.</w:t>
      </w:r>
    </w:p>
    <w:p w:rsidR="000D7C5C" w:rsidRPr="00593501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35" w:name="bookmark108"/>
      <w:r w:rsidRPr="00593501">
        <w:rPr>
          <w:rFonts w:ascii="Arial" w:hAnsi="Arial" w:cs="Arial"/>
          <w:b/>
          <w:sz w:val="32"/>
          <w:szCs w:val="32"/>
        </w:rPr>
        <w:t>Информирование</w:t>
      </w:r>
      <w:r w:rsidR="006D50BA" w:rsidRPr="00593501">
        <w:rPr>
          <w:rFonts w:ascii="Arial" w:hAnsi="Arial" w:cs="Arial"/>
          <w:b/>
          <w:sz w:val="32"/>
          <w:szCs w:val="32"/>
        </w:rPr>
        <w:t xml:space="preserve"> </w:t>
      </w:r>
      <w:r w:rsidRPr="00593501">
        <w:rPr>
          <w:rFonts w:ascii="Arial" w:hAnsi="Arial" w:cs="Arial"/>
          <w:b/>
          <w:sz w:val="32"/>
          <w:szCs w:val="32"/>
        </w:rPr>
        <w:t>заявителей</w:t>
      </w:r>
      <w:bookmarkEnd w:id="35"/>
    </w:p>
    <w:p w:rsidR="000D7C5C" w:rsidRPr="00F66E84" w:rsidRDefault="00960AB0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6.2.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Информирование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заявителя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осуществляется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следующими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способами:</w:t>
      </w:r>
    </w:p>
    <w:p w:rsidR="000D7C5C" w:rsidRPr="00F66E84" w:rsidRDefault="00BA3ECB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а)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посредством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привлечения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средств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массовой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информации,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а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также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путем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размещения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информации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на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официальных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сайтах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информационных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стендах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1A0D78" w:rsidRPr="00F66E84">
        <w:rPr>
          <w:rFonts w:ascii="Arial" w:hAnsi="Arial" w:cs="Arial"/>
        </w:rPr>
        <w:t>;</w:t>
      </w:r>
    </w:p>
    <w:p w:rsidR="000D7C5C" w:rsidRPr="00F66E84" w:rsidRDefault="00BA3ECB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б)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при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обращении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заявителя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лично,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телефону,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посредством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почтовых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отправлений,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либо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электронной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почте.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При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личном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обращении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работник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подробно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информирует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заявителей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интересующим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их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вопросам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вежливой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корректной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форме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использованием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официально-делового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стиля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речи.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Рекомендуемое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время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предоставления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консультации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-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более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15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минут,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время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ожидания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очереди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секторе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информирования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получения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информации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муниципальных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услугах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может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превышать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15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минут.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Ответ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телефонный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звонок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должен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начинаться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информации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наименовании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организации,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фамилии,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имени,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отчестве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должности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работника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Pr="00F66E84">
        <w:rPr>
          <w:rFonts w:ascii="Arial" w:hAnsi="Arial" w:cs="Arial"/>
        </w:rPr>
        <w:t>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принявшего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телефонный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звонок.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Индивидуальное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устное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консультирование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обращении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телефону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работник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осуществляет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более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10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минут;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случае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если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подготовки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ответа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требуется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более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продолжительное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время,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работник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Pr="00F66E84">
        <w:rPr>
          <w:rFonts w:ascii="Arial" w:hAnsi="Arial" w:cs="Arial"/>
        </w:rPr>
        <w:t>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осуществляющий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индивидуальное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устное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консультирование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телефону,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может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предложить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заявителю: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изложить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обращение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письменной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форме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(ответ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направляется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Заявителю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соответствии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способом,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указанным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обращении);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назначить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другое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время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консультаций.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При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консультировании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письменным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обращениям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заявителей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ответ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направляется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письменном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виде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срок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позднее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30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календарных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дней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момента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регистрации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обращения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форме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электронного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документа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адресу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электронной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почты,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указанному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обращении,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поступившем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форме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электронного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документа,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письменной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форме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почтовому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адресу,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указанному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обращении,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поступившем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письменной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форме.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bookmarkStart w:id="36" w:name="bookmark109"/>
      <w:r w:rsidRPr="00F66E84">
        <w:rPr>
          <w:rFonts w:ascii="Arial" w:hAnsi="Arial" w:cs="Arial"/>
          <w:b/>
          <w:sz w:val="32"/>
          <w:szCs w:val="32"/>
        </w:rPr>
        <w:t>Выдача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заявителю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результата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="00E54EEC" w:rsidRPr="00F66E84">
        <w:rPr>
          <w:rFonts w:ascii="Arial" w:hAnsi="Arial" w:cs="Arial"/>
          <w:b/>
          <w:sz w:val="32"/>
          <w:szCs w:val="32"/>
        </w:rPr>
        <w:t>муниципальной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="00E54EEC" w:rsidRPr="00F66E84">
        <w:rPr>
          <w:rFonts w:ascii="Arial" w:hAnsi="Arial" w:cs="Arial"/>
          <w:b/>
          <w:sz w:val="32"/>
          <w:szCs w:val="32"/>
        </w:rPr>
        <w:t>услуги</w:t>
      </w:r>
      <w:bookmarkEnd w:id="36"/>
    </w:p>
    <w:p w:rsidR="000D7C5C" w:rsidRPr="00F66E84" w:rsidRDefault="00960AB0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6.3.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При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наличии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заявлении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предоставлении</w:t>
      </w:r>
      <w:r w:rsidR="006D50BA" w:rsidRPr="00F66E84">
        <w:rPr>
          <w:rFonts w:ascii="Arial" w:hAnsi="Arial" w:cs="Arial"/>
        </w:rPr>
        <w:t xml:space="preserve"> </w:t>
      </w:r>
      <w:r w:rsidR="00E54EEC" w:rsidRPr="00F66E84">
        <w:rPr>
          <w:rFonts w:ascii="Arial" w:hAnsi="Arial" w:cs="Arial"/>
        </w:rPr>
        <w:t>муниципальной</w:t>
      </w:r>
      <w:r w:rsidR="006D50BA" w:rsidRPr="00F66E84">
        <w:rPr>
          <w:rFonts w:ascii="Arial" w:hAnsi="Arial" w:cs="Arial"/>
        </w:rPr>
        <w:t xml:space="preserve"> </w:t>
      </w:r>
      <w:r w:rsidR="00E54EEC" w:rsidRPr="00F66E84">
        <w:rPr>
          <w:rFonts w:ascii="Arial" w:hAnsi="Arial" w:cs="Arial"/>
        </w:rPr>
        <w:t>услуги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указания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выдаче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результатов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оказания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услуги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через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1A0D78" w:rsidRPr="00F66E84">
        <w:rPr>
          <w:rFonts w:ascii="Arial" w:hAnsi="Arial" w:cs="Arial"/>
        </w:rPr>
        <w:t>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Уполномоченный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орган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передает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документы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для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последующей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выдачи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заявителю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(представителю)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способом,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согласно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заключенным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соглашениям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взаимодействии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заключенным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между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Уполномоченным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органом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и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порядке,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утвержденном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постановлением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Правительства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Российской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Федерации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от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27</w:t>
      </w:r>
      <w:r w:rsidR="006D50BA" w:rsidRPr="00F66E84">
        <w:rPr>
          <w:rFonts w:ascii="Arial" w:hAnsi="Arial" w:cs="Arial"/>
        </w:rPr>
        <w:t xml:space="preserve"> </w:t>
      </w:r>
      <w:r w:rsidR="002869EE" w:rsidRPr="00F66E84">
        <w:rPr>
          <w:rFonts w:ascii="Arial" w:hAnsi="Arial" w:cs="Arial"/>
        </w:rPr>
        <w:t>сентября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2011</w:t>
      </w:r>
      <w:r w:rsidR="006D50BA" w:rsidRPr="00F66E84">
        <w:rPr>
          <w:rFonts w:ascii="Arial" w:hAnsi="Arial" w:cs="Arial"/>
        </w:rPr>
        <w:t xml:space="preserve"> </w:t>
      </w:r>
      <w:r w:rsidR="002869EE" w:rsidRPr="00F66E84">
        <w:rPr>
          <w:rFonts w:ascii="Arial" w:hAnsi="Arial" w:cs="Arial"/>
        </w:rPr>
        <w:t>года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№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797</w:t>
      </w:r>
      <w:r w:rsidR="006D50BA" w:rsidRPr="00F66E84">
        <w:rPr>
          <w:rFonts w:ascii="Arial" w:hAnsi="Arial" w:cs="Arial"/>
        </w:rPr>
        <w:t xml:space="preserve"> </w:t>
      </w:r>
      <w:r w:rsidR="00C42497" w:rsidRPr="00F66E84">
        <w:rPr>
          <w:rFonts w:ascii="Arial" w:hAnsi="Arial" w:cs="Arial"/>
        </w:rPr>
        <w:t>«</w:t>
      </w:r>
      <w:r w:rsidR="001A0D78" w:rsidRPr="00F66E84">
        <w:rPr>
          <w:rFonts w:ascii="Arial" w:hAnsi="Arial" w:cs="Arial"/>
        </w:rPr>
        <w:t>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взаимодействии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между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предоставления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государственных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муниципальных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услуг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федеральными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органами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исполнительной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власти,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органами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государственных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внебюджетных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фондов,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органами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государственной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власти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субъектов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Российской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Федерации,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органами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местного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самоуправления</w:t>
      </w:r>
      <w:r w:rsidR="00C42497" w:rsidRPr="00F66E84">
        <w:rPr>
          <w:rFonts w:ascii="Arial" w:hAnsi="Arial" w:cs="Arial"/>
        </w:rPr>
        <w:t>»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(далее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-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Постановление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№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797).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lastRenderedPageBreak/>
        <w:t>Порядок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сроки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передачи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Уполномоченным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органом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таких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документов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определяются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соглашением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взаимодействии,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заключенным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ими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порядке,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установленном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Постановлением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№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797.</w:t>
      </w:r>
    </w:p>
    <w:p w:rsidR="000D7C5C" w:rsidRPr="00F66E84" w:rsidRDefault="00960AB0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6.4.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Прием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заявителей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для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выдачи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документов,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являющихся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результатом</w:t>
      </w:r>
      <w:r w:rsidR="006D50BA" w:rsidRPr="00F66E84">
        <w:rPr>
          <w:rFonts w:ascii="Arial" w:hAnsi="Arial" w:cs="Arial"/>
        </w:rPr>
        <w:t xml:space="preserve"> </w:t>
      </w:r>
      <w:r w:rsidR="00E54EEC" w:rsidRPr="00F66E84">
        <w:rPr>
          <w:rFonts w:ascii="Arial" w:hAnsi="Arial" w:cs="Arial"/>
        </w:rPr>
        <w:t>муниципальной</w:t>
      </w:r>
      <w:r w:rsidR="006D50BA" w:rsidRPr="00F66E84">
        <w:rPr>
          <w:rFonts w:ascii="Arial" w:hAnsi="Arial" w:cs="Arial"/>
        </w:rPr>
        <w:t xml:space="preserve"> </w:t>
      </w:r>
      <w:r w:rsidR="00E54EEC" w:rsidRPr="00F66E84">
        <w:rPr>
          <w:rFonts w:ascii="Arial" w:hAnsi="Arial" w:cs="Arial"/>
        </w:rPr>
        <w:t>услуги</w:t>
      </w:r>
      <w:r w:rsidR="001A0D78" w:rsidRPr="00F66E84">
        <w:rPr>
          <w:rFonts w:ascii="Arial" w:hAnsi="Arial" w:cs="Arial"/>
        </w:rPr>
        <w:t>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порядке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очередности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при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получении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номерного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талона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из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терминала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электронной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очереди,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соответствующего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цели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обращения,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либо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по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предварительной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записи.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Работник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осуществляет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следующие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действия: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устанавливает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личность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основании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документа,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удостоверяющего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личность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соответствии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законодательством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Российской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Федерации;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проверяет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полномочия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представителя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(в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случае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обращения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представителя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заявителя);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определяет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статус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исполнения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заявления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ГИС;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распечатывает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результат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предоставления</w:t>
      </w:r>
      <w:r w:rsidR="006D50BA" w:rsidRPr="00F66E84">
        <w:rPr>
          <w:rFonts w:ascii="Arial" w:hAnsi="Arial" w:cs="Arial"/>
        </w:rPr>
        <w:t xml:space="preserve"> </w:t>
      </w:r>
      <w:r w:rsidR="00E54EEC" w:rsidRPr="00F66E84">
        <w:rPr>
          <w:rFonts w:ascii="Arial" w:hAnsi="Arial" w:cs="Arial"/>
        </w:rPr>
        <w:t>муниципальной</w:t>
      </w:r>
      <w:r w:rsidR="006D50BA" w:rsidRPr="00F66E84">
        <w:rPr>
          <w:rFonts w:ascii="Arial" w:hAnsi="Arial" w:cs="Arial"/>
        </w:rPr>
        <w:t xml:space="preserve"> </w:t>
      </w:r>
      <w:r w:rsidR="00E54EEC" w:rsidRPr="00F66E84">
        <w:rPr>
          <w:rFonts w:ascii="Arial" w:hAnsi="Arial" w:cs="Arial"/>
        </w:rPr>
        <w:t>услуги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виде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экземпляра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электронного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документа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бумажном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носителе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заверяет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его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использованием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печати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(в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предусмотренных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нормативными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правовыми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актами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Российской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Федерации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случаях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-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печати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изображением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Государственного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герба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Российской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Федерации);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заверяет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экземпляр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электронного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документа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бумажном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носителе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использованием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печати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(в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предусмотренных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нормативными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правовыми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актами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Российской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Федерации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случаях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-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печати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изображением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Государственного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герба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Российской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Федерации);</w:t>
      </w:r>
    </w:p>
    <w:p w:rsidR="000D7C5C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выдает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документы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заявителю,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необходимости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запрашивает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подписи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каждый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выданный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документ;</w:t>
      </w:r>
    </w:p>
    <w:p w:rsidR="0015305D" w:rsidRPr="00F66E84" w:rsidRDefault="001A0D78" w:rsidP="00BA3ECB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запрашивает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согласие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заявителя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участие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смс-опросе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для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оценки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качества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предоставленных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услуг</w:t>
      </w:r>
      <w:r w:rsidR="006D50BA" w:rsidRPr="00F66E84">
        <w:rPr>
          <w:rFonts w:ascii="Arial" w:hAnsi="Arial" w:cs="Arial"/>
        </w:rPr>
        <w:t xml:space="preserve"> </w:t>
      </w:r>
      <w:r w:rsidR="00C862D1" w:rsidRPr="00F66E84">
        <w:rPr>
          <w:rFonts w:ascii="Arial" w:hAnsi="Arial" w:cs="Arial"/>
        </w:rPr>
        <w:t>МФЦ</w:t>
      </w:r>
      <w:r w:rsidRPr="00F66E84">
        <w:rPr>
          <w:rFonts w:ascii="Arial" w:hAnsi="Arial" w:cs="Arial"/>
        </w:rPr>
        <w:t>.</w:t>
      </w:r>
    </w:p>
    <w:p w:rsidR="0015305D" w:rsidRPr="003129F9" w:rsidRDefault="0015305D">
      <w:r w:rsidRPr="00F66E84">
        <w:rPr>
          <w:rFonts w:ascii="Arial" w:hAnsi="Arial" w:cs="Arial"/>
        </w:rPr>
        <w:br w:type="page"/>
      </w:r>
    </w:p>
    <w:p w:rsidR="00F66E84" w:rsidRPr="00F66E84" w:rsidRDefault="001A0D78" w:rsidP="00F66E84">
      <w:pPr>
        <w:rPr>
          <w:rFonts w:ascii="Courier New" w:hAnsi="Courier New" w:cs="Courier New"/>
          <w:sz w:val="22"/>
          <w:szCs w:val="22"/>
        </w:rPr>
      </w:pPr>
      <w:r w:rsidRPr="00F66E84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№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1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="0015305D" w:rsidRPr="00F66E84">
        <w:rPr>
          <w:rFonts w:ascii="Courier New" w:hAnsi="Courier New" w:cs="Courier New"/>
          <w:sz w:val="22"/>
          <w:szCs w:val="22"/>
        </w:rPr>
        <w:br/>
      </w:r>
      <w:r w:rsidRPr="00F66E84">
        <w:rPr>
          <w:rFonts w:ascii="Courier New" w:hAnsi="Courier New" w:cs="Courier New"/>
          <w:sz w:val="22"/>
          <w:szCs w:val="22"/>
        </w:rPr>
        <w:t>к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Административному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регламенту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по</w:t>
      </w:r>
    </w:p>
    <w:p w:rsidR="00F66E84" w:rsidRPr="00F66E84" w:rsidRDefault="006D50BA" w:rsidP="00F66E84">
      <w:pPr>
        <w:rPr>
          <w:rFonts w:ascii="Courier New" w:hAnsi="Courier New" w:cs="Courier New"/>
          <w:sz w:val="22"/>
          <w:szCs w:val="22"/>
        </w:rPr>
      </w:pP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предоставлению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E54EEC" w:rsidRPr="00F66E84">
        <w:rPr>
          <w:rFonts w:ascii="Courier New" w:hAnsi="Courier New" w:cs="Courier New"/>
          <w:sz w:val="22"/>
          <w:szCs w:val="22"/>
        </w:rPr>
        <w:t>муниципальной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E54EEC" w:rsidRPr="00F66E84">
        <w:rPr>
          <w:rFonts w:ascii="Courier New" w:hAnsi="Courier New" w:cs="Courier New"/>
          <w:sz w:val="22"/>
          <w:szCs w:val="22"/>
        </w:rPr>
        <w:t>услуги</w:t>
      </w:r>
    </w:p>
    <w:p w:rsidR="00F66E84" w:rsidRPr="00F66E84" w:rsidRDefault="006D50BA" w:rsidP="00F66E84">
      <w:pPr>
        <w:rPr>
          <w:rFonts w:ascii="Courier New" w:hAnsi="Courier New" w:cs="Courier New"/>
          <w:sz w:val="22"/>
          <w:szCs w:val="22"/>
        </w:rPr>
      </w:pP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C42497" w:rsidRPr="00F66E84">
        <w:rPr>
          <w:rFonts w:ascii="Courier New" w:hAnsi="Courier New" w:cs="Courier New"/>
          <w:sz w:val="22"/>
          <w:szCs w:val="22"/>
        </w:rPr>
        <w:t>«</w:t>
      </w:r>
      <w:r w:rsidR="001A0D78" w:rsidRPr="00F66E84">
        <w:rPr>
          <w:rFonts w:ascii="Courier New" w:hAnsi="Courier New" w:cs="Courier New"/>
          <w:sz w:val="22"/>
          <w:szCs w:val="22"/>
        </w:rPr>
        <w:t>Утверждение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схемы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расположения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земельного</w:t>
      </w:r>
    </w:p>
    <w:p w:rsidR="000D7C5C" w:rsidRPr="00F66E84" w:rsidRDefault="006D50BA" w:rsidP="00F66E84">
      <w:pPr>
        <w:rPr>
          <w:rFonts w:ascii="Courier New" w:hAnsi="Courier New" w:cs="Courier New"/>
          <w:sz w:val="22"/>
          <w:szCs w:val="22"/>
        </w:rPr>
      </w:pP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участка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или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земельных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участков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на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кадастровом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плане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территории</w:t>
      </w:r>
      <w:r w:rsidR="00C42497" w:rsidRPr="00F66E84">
        <w:rPr>
          <w:rFonts w:ascii="Courier New" w:hAnsi="Courier New" w:cs="Courier New"/>
          <w:sz w:val="22"/>
          <w:szCs w:val="22"/>
        </w:rPr>
        <w:t>»</w:t>
      </w:r>
    </w:p>
    <w:p w:rsidR="0015305D" w:rsidRPr="00F66E84" w:rsidRDefault="0015305D" w:rsidP="008D2DD5">
      <w:pPr>
        <w:pStyle w:val="22"/>
        <w:shd w:val="clear" w:color="auto" w:fill="auto"/>
        <w:spacing w:line="240" w:lineRule="auto"/>
        <w:jc w:val="left"/>
        <w:rPr>
          <w:rStyle w:val="2e"/>
          <w:rFonts w:ascii="Arial" w:hAnsi="Arial" w:cs="Arial"/>
          <w:sz w:val="24"/>
          <w:szCs w:val="24"/>
        </w:rPr>
      </w:pPr>
    </w:p>
    <w:p w:rsidR="000D7C5C" w:rsidRPr="00F66E84" w:rsidRDefault="001A0D78" w:rsidP="008D2DD5">
      <w:pPr>
        <w:pStyle w:val="22"/>
        <w:shd w:val="clear" w:color="auto" w:fill="auto"/>
        <w:spacing w:line="240" w:lineRule="auto"/>
        <w:rPr>
          <w:rFonts w:ascii="Arial" w:hAnsi="Arial" w:cs="Arial"/>
          <w:b w:val="0"/>
          <w:i/>
          <w:color w:val="000000" w:themeColor="text1"/>
          <w:sz w:val="24"/>
          <w:szCs w:val="24"/>
        </w:rPr>
      </w:pPr>
      <w:r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>Форма</w:t>
      </w:r>
      <w:r w:rsidR="006D50BA"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>решения</w:t>
      </w:r>
      <w:r w:rsidR="006D50BA"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>об</w:t>
      </w:r>
      <w:r w:rsidR="006D50BA"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>утверждении</w:t>
      </w:r>
      <w:r w:rsidR="006D50BA"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>схемы</w:t>
      </w:r>
      <w:r w:rsidR="006D50BA"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>расположения</w:t>
      </w:r>
      <w:r w:rsidR="006D50BA"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>земельного</w:t>
      </w:r>
      <w:r w:rsidR="006D50BA"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Pr="00F66E84">
        <w:rPr>
          <w:rStyle w:val="2e"/>
          <w:rFonts w:ascii="Arial" w:hAnsi="Arial" w:cs="Arial"/>
          <w:b w:val="0"/>
          <w:i/>
          <w:color w:val="000000" w:themeColor="text1"/>
          <w:sz w:val="24"/>
          <w:szCs w:val="24"/>
        </w:rPr>
        <w:t>участка</w:t>
      </w:r>
    </w:p>
    <w:p w:rsidR="0015305D" w:rsidRPr="00F66E84" w:rsidRDefault="0015305D" w:rsidP="008D2DD5">
      <w:pPr>
        <w:pStyle w:val="80"/>
        <w:shd w:val="clear" w:color="auto" w:fill="auto"/>
        <w:spacing w:line="240" w:lineRule="auto"/>
        <w:jc w:val="center"/>
        <w:rPr>
          <w:rStyle w:val="81"/>
          <w:rFonts w:ascii="Arial" w:hAnsi="Arial" w:cs="Arial"/>
          <w:i/>
          <w:color w:val="000000" w:themeColor="text1"/>
          <w:sz w:val="24"/>
          <w:szCs w:val="24"/>
        </w:rPr>
      </w:pPr>
    </w:p>
    <w:p w:rsidR="0044320A" w:rsidRPr="00F66E84" w:rsidRDefault="0044320A" w:rsidP="0044320A">
      <w:pPr>
        <w:jc w:val="center"/>
        <w:rPr>
          <w:rFonts w:ascii="Arial" w:hAnsi="Arial" w:cs="Arial"/>
          <w:color w:val="auto"/>
        </w:rPr>
      </w:pPr>
      <w:r w:rsidRPr="00F66E84">
        <w:rPr>
          <w:rFonts w:ascii="Arial" w:hAnsi="Arial" w:cs="Arial"/>
        </w:rPr>
        <w:t>Администрация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  <w:color w:val="auto"/>
        </w:rPr>
        <w:t>Нерчинско-Заводского</w:t>
      </w:r>
      <w:r w:rsidR="006D50BA" w:rsidRPr="00F66E84">
        <w:rPr>
          <w:rFonts w:ascii="Arial" w:hAnsi="Arial" w:cs="Arial"/>
          <w:color w:val="auto"/>
        </w:rPr>
        <w:t xml:space="preserve"> </w:t>
      </w:r>
      <w:r w:rsidRPr="00F66E84">
        <w:rPr>
          <w:rFonts w:ascii="Arial" w:hAnsi="Arial" w:cs="Arial"/>
          <w:color w:val="auto"/>
        </w:rPr>
        <w:t>муниципального</w:t>
      </w:r>
      <w:r w:rsidR="006D50BA" w:rsidRPr="00F66E84">
        <w:rPr>
          <w:rFonts w:ascii="Arial" w:hAnsi="Arial" w:cs="Arial"/>
          <w:color w:val="auto"/>
        </w:rPr>
        <w:t xml:space="preserve"> </w:t>
      </w:r>
      <w:r w:rsidRPr="00F66E84">
        <w:rPr>
          <w:rFonts w:ascii="Arial" w:hAnsi="Arial" w:cs="Arial"/>
          <w:color w:val="auto"/>
        </w:rPr>
        <w:t>округа</w:t>
      </w:r>
    </w:p>
    <w:p w:rsidR="0015305D" w:rsidRPr="00F66E84" w:rsidRDefault="0015305D" w:rsidP="008D2DD5">
      <w:pPr>
        <w:pStyle w:val="120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0D7C5C" w:rsidRPr="00F66E84" w:rsidRDefault="001A0D78" w:rsidP="008D2DD5">
      <w:pPr>
        <w:pStyle w:val="120"/>
        <w:shd w:val="clear" w:color="auto" w:fill="auto"/>
        <w:tabs>
          <w:tab w:val="left" w:pos="567"/>
        </w:tabs>
        <w:spacing w:before="0" w:after="0" w:line="240" w:lineRule="auto"/>
        <w:ind w:left="4536"/>
        <w:rPr>
          <w:rFonts w:ascii="Arial" w:hAnsi="Arial" w:cs="Arial"/>
        </w:rPr>
      </w:pPr>
      <w:r w:rsidRPr="00F66E84">
        <w:rPr>
          <w:rFonts w:ascii="Arial" w:hAnsi="Arial" w:cs="Arial"/>
        </w:rPr>
        <w:t>Кому:</w:t>
      </w:r>
    </w:p>
    <w:p w:rsidR="000D7C5C" w:rsidRPr="00F66E84" w:rsidRDefault="001A0D78" w:rsidP="008D2DD5">
      <w:pPr>
        <w:pStyle w:val="120"/>
        <w:shd w:val="clear" w:color="auto" w:fill="auto"/>
        <w:tabs>
          <w:tab w:val="left" w:pos="567"/>
        </w:tabs>
        <w:spacing w:before="0" w:after="0" w:line="240" w:lineRule="auto"/>
        <w:ind w:left="4536"/>
        <w:rPr>
          <w:rFonts w:ascii="Arial" w:hAnsi="Arial" w:cs="Arial"/>
        </w:rPr>
      </w:pPr>
      <w:r w:rsidRPr="00F66E84">
        <w:rPr>
          <w:rFonts w:ascii="Arial" w:hAnsi="Arial" w:cs="Arial"/>
        </w:rPr>
        <w:t>Контактные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данные:</w:t>
      </w:r>
    </w:p>
    <w:p w:rsidR="000D7C5C" w:rsidRPr="00F66E84" w:rsidRDefault="001A0D78" w:rsidP="008D2DD5">
      <w:pPr>
        <w:pStyle w:val="120"/>
        <w:shd w:val="clear" w:color="auto" w:fill="auto"/>
        <w:tabs>
          <w:tab w:val="left" w:pos="567"/>
        </w:tabs>
        <w:spacing w:before="0" w:after="0" w:line="240" w:lineRule="auto"/>
        <w:ind w:left="4536"/>
        <w:rPr>
          <w:rFonts w:ascii="Arial" w:hAnsi="Arial" w:cs="Arial"/>
        </w:rPr>
      </w:pPr>
      <w:r w:rsidRPr="00F66E84">
        <w:rPr>
          <w:rFonts w:ascii="Arial" w:hAnsi="Arial" w:cs="Arial"/>
        </w:rPr>
        <w:t>/Представитель:</w:t>
      </w:r>
    </w:p>
    <w:p w:rsidR="000D7C5C" w:rsidRPr="00F66E84" w:rsidRDefault="001A0D78" w:rsidP="008D2DD5">
      <w:pPr>
        <w:pStyle w:val="120"/>
        <w:shd w:val="clear" w:color="auto" w:fill="auto"/>
        <w:tabs>
          <w:tab w:val="left" w:pos="567"/>
        </w:tabs>
        <w:spacing w:before="0" w:after="0" w:line="240" w:lineRule="auto"/>
        <w:ind w:left="4536"/>
        <w:rPr>
          <w:rFonts w:ascii="Arial" w:hAnsi="Arial" w:cs="Arial"/>
        </w:rPr>
      </w:pPr>
      <w:r w:rsidRPr="00F66E84">
        <w:rPr>
          <w:rFonts w:ascii="Arial" w:hAnsi="Arial" w:cs="Arial"/>
        </w:rPr>
        <w:t>Контактные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данные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представителя:</w:t>
      </w:r>
    </w:p>
    <w:p w:rsidR="0015305D" w:rsidRPr="00F66E84" w:rsidRDefault="0015305D" w:rsidP="008D2DD5">
      <w:pPr>
        <w:pStyle w:val="22"/>
        <w:shd w:val="clear" w:color="auto" w:fill="auto"/>
        <w:spacing w:line="240" w:lineRule="auto"/>
        <w:jc w:val="left"/>
        <w:rPr>
          <w:rStyle w:val="2e"/>
          <w:rFonts w:ascii="Arial" w:hAnsi="Arial" w:cs="Arial"/>
          <w:sz w:val="24"/>
          <w:szCs w:val="24"/>
        </w:rPr>
      </w:pPr>
    </w:p>
    <w:p w:rsidR="000D7C5C" w:rsidRPr="00F66E84" w:rsidRDefault="001A0D78" w:rsidP="008D2DD5">
      <w:pPr>
        <w:pStyle w:val="22"/>
        <w:shd w:val="clear" w:color="auto" w:fill="auto"/>
        <w:spacing w:line="240" w:lineRule="auto"/>
        <w:rPr>
          <w:rStyle w:val="2e"/>
          <w:rFonts w:ascii="Arial" w:hAnsi="Arial" w:cs="Arial"/>
          <w:sz w:val="36"/>
          <w:szCs w:val="36"/>
        </w:rPr>
      </w:pPr>
      <w:r w:rsidRPr="00F66E84">
        <w:rPr>
          <w:rStyle w:val="2e"/>
          <w:rFonts w:ascii="Arial" w:hAnsi="Arial" w:cs="Arial"/>
          <w:sz w:val="36"/>
          <w:szCs w:val="36"/>
        </w:rPr>
        <w:t>РЕШЕНИЕ</w:t>
      </w:r>
    </w:p>
    <w:p w:rsidR="0010256C" w:rsidRPr="00F66E84" w:rsidRDefault="0010256C" w:rsidP="008D2DD5">
      <w:pPr>
        <w:pStyle w:val="22"/>
        <w:shd w:val="clear" w:color="auto" w:fill="auto"/>
        <w:spacing w:line="240" w:lineRule="auto"/>
        <w:rPr>
          <w:rFonts w:ascii="Arial" w:hAnsi="Arial" w:cs="Arial"/>
          <w:sz w:val="36"/>
          <w:szCs w:val="36"/>
        </w:rPr>
      </w:pPr>
    </w:p>
    <w:p w:rsidR="000D7C5C" w:rsidRPr="00F66E84" w:rsidRDefault="0015305D" w:rsidP="008D2DD5">
      <w:pPr>
        <w:pStyle w:val="120"/>
        <w:shd w:val="clear" w:color="auto" w:fill="auto"/>
        <w:tabs>
          <w:tab w:val="left" w:leader="underscore" w:pos="4394"/>
          <w:tab w:val="left" w:leader="underscore" w:pos="8786"/>
        </w:tabs>
        <w:spacing w:before="0" w:after="0" w:line="240" w:lineRule="auto"/>
        <w:jc w:val="center"/>
        <w:rPr>
          <w:rFonts w:ascii="Arial" w:hAnsi="Arial" w:cs="Arial"/>
        </w:rPr>
      </w:pPr>
      <w:r w:rsidRPr="00F66E84">
        <w:rPr>
          <w:rFonts w:ascii="Arial" w:hAnsi="Arial" w:cs="Arial"/>
        </w:rPr>
        <w:t>о</w:t>
      </w:r>
      <w:r w:rsidR="001A0D78" w:rsidRPr="00F66E84">
        <w:rPr>
          <w:rFonts w:ascii="Arial" w:hAnsi="Arial" w:cs="Arial"/>
        </w:rPr>
        <w:t>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__________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№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__________</w:t>
      </w:r>
    </w:p>
    <w:p w:rsidR="0010256C" w:rsidRPr="00F66E84" w:rsidRDefault="0010256C" w:rsidP="008D2DD5">
      <w:pPr>
        <w:pStyle w:val="22"/>
        <w:shd w:val="clear" w:color="auto" w:fill="auto"/>
        <w:spacing w:line="240" w:lineRule="auto"/>
        <w:rPr>
          <w:rStyle w:val="2e"/>
          <w:rFonts w:ascii="Arial" w:hAnsi="Arial" w:cs="Arial"/>
          <w:sz w:val="36"/>
          <w:szCs w:val="36"/>
        </w:rPr>
      </w:pPr>
    </w:p>
    <w:p w:rsidR="000D7C5C" w:rsidRPr="00F66E84" w:rsidRDefault="001A0D78" w:rsidP="008D2DD5">
      <w:pPr>
        <w:pStyle w:val="22"/>
        <w:shd w:val="clear" w:color="auto" w:fill="auto"/>
        <w:spacing w:line="240" w:lineRule="auto"/>
        <w:rPr>
          <w:rStyle w:val="2e"/>
          <w:rFonts w:ascii="Arial" w:hAnsi="Arial" w:cs="Arial"/>
          <w:sz w:val="36"/>
          <w:szCs w:val="36"/>
        </w:rPr>
      </w:pPr>
      <w:r w:rsidRPr="00F66E84">
        <w:rPr>
          <w:rStyle w:val="2e"/>
          <w:rFonts w:ascii="Arial" w:hAnsi="Arial" w:cs="Arial"/>
          <w:sz w:val="36"/>
          <w:szCs w:val="36"/>
        </w:rPr>
        <w:t>Об</w:t>
      </w:r>
      <w:r w:rsidR="006D50BA" w:rsidRPr="00F66E84">
        <w:rPr>
          <w:rStyle w:val="2e"/>
          <w:rFonts w:ascii="Arial" w:hAnsi="Arial" w:cs="Arial"/>
          <w:sz w:val="36"/>
          <w:szCs w:val="36"/>
        </w:rPr>
        <w:t xml:space="preserve"> </w:t>
      </w:r>
      <w:r w:rsidRPr="00F66E84">
        <w:rPr>
          <w:rStyle w:val="2e"/>
          <w:rFonts w:ascii="Arial" w:hAnsi="Arial" w:cs="Arial"/>
          <w:sz w:val="36"/>
          <w:szCs w:val="36"/>
        </w:rPr>
        <w:t>утверждении</w:t>
      </w:r>
      <w:r w:rsidR="006D50BA" w:rsidRPr="00F66E84">
        <w:rPr>
          <w:rStyle w:val="2e"/>
          <w:rFonts w:ascii="Arial" w:hAnsi="Arial" w:cs="Arial"/>
          <w:sz w:val="36"/>
          <w:szCs w:val="36"/>
        </w:rPr>
        <w:t xml:space="preserve"> </w:t>
      </w:r>
      <w:r w:rsidRPr="00F66E84">
        <w:rPr>
          <w:rStyle w:val="2e"/>
          <w:rFonts w:ascii="Arial" w:hAnsi="Arial" w:cs="Arial"/>
          <w:sz w:val="36"/>
          <w:szCs w:val="36"/>
        </w:rPr>
        <w:t>схемы</w:t>
      </w:r>
      <w:r w:rsidR="006D50BA" w:rsidRPr="00F66E84">
        <w:rPr>
          <w:rStyle w:val="2e"/>
          <w:rFonts w:ascii="Arial" w:hAnsi="Arial" w:cs="Arial"/>
          <w:sz w:val="36"/>
          <w:szCs w:val="36"/>
        </w:rPr>
        <w:t xml:space="preserve"> </w:t>
      </w:r>
      <w:r w:rsidRPr="00F66E84">
        <w:rPr>
          <w:rStyle w:val="2e"/>
          <w:rFonts w:ascii="Arial" w:hAnsi="Arial" w:cs="Arial"/>
          <w:sz w:val="36"/>
          <w:szCs w:val="36"/>
        </w:rPr>
        <w:t>расположения</w:t>
      </w:r>
      <w:r w:rsidR="006D50BA" w:rsidRPr="00F66E84">
        <w:rPr>
          <w:rStyle w:val="2e"/>
          <w:rFonts w:ascii="Arial" w:hAnsi="Arial" w:cs="Arial"/>
          <w:sz w:val="36"/>
          <w:szCs w:val="36"/>
        </w:rPr>
        <w:t xml:space="preserve"> </w:t>
      </w:r>
      <w:r w:rsidRPr="00F66E84">
        <w:rPr>
          <w:rStyle w:val="2e"/>
          <w:rFonts w:ascii="Arial" w:hAnsi="Arial" w:cs="Arial"/>
          <w:sz w:val="36"/>
          <w:szCs w:val="36"/>
        </w:rPr>
        <w:t>земельного</w:t>
      </w:r>
      <w:r w:rsidR="006D50BA" w:rsidRPr="00F66E84">
        <w:rPr>
          <w:rStyle w:val="2e"/>
          <w:rFonts w:ascii="Arial" w:hAnsi="Arial" w:cs="Arial"/>
          <w:sz w:val="36"/>
          <w:szCs w:val="36"/>
        </w:rPr>
        <w:t xml:space="preserve"> </w:t>
      </w:r>
      <w:r w:rsidRPr="00F66E84">
        <w:rPr>
          <w:rStyle w:val="2e"/>
          <w:rFonts w:ascii="Arial" w:hAnsi="Arial" w:cs="Arial"/>
          <w:sz w:val="36"/>
          <w:szCs w:val="36"/>
        </w:rPr>
        <w:t>участка</w:t>
      </w:r>
      <w:r w:rsidR="006D50BA" w:rsidRPr="00F66E84">
        <w:rPr>
          <w:rStyle w:val="2e"/>
          <w:rFonts w:ascii="Arial" w:hAnsi="Arial" w:cs="Arial"/>
          <w:sz w:val="36"/>
          <w:szCs w:val="36"/>
        </w:rPr>
        <w:t xml:space="preserve"> </w:t>
      </w:r>
      <w:r w:rsidRPr="00F66E84">
        <w:rPr>
          <w:rStyle w:val="2e"/>
          <w:rFonts w:ascii="Arial" w:hAnsi="Arial" w:cs="Arial"/>
          <w:sz w:val="36"/>
          <w:szCs w:val="36"/>
        </w:rPr>
        <w:t>(земельных</w:t>
      </w:r>
      <w:r w:rsidR="006D50BA" w:rsidRPr="00F66E84">
        <w:rPr>
          <w:rStyle w:val="2e"/>
          <w:rFonts w:ascii="Arial" w:hAnsi="Arial" w:cs="Arial"/>
          <w:sz w:val="36"/>
          <w:szCs w:val="36"/>
        </w:rPr>
        <w:t xml:space="preserve"> </w:t>
      </w:r>
      <w:r w:rsidRPr="00F66E84">
        <w:rPr>
          <w:rStyle w:val="2e"/>
          <w:rFonts w:ascii="Arial" w:hAnsi="Arial" w:cs="Arial"/>
          <w:sz w:val="36"/>
          <w:szCs w:val="36"/>
        </w:rPr>
        <w:t>участков)</w:t>
      </w:r>
      <w:r w:rsidR="006D50BA" w:rsidRPr="00F66E84">
        <w:rPr>
          <w:rStyle w:val="2e"/>
          <w:rFonts w:ascii="Arial" w:hAnsi="Arial" w:cs="Arial"/>
          <w:sz w:val="36"/>
          <w:szCs w:val="36"/>
        </w:rPr>
        <w:t xml:space="preserve"> </w:t>
      </w:r>
      <w:r w:rsidRPr="00F66E84">
        <w:rPr>
          <w:rStyle w:val="2e"/>
          <w:rFonts w:ascii="Arial" w:hAnsi="Arial" w:cs="Arial"/>
          <w:sz w:val="36"/>
          <w:szCs w:val="36"/>
        </w:rPr>
        <w:t>на</w:t>
      </w:r>
      <w:r w:rsidR="006D50BA" w:rsidRPr="00F66E84">
        <w:rPr>
          <w:rStyle w:val="2e"/>
          <w:rFonts w:ascii="Arial" w:hAnsi="Arial" w:cs="Arial"/>
          <w:sz w:val="36"/>
          <w:szCs w:val="36"/>
        </w:rPr>
        <w:t xml:space="preserve"> </w:t>
      </w:r>
      <w:r w:rsidRPr="00F66E84">
        <w:rPr>
          <w:rStyle w:val="2e"/>
          <w:rFonts w:ascii="Arial" w:hAnsi="Arial" w:cs="Arial"/>
          <w:sz w:val="36"/>
          <w:szCs w:val="36"/>
        </w:rPr>
        <w:t>кадастровом</w:t>
      </w:r>
      <w:r w:rsidR="006D50BA" w:rsidRPr="00F66E84">
        <w:rPr>
          <w:rStyle w:val="2e"/>
          <w:rFonts w:ascii="Arial" w:hAnsi="Arial" w:cs="Arial"/>
          <w:sz w:val="36"/>
          <w:szCs w:val="36"/>
        </w:rPr>
        <w:t xml:space="preserve"> </w:t>
      </w:r>
      <w:r w:rsidRPr="00F66E84">
        <w:rPr>
          <w:rStyle w:val="2e"/>
          <w:rFonts w:ascii="Arial" w:hAnsi="Arial" w:cs="Arial"/>
          <w:sz w:val="36"/>
          <w:szCs w:val="36"/>
        </w:rPr>
        <w:t>плане</w:t>
      </w:r>
      <w:r w:rsidR="006D50BA" w:rsidRPr="00F66E84">
        <w:rPr>
          <w:rStyle w:val="2e"/>
          <w:rFonts w:ascii="Arial" w:hAnsi="Arial" w:cs="Arial"/>
          <w:sz w:val="36"/>
          <w:szCs w:val="36"/>
        </w:rPr>
        <w:t xml:space="preserve"> </w:t>
      </w:r>
      <w:r w:rsidRPr="00F66E84">
        <w:rPr>
          <w:rStyle w:val="2e"/>
          <w:rFonts w:ascii="Arial" w:hAnsi="Arial" w:cs="Arial"/>
          <w:sz w:val="36"/>
          <w:szCs w:val="36"/>
        </w:rPr>
        <w:t>территории</w:t>
      </w:r>
    </w:p>
    <w:p w:rsidR="0010256C" w:rsidRPr="00F66E84" w:rsidRDefault="0010256C" w:rsidP="008D2DD5">
      <w:pPr>
        <w:pStyle w:val="22"/>
        <w:shd w:val="clear" w:color="auto" w:fill="auto"/>
        <w:spacing w:line="240" w:lineRule="auto"/>
        <w:rPr>
          <w:rFonts w:ascii="Arial" w:hAnsi="Arial" w:cs="Arial"/>
          <w:sz w:val="36"/>
          <w:szCs w:val="36"/>
        </w:rPr>
      </w:pPr>
    </w:p>
    <w:p w:rsidR="000D7C5C" w:rsidRPr="00F66E84" w:rsidRDefault="001A0D78" w:rsidP="008D2DD5">
      <w:pPr>
        <w:pStyle w:val="120"/>
        <w:shd w:val="clear" w:color="auto" w:fill="auto"/>
        <w:tabs>
          <w:tab w:val="left" w:leader="underscore" w:pos="4869"/>
          <w:tab w:val="left" w:leader="underscore" w:pos="6616"/>
          <w:tab w:val="left" w:leader="underscore" w:pos="9434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66E84">
        <w:rPr>
          <w:rFonts w:ascii="Arial" w:hAnsi="Arial" w:cs="Arial"/>
          <w:color w:val="000000" w:themeColor="text1"/>
        </w:rPr>
        <w:t>Рассмотрев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заявление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от</w:t>
      </w:r>
      <w:r w:rsidR="0015305D" w:rsidRPr="00F66E84">
        <w:rPr>
          <w:rFonts w:ascii="Arial" w:hAnsi="Arial" w:cs="Arial"/>
          <w:color w:val="000000" w:themeColor="text1"/>
        </w:rPr>
        <w:t>__________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№</w:t>
      </w:r>
      <w:r w:rsidR="0015305D" w:rsidRPr="00F66E84">
        <w:rPr>
          <w:rFonts w:ascii="Arial" w:hAnsi="Arial" w:cs="Arial"/>
          <w:color w:val="000000" w:themeColor="text1"/>
        </w:rPr>
        <w:t>__________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(Заявитель: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="0015305D" w:rsidRPr="00F66E84">
        <w:rPr>
          <w:rFonts w:ascii="Arial" w:hAnsi="Arial" w:cs="Arial"/>
          <w:i/>
          <w:color w:val="000000" w:themeColor="text1"/>
        </w:rPr>
        <w:t>__________</w:t>
      </w:r>
      <w:r w:rsidRPr="00F66E84">
        <w:rPr>
          <w:rFonts w:ascii="Arial" w:hAnsi="Arial" w:cs="Arial"/>
          <w:i/>
          <w:color w:val="000000" w:themeColor="text1"/>
        </w:rPr>
        <w:t>)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и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приложенные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к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нему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документы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для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утверждения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схемы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расположения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земельного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участка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(земельных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участков)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на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кадастровом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плане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территории,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в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соответствии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со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ст.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11.10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Земельного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кодекса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Российской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Федерации,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принято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РЕШЕНИЕ:</w:t>
      </w:r>
    </w:p>
    <w:p w:rsidR="000D7C5C" w:rsidRPr="00F66E84" w:rsidRDefault="0015305D" w:rsidP="008D2DD5">
      <w:pPr>
        <w:pStyle w:val="120"/>
        <w:shd w:val="clear" w:color="auto" w:fill="auto"/>
        <w:tabs>
          <w:tab w:val="left" w:pos="1456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66E84">
        <w:rPr>
          <w:rFonts w:ascii="Arial" w:hAnsi="Arial" w:cs="Arial"/>
          <w:color w:val="000000" w:themeColor="text1"/>
        </w:rPr>
        <w:t>1.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Утвердить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схему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расположения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земельного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участка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(земельных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участков)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на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кадастровом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плане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территории,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площадью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__________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в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территориальной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зоне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__________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/с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видом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разрешенного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использования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__________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из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категории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земель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__________</w:t>
      </w:r>
      <w:r w:rsidR="001A0D78" w:rsidRPr="00F66E84">
        <w:rPr>
          <w:rFonts w:ascii="Arial" w:hAnsi="Arial" w:cs="Arial"/>
          <w:color w:val="000000" w:themeColor="text1"/>
        </w:rPr>
        <w:t>,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расположенных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по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адресу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__________</w:t>
      </w:r>
      <w:r w:rsidR="001A0D78" w:rsidRPr="00F66E84">
        <w:rPr>
          <w:rFonts w:ascii="Arial" w:hAnsi="Arial" w:cs="Arial"/>
          <w:color w:val="000000" w:themeColor="text1"/>
        </w:rPr>
        <w:t>,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образованных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из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земельного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участка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с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кадастровым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номером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(земельных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участков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с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кадастровыми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номерами)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__________</w:t>
      </w:r>
      <w:r w:rsidR="001A0D78" w:rsidRPr="00F66E84">
        <w:rPr>
          <w:rFonts w:ascii="Arial" w:hAnsi="Arial" w:cs="Arial"/>
          <w:color w:val="000000" w:themeColor="text1"/>
        </w:rPr>
        <w:t>путем</w:t>
      </w:r>
      <w:r w:rsidRPr="00F66E84">
        <w:rPr>
          <w:rFonts w:ascii="Arial" w:hAnsi="Arial" w:cs="Arial"/>
          <w:color w:val="000000" w:themeColor="text1"/>
        </w:rPr>
        <w:t>__________</w:t>
      </w:r>
      <w:r w:rsidR="001A0D78" w:rsidRPr="00F66E84">
        <w:rPr>
          <w:rFonts w:ascii="Arial" w:hAnsi="Arial" w:cs="Arial"/>
          <w:color w:val="000000" w:themeColor="text1"/>
        </w:rPr>
        <w:t>.</w:t>
      </w:r>
    </w:p>
    <w:p w:rsidR="0015305D" w:rsidRPr="00F66E84" w:rsidRDefault="0015305D" w:rsidP="008D2DD5">
      <w:pPr>
        <w:pStyle w:val="120"/>
        <w:shd w:val="clear" w:color="auto" w:fill="auto"/>
        <w:tabs>
          <w:tab w:val="left" w:pos="1446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66E84">
        <w:rPr>
          <w:rFonts w:ascii="Arial" w:hAnsi="Arial" w:cs="Arial"/>
          <w:color w:val="000000" w:themeColor="text1"/>
        </w:rPr>
        <w:t>2.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Заявитель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(указать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ФИО,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паспортные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данные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(для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физического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лица),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наименование,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ОГРН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(для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юридического</w:t>
      </w:r>
      <w:r w:rsidR="006D50BA" w:rsidRPr="00F66E84">
        <w:rPr>
          <w:rStyle w:val="123"/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Style w:val="123"/>
          <w:rFonts w:ascii="Arial" w:hAnsi="Arial" w:cs="Arial"/>
          <w:color w:val="000000" w:themeColor="text1"/>
        </w:rPr>
        <w:t>лица))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имеет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право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на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обращение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без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доверенности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с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заявлением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государственном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кадастровом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учете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образуемого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земельного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участка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и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государственной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регистрации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права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собственности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Российской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Федерации,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права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собственности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субъекта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Российской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Федерации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(права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муниципальной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собственности)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на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образуемый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земельный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участок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(образуемые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земельные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участки),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указанные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в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пункте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1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настоящего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A0D78" w:rsidRPr="00F66E84">
        <w:rPr>
          <w:rFonts w:ascii="Arial" w:hAnsi="Arial" w:cs="Arial"/>
          <w:color w:val="000000" w:themeColor="text1"/>
        </w:rPr>
        <w:t>решения.</w:t>
      </w:r>
    </w:p>
    <w:p w:rsidR="0015305D" w:rsidRPr="00F66E84" w:rsidRDefault="001A0D78" w:rsidP="008D2DD5">
      <w:pPr>
        <w:pStyle w:val="120"/>
        <w:shd w:val="clear" w:color="auto" w:fill="auto"/>
        <w:tabs>
          <w:tab w:val="left" w:pos="1446"/>
        </w:tabs>
        <w:spacing w:before="0"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66E84">
        <w:rPr>
          <w:rFonts w:ascii="Arial" w:hAnsi="Arial" w:cs="Arial"/>
          <w:color w:val="000000" w:themeColor="text1"/>
        </w:rPr>
        <w:t>3.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Срок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действия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настоящего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решения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составляет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="0015305D" w:rsidRPr="00F66E84">
        <w:rPr>
          <w:rFonts w:ascii="Arial" w:hAnsi="Arial" w:cs="Arial"/>
          <w:color w:val="000000" w:themeColor="text1"/>
        </w:rPr>
        <w:t>д</w:t>
      </w:r>
      <w:r w:rsidRPr="00F66E84">
        <w:rPr>
          <w:rFonts w:ascii="Arial" w:hAnsi="Arial" w:cs="Arial"/>
          <w:color w:val="000000" w:themeColor="text1"/>
        </w:rPr>
        <w:t>ва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года.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</w:p>
    <w:p w:rsidR="0015305D" w:rsidRPr="00F66E84" w:rsidRDefault="0015305D" w:rsidP="008D2DD5">
      <w:pPr>
        <w:pStyle w:val="120"/>
        <w:shd w:val="clear" w:color="auto" w:fill="auto"/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931BF3" w:rsidRPr="00F66E84" w:rsidRDefault="00931BF3" w:rsidP="008D2DD5">
      <w:pPr>
        <w:pStyle w:val="120"/>
        <w:shd w:val="clear" w:color="auto" w:fill="auto"/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B63ABD" w:rsidRPr="00F66E84" w:rsidRDefault="00B63ABD" w:rsidP="008D2DD5">
      <w:pPr>
        <w:pStyle w:val="120"/>
        <w:shd w:val="clear" w:color="auto" w:fill="auto"/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15305D" w:rsidRPr="00F66E84" w:rsidRDefault="0015305D" w:rsidP="008D2DD5">
      <w:pPr>
        <w:pStyle w:val="12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  <w:r w:rsidRPr="00F66E84">
        <w:rPr>
          <w:rFonts w:ascii="Arial" w:hAnsi="Arial" w:cs="Arial"/>
          <w:color w:val="000000" w:themeColor="text1"/>
        </w:rPr>
        <w:t>Должность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уполномоченного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лица</w:t>
      </w:r>
      <w:r w:rsidR="006D50BA" w:rsidRPr="00F66E84">
        <w:rPr>
          <w:rFonts w:ascii="Arial" w:hAnsi="Arial" w:cs="Arial"/>
          <w:color w:val="000000" w:themeColor="text1"/>
        </w:rPr>
        <w:t xml:space="preserve">                           </w:t>
      </w:r>
      <w:r w:rsidRPr="00F66E84">
        <w:rPr>
          <w:rFonts w:ascii="Arial" w:hAnsi="Arial" w:cs="Arial"/>
          <w:color w:val="000000" w:themeColor="text1"/>
        </w:rPr>
        <w:t>Ф.И.О.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уполномоченного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лица</w:t>
      </w:r>
    </w:p>
    <w:p w:rsidR="00931BF3" w:rsidRPr="00F66E84" w:rsidRDefault="00931BF3" w:rsidP="008D2DD5">
      <w:pPr>
        <w:pStyle w:val="12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15305D" w:rsidRPr="003129F9" w:rsidRDefault="0015305D" w:rsidP="008D2DD5">
      <w:pPr>
        <w:pStyle w:val="120"/>
        <w:shd w:val="clear" w:color="auto" w:fill="auto"/>
        <w:spacing w:before="0" w:after="0" w:line="240" w:lineRule="auto"/>
        <w:jc w:val="center"/>
      </w:pPr>
      <w:r w:rsidRPr="00F66E84">
        <w:rPr>
          <w:rFonts w:ascii="Arial" w:hAnsi="Arial" w:cs="Arial"/>
          <w:color w:val="000000" w:themeColor="text1"/>
        </w:rPr>
        <w:t>Электронная</w:t>
      </w:r>
      <w:r w:rsidR="006D50BA" w:rsidRPr="00F66E84">
        <w:rPr>
          <w:rFonts w:ascii="Arial" w:hAnsi="Arial" w:cs="Arial"/>
          <w:color w:val="000000" w:themeColor="text1"/>
        </w:rPr>
        <w:t xml:space="preserve"> </w:t>
      </w:r>
      <w:r w:rsidRPr="00F66E84">
        <w:rPr>
          <w:rFonts w:ascii="Arial" w:hAnsi="Arial" w:cs="Arial"/>
          <w:color w:val="000000" w:themeColor="text1"/>
        </w:rPr>
        <w:t>подпись</w:t>
      </w:r>
      <w:r w:rsidRPr="003129F9">
        <w:br w:type="page"/>
      </w:r>
    </w:p>
    <w:p w:rsidR="00F66E84" w:rsidRPr="00F66E84" w:rsidRDefault="001A0D78" w:rsidP="00F66E84">
      <w:pPr>
        <w:rPr>
          <w:rFonts w:ascii="Courier New" w:hAnsi="Courier New" w:cs="Courier New"/>
          <w:sz w:val="22"/>
          <w:szCs w:val="22"/>
        </w:rPr>
      </w:pPr>
      <w:r w:rsidRPr="00F66E84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№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2</w:t>
      </w:r>
      <w:r w:rsidR="009C3F4A" w:rsidRPr="00F66E84">
        <w:rPr>
          <w:rFonts w:ascii="Courier New" w:hAnsi="Courier New" w:cs="Courier New"/>
          <w:sz w:val="22"/>
          <w:szCs w:val="22"/>
        </w:rPr>
        <w:br/>
      </w:r>
      <w:r w:rsidRPr="00F66E84">
        <w:rPr>
          <w:rFonts w:ascii="Courier New" w:hAnsi="Courier New" w:cs="Courier New"/>
          <w:sz w:val="22"/>
          <w:szCs w:val="22"/>
        </w:rPr>
        <w:t>к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Административному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регламенту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</w:p>
    <w:p w:rsidR="00F66E84" w:rsidRPr="00F66E84" w:rsidRDefault="001A0D78" w:rsidP="00F66E84">
      <w:pPr>
        <w:rPr>
          <w:rFonts w:ascii="Courier New" w:hAnsi="Courier New" w:cs="Courier New"/>
          <w:sz w:val="22"/>
          <w:szCs w:val="22"/>
        </w:rPr>
      </w:pPr>
      <w:r w:rsidRPr="00F66E84">
        <w:rPr>
          <w:rFonts w:ascii="Courier New" w:hAnsi="Courier New" w:cs="Courier New"/>
          <w:sz w:val="22"/>
          <w:szCs w:val="22"/>
        </w:rPr>
        <w:t>по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предоставлению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="00E54EEC" w:rsidRPr="00F66E84">
        <w:rPr>
          <w:rFonts w:ascii="Courier New" w:hAnsi="Courier New" w:cs="Courier New"/>
          <w:sz w:val="22"/>
          <w:szCs w:val="22"/>
        </w:rPr>
        <w:t>муниципальной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="00E54EEC" w:rsidRPr="00F66E84">
        <w:rPr>
          <w:rFonts w:ascii="Courier New" w:hAnsi="Courier New" w:cs="Courier New"/>
          <w:sz w:val="22"/>
          <w:szCs w:val="22"/>
        </w:rPr>
        <w:t>услуги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</w:p>
    <w:p w:rsidR="00F66E84" w:rsidRPr="00F66E84" w:rsidRDefault="00C42497" w:rsidP="00F66E84">
      <w:pPr>
        <w:rPr>
          <w:rFonts w:ascii="Courier New" w:hAnsi="Courier New" w:cs="Courier New"/>
          <w:sz w:val="22"/>
          <w:szCs w:val="22"/>
        </w:rPr>
      </w:pPr>
      <w:r w:rsidRPr="00F66E84">
        <w:rPr>
          <w:rFonts w:ascii="Courier New" w:hAnsi="Courier New" w:cs="Courier New"/>
          <w:sz w:val="22"/>
          <w:szCs w:val="22"/>
        </w:rPr>
        <w:t>«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Утверждение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схемы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расположения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земельного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</w:p>
    <w:p w:rsidR="00F66E84" w:rsidRPr="00F66E84" w:rsidRDefault="001A0D78" w:rsidP="00F66E84">
      <w:pPr>
        <w:rPr>
          <w:rFonts w:ascii="Courier New" w:hAnsi="Courier New" w:cs="Courier New"/>
          <w:sz w:val="22"/>
          <w:szCs w:val="22"/>
        </w:rPr>
      </w:pPr>
      <w:r w:rsidRPr="00F66E84">
        <w:rPr>
          <w:rFonts w:ascii="Courier New" w:hAnsi="Courier New" w:cs="Courier New"/>
          <w:sz w:val="22"/>
          <w:szCs w:val="22"/>
        </w:rPr>
        <w:t>участка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или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земельных</w:t>
      </w:r>
      <w:r w:rsidR="006D50BA" w:rsidRPr="00F66E84">
        <w:rPr>
          <w:rFonts w:ascii="Courier New" w:hAnsi="Courier New" w:cs="Courier New"/>
          <w:sz w:val="22"/>
          <w:szCs w:val="22"/>
        </w:rPr>
        <w:t xml:space="preserve"> </w:t>
      </w:r>
      <w:r w:rsidRPr="00F66E84">
        <w:rPr>
          <w:rFonts w:ascii="Courier New" w:hAnsi="Courier New" w:cs="Courier New"/>
          <w:sz w:val="22"/>
          <w:szCs w:val="22"/>
        </w:rPr>
        <w:t>участков</w:t>
      </w:r>
    </w:p>
    <w:p w:rsidR="000D7C5C" w:rsidRPr="00F66E84" w:rsidRDefault="006D50BA" w:rsidP="00F66E84">
      <w:pPr>
        <w:rPr>
          <w:rFonts w:ascii="Courier New" w:hAnsi="Courier New" w:cs="Courier New"/>
          <w:sz w:val="22"/>
          <w:szCs w:val="22"/>
        </w:rPr>
      </w:pP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на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кадастровом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плане</w:t>
      </w:r>
      <w:r w:rsidRPr="00F66E84">
        <w:rPr>
          <w:rFonts w:ascii="Courier New" w:hAnsi="Courier New" w:cs="Courier New"/>
          <w:sz w:val="22"/>
          <w:szCs w:val="22"/>
        </w:rPr>
        <w:t xml:space="preserve"> </w:t>
      </w:r>
      <w:r w:rsidR="001A0D78" w:rsidRPr="00F66E84">
        <w:rPr>
          <w:rFonts w:ascii="Courier New" w:hAnsi="Courier New" w:cs="Courier New"/>
          <w:sz w:val="22"/>
          <w:szCs w:val="22"/>
        </w:rPr>
        <w:t>территории</w:t>
      </w:r>
      <w:r w:rsidR="00C42497" w:rsidRPr="00F66E84">
        <w:rPr>
          <w:rFonts w:ascii="Courier New" w:hAnsi="Courier New" w:cs="Courier New"/>
          <w:sz w:val="22"/>
          <w:szCs w:val="22"/>
        </w:rPr>
        <w:t>»</w:t>
      </w:r>
    </w:p>
    <w:p w:rsidR="009C3F4A" w:rsidRPr="003129F9" w:rsidRDefault="009C3F4A" w:rsidP="008D2DD5">
      <w:pPr>
        <w:ind w:left="4678"/>
        <w:jc w:val="right"/>
        <w:rPr>
          <w:rFonts w:ascii="Times New Roman" w:hAnsi="Times New Roman" w:cs="Times New Roman"/>
        </w:rPr>
      </w:pPr>
    </w:p>
    <w:p w:rsidR="000D7C5C" w:rsidRPr="00F66E84" w:rsidRDefault="001A0D78" w:rsidP="008D2DD5">
      <w:pPr>
        <w:jc w:val="center"/>
        <w:rPr>
          <w:rFonts w:ascii="Arial" w:hAnsi="Arial" w:cs="Arial"/>
          <w:i/>
          <w:color w:val="000000" w:themeColor="text1"/>
        </w:rPr>
      </w:pPr>
      <w:r w:rsidRPr="00F66E84">
        <w:rPr>
          <w:rFonts w:ascii="Arial" w:hAnsi="Arial" w:cs="Arial"/>
          <w:i/>
          <w:color w:val="000000" w:themeColor="text1"/>
        </w:rPr>
        <w:t>Форма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решения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об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отказе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в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утверждении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схемы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расположения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земельного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участка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на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кадастровом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плане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территории</w:t>
      </w:r>
    </w:p>
    <w:p w:rsidR="0015305D" w:rsidRPr="003129F9" w:rsidRDefault="0015305D" w:rsidP="008D2DD5">
      <w:pPr>
        <w:rPr>
          <w:rFonts w:ascii="Times New Roman" w:hAnsi="Times New Roman" w:cs="Times New Roman"/>
          <w:i/>
          <w:color w:val="FF0000"/>
        </w:rPr>
      </w:pPr>
    </w:p>
    <w:p w:rsidR="0044320A" w:rsidRPr="00F66E84" w:rsidRDefault="0044320A" w:rsidP="0044320A">
      <w:pPr>
        <w:jc w:val="center"/>
        <w:rPr>
          <w:rFonts w:ascii="Arial" w:hAnsi="Arial" w:cs="Arial"/>
          <w:color w:val="auto"/>
        </w:rPr>
      </w:pPr>
      <w:r w:rsidRPr="00F66E84">
        <w:rPr>
          <w:rFonts w:ascii="Arial" w:hAnsi="Arial" w:cs="Arial"/>
        </w:rPr>
        <w:t>Администрация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  <w:color w:val="auto"/>
        </w:rPr>
        <w:t>Нерчинско-Заводского</w:t>
      </w:r>
      <w:r w:rsidR="006D50BA" w:rsidRPr="00F66E84">
        <w:rPr>
          <w:rFonts w:ascii="Arial" w:hAnsi="Arial" w:cs="Arial"/>
          <w:color w:val="auto"/>
        </w:rPr>
        <w:t xml:space="preserve"> </w:t>
      </w:r>
      <w:r w:rsidRPr="00F66E84">
        <w:rPr>
          <w:rFonts w:ascii="Arial" w:hAnsi="Arial" w:cs="Arial"/>
          <w:color w:val="auto"/>
        </w:rPr>
        <w:t>муниципального</w:t>
      </w:r>
      <w:r w:rsidR="006D50BA" w:rsidRPr="00F66E84">
        <w:rPr>
          <w:rFonts w:ascii="Arial" w:hAnsi="Arial" w:cs="Arial"/>
          <w:color w:val="auto"/>
        </w:rPr>
        <w:t xml:space="preserve"> </w:t>
      </w:r>
      <w:r w:rsidRPr="00F66E84">
        <w:rPr>
          <w:rFonts w:ascii="Arial" w:hAnsi="Arial" w:cs="Arial"/>
          <w:color w:val="auto"/>
        </w:rPr>
        <w:t>округа</w:t>
      </w:r>
    </w:p>
    <w:p w:rsidR="0015305D" w:rsidRPr="00F66E84" w:rsidRDefault="0015305D" w:rsidP="008D2DD5">
      <w:pPr>
        <w:rPr>
          <w:rFonts w:ascii="Arial" w:hAnsi="Arial" w:cs="Arial"/>
        </w:rPr>
      </w:pPr>
    </w:p>
    <w:p w:rsidR="000D7C5C" w:rsidRPr="00F66E84" w:rsidRDefault="001A0D78" w:rsidP="008D2DD5">
      <w:pPr>
        <w:ind w:left="4536"/>
        <w:rPr>
          <w:rFonts w:ascii="Arial" w:hAnsi="Arial" w:cs="Arial"/>
        </w:rPr>
      </w:pPr>
      <w:r w:rsidRPr="00F66E84">
        <w:rPr>
          <w:rFonts w:ascii="Arial" w:hAnsi="Arial" w:cs="Arial"/>
        </w:rPr>
        <w:t>Кому:</w:t>
      </w:r>
    </w:p>
    <w:p w:rsidR="000D7C5C" w:rsidRPr="00F66E84" w:rsidRDefault="001A0D78" w:rsidP="008D2DD5">
      <w:pPr>
        <w:ind w:left="4536"/>
        <w:rPr>
          <w:rFonts w:ascii="Arial" w:hAnsi="Arial" w:cs="Arial"/>
        </w:rPr>
      </w:pPr>
      <w:r w:rsidRPr="00F66E84">
        <w:rPr>
          <w:rFonts w:ascii="Arial" w:hAnsi="Arial" w:cs="Arial"/>
        </w:rPr>
        <w:t>Контактные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данные:</w:t>
      </w:r>
    </w:p>
    <w:p w:rsidR="000D7C5C" w:rsidRPr="00F66E84" w:rsidRDefault="001A0D78" w:rsidP="008D2DD5">
      <w:pPr>
        <w:ind w:left="4536"/>
        <w:rPr>
          <w:rFonts w:ascii="Arial" w:hAnsi="Arial" w:cs="Arial"/>
        </w:rPr>
      </w:pPr>
      <w:r w:rsidRPr="00F66E84">
        <w:rPr>
          <w:rFonts w:ascii="Arial" w:hAnsi="Arial" w:cs="Arial"/>
        </w:rPr>
        <w:t>/Представитель:</w:t>
      </w:r>
    </w:p>
    <w:p w:rsidR="000D7C5C" w:rsidRPr="00F66E84" w:rsidRDefault="001A0D78" w:rsidP="008D2DD5">
      <w:pPr>
        <w:ind w:left="4536"/>
        <w:rPr>
          <w:rFonts w:ascii="Arial" w:hAnsi="Arial" w:cs="Arial"/>
        </w:rPr>
      </w:pPr>
      <w:r w:rsidRPr="00F66E84">
        <w:rPr>
          <w:rFonts w:ascii="Arial" w:hAnsi="Arial" w:cs="Arial"/>
        </w:rPr>
        <w:t>Контактные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данные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представителя:</w:t>
      </w:r>
    </w:p>
    <w:p w:rsidR="0015305D" w:rsidRPr="00F66E84" w:rsidRDefault="0015305D" w:rsidP="008D2DD5">
      <w:pPr>
        <w:rPr>
          <w:rFonts w:ascii="Arial" w:hAnsi="Arial" w:cs="Arial"/>
        </w:rPr>
      </w:pPr>
    </w:p>
    <w:p w:rsidR="0010256C" w:rsidRPr="00F66E84" w:rsidRDefault="001A0D78" w:rsidP="008D2DD5">
      <w:pPr>
        <w:jc w:val="center"/>
        <w:rPr>
          <w:rFonts w:ascii="Arial" w:hAnsi="Arial" w:cs="Arial"/>
          <w:b/>
          <w:sz w:val="32"/>
          <w:szCs w:val="32"/>
        </w:rPr>
      </w:pPr>
      <w:r w:rsidRPr="00F66E84">
        <w:rPr>
          <w:rFonts w:ascii="Arial" w:hAnsi="Arial" w:cs="Arial"/>
          <w:b/>
          <w:sz w:val="32"/>
          <w:szCs w:val="32"/>
        </w:rPr>
        <w:t>Решение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</w:p>
    <w:p w:rsidR="000D7C5C" w:rsidRPr="00F66E84" w:rsidRDefault="001A0D78" w:rsidP="008D2DD5">
      <w:pPr>
        <w:jc w:val="center"/>
        <w:rPr>
          <w:rFonts w:ascii="Arial" w:hAnsi="Arial" w:cs="Arial"/>
          <w:b/>
          <w:sz w:val="32"/>
          <w:szCs w:val="32"/>
        </w:rPr>
      </w:pPr>
      <w:r w:rsidRPr="00F66E84">
        <w:rPr>
          <w:rFonts w:ascii="Arial" w:hAnsi="Arial" w:cs="Arial"/>
          <w:b/>
          <w:sz w:val="32"/>
          <w:szCs w:val="32"/>
        </w:rPr>
        <w:t>об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отказе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в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утверждении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схемы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расположения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земельного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участка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на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кадастровом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плане</w:t>
      </w:r>
      <w:r w:rsidR="006D50BA" w:rsidRPr="00F66E84">
        <w:rPr>
          <w:rFonts w:ascii="Arial" w:hAnsi="Arial" w:cs="Arial"/>
          <w:b/>
          <w:sz w:val="32"/>
          <w:szCs w:val="32"/>
        </w:rPr>
        <w:t xml:space="preserve"> </w:t>
      </w:r>
      <w:r w:rsidRPr="00F66E84">
        <w:rPr>
          <w:rFonts w:ascii="Arial" w:hAnsi="Arial" w:cs="Arial"/>
          <w:b/>
          <w:sz w:val="32"/>
          <w:szCs w:val="32"/>
        </w:rPr>
        <w:t>территории</w:t>
      </w:r>
    </w:p>
    <w:p w:rsidR="0010256C" w:rsidRPr="003129F9" w:rsidRDefault="0010256C" w:rsidP="008D2DD5">
      <w:pPr>
        <w:jc w:val="center"/>
        <w:rPr>
          <w:rFonts w:ascii="Times New Roman" w:hAnsi="Times New Roman" w:cs="Times New Roman"/>
          <w:b/>
        </w:rPr>
      </w:pPr>
    </w:p>
    <w:p w:rsidR="000D7C5C" w:rsidRPr="00F66E84" w:rsidRDefault="0015305D" w:rsidP="008D2DD5">
      <w:pPr>
        <w:jc w:val="center"/>
        <w:rPr>
          <w:rFonts w:ascii="Arial" w:hAnsi="Arial" w:cs="Arial"/>
        </w:rPr>
      </w:pPr>
      <w:r w:rsidRPr="00F66E84">
        <w:rPr>
          <w:rFonts w:ascii="Arial" w:hAnsi="Arial" w:cs="Arial"/>
        </w:rPr>
        <w:t>о</w:t>
      </w:r>
      <w:r w:rsidR="001A0D78" w:rsidRPr="00F66E84">
        <w:rPr>
          <w:rFonts w:ascii="Arial" w:hAnsi="Arial" w:cs="Arial"/>
        </w:rPr>
        <w:t>т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__________</w:t>
      </w:r>
      <w:r w:rsidR="006D50BA" w:rsidRPr="00F66E84">
        <w:rPr>
          <w:rFonts w:ascii="Arial" w:hAnsi="Arial" w:cs="Arial"/>
        </w:rPr>
        <w:t xml:space="preserve"> </w:t>
      </w:r>
      <w:r w:rsidR="001A0D78" w:rsidRPr="00F66E84">
        <w:rPr>
          <w:rFonts w:ascii="Arial" w:hAnsi="Arial" w:cs="Arial"/>
        </w:rPr>
        <w:t>№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__________</w:t>
      </w:r>
    </w:p>
    <w:p w:rsidR="0015305D" w:rsidRPr="00F66E84" w:rsidRDefault="0015305D" w:rsidP="008D2DD5">
      <w:pPr>
        <w:ind w:firstLine="709"/>
        <w:jc w:val="both"/>
        <w:rPr>
          <w:rFonts w:ascii="Arial" w:hAnsi="Arial" w:cs="Arial"/>
        </w:rPr>
      </w:pPr>
    </w:p>
    <w:p w:rsidR="000D7C5C" w:rsidRPr="00F66E84" w:rsidRDefault="001A0D78" w:rsidP="008D2DD5">
      <w:pPr>
        <w:ind w:firstLine="709"/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Рассмотрев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заявление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от</w:t>
      </w:r>
      <w:r w:rsidR="006D50BA" w:rsidRPr="00F66E84">
        <w:rPr>
          <w:rFonts w:ascii="Arial" w:hAnsi="Arial" w:cs="Arial"/>
        </w:rPr>
        <w:t xml:space="preserve"> </w:t>
      </w:r>
      <w:r w:rsidR="0015305D" w:rsidRPr="00F66E84">
        <w:rPr>
          <w:rFonts w:ascii="Arial" w:hAnsi="Arial" w:cs="Arial"/>
        </w:rPr>
        <w:t>__________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№</w:t>
      </w:r>
      <w:r w:rsidR="006D50BA" w:rsidRPr="00F66E84">
        <w:rPr>
          <w:rFonts w:ascii="Arial" w:hAnsi="Arial" w:cs="Arial"/>
        </w:rPr>
        <w:t xml:space="preserve"> </w:t>
      </w:r>
      <w:r w:rsidR="0015305D" w:rsidRPr="00F66E84">
        <w:rPr>
          <w:rFonts w:ascii="Arial" w:hAnsi="Arial" w:cs="Arial"/>
        </w:rPr>
        <w:t>__________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(Заявитель: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="0015305D" w:rsidRPr="00F66E84">
        <w:rPr>
          <w:rFonts w:ascii="Arial" w:hAnsi="Arial" w:cs="Arial"/>
          <w:i/>
          <w:color w:val="000000" w:themeColor="text1"/>
        </w:rPr>
        <w:t>__________</w:t>
      </w:r>
      <w:r w:rsidRPr="00F66E84">
        <w:rPr>
          <w:rFonts w:ascii="Arial" w:hAnsi="Arial" w:cs="Arial"/>
          <w:i/>
          <w:color w:val="000000" w:themeColor="text1"/>
        </w:rPr>
        <w:t>)</w:t>
      </w:r>
      <w:r w:rsidR="006D50BA" w:rsidRPr="00F66E84">
        <w:rPr>
          <w:rFonts w:ascii="Arial" w:hAnsi="Arial" w:cs="Arial"/>
          <w:i/>
          <w:color w:val="FF0000"/>
        </w:rPr>
        <w:t xml:space="preserve"> </w:t>
      </w:r>
      <w:r w:rsidRPr="00F66E84">
        <w:rPr>
          <w:rFonts w:ascii="Arial" w:hAnsi="Arial" w:cs="Arial"/>
        </w:rPr>
        <w:t>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приложенные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нему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документы,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соответствии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статьями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11.10,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39.11</w:t>
      </w:r>
      <w:r w:rsidRPr="00F66E84">
        <w:rPr>
          <w:rFonts w:ascii="Arial" w:hAnsi="Arial" w:cs="Arial"/>
          <w:vertAlign w:val="superscript"/>
        </w:rPr>
        <w:footnoteReference w:id="2"/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Земельного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кодекса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Российской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Федерации,</w:t>
      </w:r>
      <w:r w:rsidR="006D50BA" w:rsidRPr="00F66E84">
        <w:rPr>
          <w:rFonts w:ascii="Arial" w:hAnsi="Arial" w:cs="Arial"/>
        </w:rPr>
        <w:t xml:space="preserve"> </w:t>
      </w:r>
      <w:r w:rsidR="0015305D" w:rsidRPr="00F66E84">
        <w:rPr>
          <w:rFonts w:ascii="Arial" w:hAnsi="Arial" w:cs="Arial"/>
        </w:rPr>
        <w:t>__________</w:t>
      </w:r>
      <w:r w:rsidRPr="00F66E84">
        <w:rPr>
          <w:rFonts w:ascii="Arial" w:hAnsi="Arial" w:cs="Arial"/>
        </w:rPr>
        <w:t>,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в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утверждении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схемы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расположения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земельного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участка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на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кадастровом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плане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территории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отказано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основаниям:</w:t>
      </w:r>
    </w:p>
    <w:p w:rsidR="000D7C5C" w:rsidRPr="00F66E84" w:rsidRDefault="001A0D78" w:rsidP="008D2DD5">
      <w:pPr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Разъяснение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причин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отказа:</w:t>
      </w:r>
    </w:p>
    <w:p w:rsidR="000D7C5C" w:rsidRPr="00F66E84" w:rsidRDefault="001A0D78" w:rsidP="008D2DD5">
      <w:pPr>
        <w:jc w:val="both"/>
        <w:rPr>
          <w:rFonts w:ascii="Arial" w:hAnsi="Arial" w:cs="Arial"/>
        </w:rPr>
      </w:pPr>
      <w:r w:rsidRPr="00F66E84">
        <w:rPr>
          <w:rFonts w:ascii="Arial" w:hAnsi="Arial" w:cs="Arial"/>
        </w:rPr>
        <w:t>Дополнительно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информируем:</w:t>
      </w:r>
    </w:p>
    <w:p w:rsidR="0015305D" w:rsidRPr="00F66E84" w:rsidRDefault="0015305D" w:rsidP="008D2DD5">
      <w:pPr>
        <w:jc w:val="both"/>
        <w:rPr>
          <w:rFonts w:ascii="Arial" w:hAnsi="Arial" w:cs="Arial"/>
        </w:rPr>
      </w:pPr>
    </w:p>
    <w:p w:rsidR="0015305D" w:rsidRPr="00F66E84" w:rsidRDefault="0015305D" w:rsidP="008D2DD5">
      <w:pPr>
        <w:jc w:val="both"/>
        <w:rPr>
          <w:rFonts w:ascii="Arial" w:hAnsi="Arial" w:cs="Arial"/>
        </w:rPr>
      </w:pPr>
    </w:p>
    <w:p w:rsidR="0015305D" w:rsidRPr="00F66E84" w:rsidRDefault="0015305D" w:rsidP="008D2DD5">
      <w:pPr>
        <w:jc w:val="both"/>
        <w:rPr>
          <w:rFonts w:ascii="Arial" w:hAnsi="Arial" w:cs="Arial"/>
        </w:rPr>
      </w:pPr>
    </w:p>
    <w:p w:rsidR="000D7C5C" w:rsidRPr="00F66E84" w:rsidRDefault="001A0D78" w:rsidP="008D2DD5">
      <w:pPr>
        <w:jc w:val="center"/>
        <w:rPr>
          <w:rFonts w:ascii="Arial" w:hAnsi="Arial" w:cs="Arial"/>
        </w:rPr>
      </w:pPr>
      <w:r w:rsidRPr="00F66E84">
        <w:rPr>
          <w:rFonts w:ascii="Arial" w:hAnsi="Arial" w:cs="Arial"/>
        </w:rPr>
        <w:t>Должность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уполномоченного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лица</w:t>
      </w:r>
      <w:r w:rsidR="006D50BA" w:rsidRPr="00F66E84">
        <w:rPr>
          <w:rFonts w:ascii="Arial" w:hAnsi="Arial" w:cs="Arial"/>
        </w:rPr>
        <w:t xml:space="preserve">                           </w:t>
      </w:r>
      <w:r w:rsidRPr="00F66E84">
        <w:rPr>
          <w:rFonts w:ascii="Arial" w:hAnsi="Arial" w:cs="Arial"/>
        </w:rPr>
        <w:t>Ф.И.О.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уполномоченного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лица</w:t>
      </w:r>
    </w:p>
    <w:p w:rsidR="0015305D" w:rsidRPr="00F66E84" w:rsidRDefault="0015305D" w:rsidP="008D2DD5">
      <w:pPr>
        <w:jc w:val="center"/>
        <w:rPr>
          <w:rFonts w:ascii="Arial" w:hAnsi="Arial" w:cs="Arial"/>
        </w:rPr>
      </w:pPr>
      <w:bookmarkStart w:id="37" w:name="bookmark111"/>
    </w:p>
    <w:p w:rsidR="0015305D" w:rsidRPr="00F66E84" w:rsidRDefault="001A0D78" w:rsidP="008D2DD5">
      <w:pPr>
        <w:jc w:val="center"/>
        <w:rPr>
          <w:rFonts w:ascii="Arial" w:hAnsi="Arial" w:cs="Arial"/>
        </w:rPr>
      </w:pPr>
      <w:r w:rsidRPr="00F66E84">
        <w:rPr>
          <w:rFonts w:ascii="Arial" w:hAnsi="Arial" w:cs="Arial"/>
        </w:rPr>
        <w:t>Электронная</w:t>
      </w:r>
      <w:r w:rsidR="006D50BA" w:rsidRPr="00F66E84">
        <w:rPr>
          <w:rFonts w:ascii="Arial" w:hAnsi="Arial" w:cs="Arial"/>
        </w:rPr>
        <w:t xml:space="preserve"> </w:t>
      </w:r>
      <w:r w:rsidRPr="00F66E84">
        <w:rPr>
          <w:rFonts w:ascii="Arial" w:hAnsi="Arial" w:cs="Arial"/>
        </w:rPr>
        <w:t>подпись</w:t>
      </w:r>
      <w:bookmarkEnd w:id="37"/>
    </w:p>
    <w:p w:rsidR="000D7C5C" w:rsidRPr="003129F9" w:rsidRDefault="0015305D" w:rsidP="008D2DD5">
      <w:pPr>
        <w:rPr>
          <w:rFonts w:ascii="Times New Roman" w:hAnsi="Times New Roman" w:cs="Times New Roman"/>
        </w:rPr>
      </w:pPr>
      <w:r w:rsidRPr="003129F9">
        <w:rPr>
          <w:rFonts w:ascii="Times New Roman" w:hAnsi="Times New Roman" w:cs="Times New Roman"/>
        </w:rPr>
        <w:br w:type="page"/>
      </w:r>
    </w:p>
    <w:p w:rsidR="00F66E84" w:rsidRPr="00F66E84" w:rsidRDefault="001A0D78" w:rsidP="00F66E84">
      <w:pPr>
        <w:rPr>
          <w:rFonts w:ascii="Courier New" w:hAnsi="Courier New" w:cs="Courier New"/>
        </w:rPr>
      </w:pPr>
      <w:r w:rsidRPr="00F66E84">
        <w:rPr>
          <w:rFonts w:ascii="Courier New" w:hAnsi="Courier New" w:cs="Courier New"/>
        </w:rPr>
        <w:lastRenderedPageBreak/>
        <w:t>Приложение</w:t>
      </w:r>
      <w:r w:rsidR="006D50BA" w:rsidRPr="00F66E84">
        <w:rPr>
          <w:rFonts w:ascii="Courier New" w:hAnsi="Courier New" w:cs="Courier New"/>
        </w:rPr>
        <w:t xml:space="preserve"> </w:t>
      </w:r>
      <w:r w:rsidRPr="00F66E84">
        <w:rPr>
          <w:rFonts w:ascii="Courier New" w:hAnsi="Courier New" w:cs="Courier New"/>
        </w:rPr>
        <w:t>№</w:t>
      </w:r>
      <w:r w:rsidR="006D50BA" w:rsidRPr="00F66E84">
        <w:rPr>
          <w:rFonts w:ascii="Courier New" w:hAnsi="Courier New" w:cs="Courier New"/>
        </w:rPr>
        <w:t xml:space="preserve"> </w:t>
      </w:r>
      <w:r w:rsidRPr="00F66E84">
        <w:rPr>
          <w:rFonts w:ascii="Courier New" w:hAnsi="Courier New" w:cs="Courier New"/>
        </w:rPr>
        <w:t>3</w:t>
      </w:r>
      <w:r w:rsidR="006D50BA" w:rsidRPr="00F66E84">
        <w:rPr>
          <w:rFonts w:ascii="Courier New" w:hAnsi="Courier New" w:cs="Courier New"/>
        </w:rPr>
        <w:t xml:space="preserve"> </w:t>
      </w:r>
      <w:r w:rsidR="009C3F4A" w:rsidRPr="00F66E84">
        <w:rPr>
          <w:rFonts w:ascii="Courier New" w:hAnsi="Courier New" w:cs="Courier New"/>
        </w:rPr>
        <w:br/>
      </w:r>
      <w:r w:rsidRPr="00F66E84">
        <w:rPr>
          <w:rFonts w:ascii="Courier New" w:hAnsi="Courier New" w:cs="Courier New"/>
        </w:rPr>
        <w:t>к</w:t>
      </w:r>
      <w:r w:rsidR="006D50BA" w:rsidRPr="00F66E84">
        <w:rPr>
          <w:rFonts w:ascii="Courier New" w:hAnsi="Courier New" w:cs="Courier New"/>
        </w:rPr>
        <w:t xml:space="preserve"> </w:t>
      </w:r>
      <w:r w:rsidRPr="00F66E84">
        <w:rPr>
          <w:rFonts w:ascii="Courier New" w:hAnsi="Courier New" w:cs="Courier New"/>
        </w:rPr>
        <w:t>Административному</w:t>
      </w:r>
      <w:r w:rsidR="006D50BA" w:rsidRPr="00F66E84">
        <w:rPr>
          <w:rFonts w:ascii="Courier New" w:hAnsi="Courier New" w:cs="Courier New"/>
        </w:rPr>
        <w:t xml:space="preserve"> </w:t>
      </w:r>
      <w:r w:rsidRPr="00F66E84">
        <w:rPr>
          <w:rFonts w:ascii="Courier New" w:hAnsi="Courier New" w:cs="Courier New"/>
        </w:rPr>
        <w:t>регламенту</w:t>
      </w:r>
      <w:r w:rsidR="006D50BA" w:rsidRPr="00F66E84">
        <w:rPr>
          <w:rFonts w:ascii="Courier New" w:hAnsi="Courier New" w:cs="Courier New"/>
        </w:rPr>
        <w:t xml:space="preserve"> </w:t>
      </w:r>
      <w:r w:rsidRPr="00F66E84">
        <w:rPr>
          <w:rFonts w:ascii="Courier New" w:hAnsi="Courier New" w:cs="Courier New"/>
        </w:rPr>
        <w:t>по</w:t>
      </w:r>
    </w:p>
    <w:p w:rsidR="00F66E84" w:rsidRPr="00F66E84" w:rsidRDefault="006D50BA" w:rsidP="00F66E84">
      <w:pPr>
        <w:rPr>
          <w:rFonts w:ascii="Courier New" w:hAnsi="Courier New" w:cs="Courier New"/>
        </w:rPr>
      </w:pPr>
      <w:r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предоставлению</w:t>
      </w:r>
      <w:r w:rsidRPr="00F66E84">
        <w:rPr>
          <w:rFonts w:ascii="Courier New" w:hAnsi="Courier New" w:cs="Courier New"/>
        </w:rPr>
        <w:t xml:space="preserve"> </w:t>
      </w:r>
      <w:r w:rsidR="00E54EEC" w:rsidRPr="00F66E84">
        <w:rPr>
          <w:rFonts w:ascii="Courier New" w:hAnsi="Courier New" w:cs="Courier New"/>
        </w:rPr>
        <w:t>муниципальной</w:t>
      </w:r>
      <w:r w:rsidRPr="00F66E84">
        <w:rPr>
          <w:rFonts w:ascii="Courier New" w:hAnsi="Courier New" w:cs="Courier New"/>
        </w:rPr>
        <w:t xml:space="preserve"> </w:t>
      </w:r>
      <w:r w:rsidR="00E54EEC" w:rsidRPr="00F66E84">
        <w:rPr>
          <w:rFonts w:ascii="Courier New" w:hAnsi="Courier New" w:cs="Courier New"/>
        </w:rPr>
        <w:t>услуги</w:t>
      </w:r>
      <w:r w:rsidRPr="00F66E84">
        <w:rPr>
          <w:rFonts w:ascii="Courier New" w:hAnsi="Courier New" w:cs="Courier New"/>
        </w:rPr>
        <w:t xml:space="preserve"> </w:t>
      </w:r>
    </w:p>
    <w:p w:rsidR="00F66E84" w:rsidRPr="00F66E84" w:rsidRDefault="00C42497" w:rsidP="00F66E84">
      <w:pPr>
        <w:rPr>
          <w:rFonts w:ascii="Courier New" w:hAnsi="Courier New" w:cs="Courier New"/>
        </w:rPr>
      </w:pPr>
      <w:r w:rsidRPr="00F66E84">
        <w:rPr>
          <w:rFonts w:ascii="Courier New" w:hAnsi="Courier New" w:cs="Courier New"/>
        </w:rPr>
        <w:t>«</w:t>
      </w:r>
      <w:r w:rsidR="001A0D78" w:rsidRPr="00F66E84">
        <w:rPr>
          <w:rFonts w:ascii="Courier New" w:hAnsi="Courier New" w:cs="Courier New"/>
        </w:rPr>
        <w:t>Утверждение</w:t>
      </w:r>
      <w:r w:rsidR="006D50BA"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схемы</w:t>
      </w:r>
      <w:r w:rsidR="006D50BA"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расположения</w:t>
      </w:r>
      <w:r w:rsidR="006D50BA"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земельного</w:t>
      </w:r>
    </w:p>
    <w:p w:rsidR="00F66E84" w:rsidRPr="00F66E84" w:rsidRDefault="006D50BA" w:rsidP="00F66E84">
      <w:pPr>
        <w:rPr>
          <w:rFonts w:ascii="Courier New" w:hAnsi="Courier New" w:cs="Courier New"/>
        </w:rPr>
      </w:pPr>
      <w:r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участка</w:t>
      </w:r>
      <w:r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или</w:t>
      </w:r>
      <w:r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земельных</w:t>
      </w:r>
      <w:r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участков</w:t>
      </w:r>
    </w:p>
    <w:p w:rsidR="000D7C5C" w:rsidRPr="00F66E84" w:rsidRDefault="006D50BA" w:rsidP="00F66E84">
      <w:pPr>
        <w:rPr>
          <w:rFonts w:ascii="Courier New" w:hAnsi="Courier New" w:cs="Courier New"/>
        </w:rPr>
      </w:pPr>
      <w:r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на</w:t>
      </w:r>
      <w:r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кадастровом</w:t>
      </w:r>
      <w:r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плане</w:t>
      </w:r>
      <w:r w:rsidRPr="00F66E84">
        <w:rPr>
          <w:rFonts w:ascii="Courier New" w:hAnsi="Courier New" w:cs="Courier New"/>
        </w:rPr>
        <w:t xml:space="preserve"> </w:t>
      </w:r>
      <w:r w:rsidR="001A0D78" w:rsidRPr="00F66E84">
        <w:rPr>
          <w:rFonts w:ascii="Courier New" w:hAnsi="Courier New" w:cs="Courier New"/>
        </w:rPr>
        <w:t>территории</w:t>
      </w:r>
      <w:r w:rsidR="00C42497" w:rsidRPr="00F66E84">
        <w:rPr>
          <w:rFonts w:ascii="Courier New" w:hAnsi="Courier New" w:cs="Courier New"/>
        </w:rPr>
        <w:t>»</w:t>
      </w:r>
    </w:p>
    <w:p w:rsidR="009C3F4A" w:rsidRPr="003129F9" w:rsidRDefault="009C3F4A" w:rsidP="008D2DD5">
      <w:pPr>
        <w:rPr>
          <w:rFonts w:ascii="Times New Roman" w:hAnsi="Times New Roman" w:cs="Times New Roman"/>
        </w:rPr>
      </w:pPr>
      <w:bookmarkStart w:id="38" w:name="bookmark112"/>
    </w:p>
    <w:p w:rsidR="000D7C5C" w:rsidRPr="00F66E84" w:rsidRDefault="001A0D78" w:rsidP="008D2DD5">
      <w:pPr>
        <w:jc w:val="center"/>
        <w:rPr>
          <w:rFonts w:ascii="Arial" w:hAnsi="Arial" w:cs="Arial"/>
          <w:i/>
          <w:color w:val="000000" w:themeColor="text1"/>
        </w:rPr>
      </w:pPr>
      <w:r w:rsidRPr="00F66E84">
        <w:rPr>
          <w:rFonts w:ascii="Arial" w:hAnsi="Arial" w:cs="Arial"/>
          <w:i/>
          <w:color w:val="000000" w:themeColor="text1"/>
        </w:rPr>
        <w:t>Форма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заявления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об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утверждении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схемы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расположения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земельного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участка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на</w:t>
      </w:r>
      <w:bookmarkEnd w:id="38"/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bookmarkStart w:id="39" w:name="bookmark113"/>
      <w:r w:rsidRPr="00F66E84">
        <w:rPr>
          <w:rFonts w:ascii="Arial" w:hAnsi="Arial" w:cs="Arial"/>
          <w:i/>
          <w:color w:val="000000" w:themeColor="text1"/>
        </w:rPr>
        <w:t>кадастровом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плане</w:t>
      </w:r>
      <w:r w:rsidR="006D50BA" w:rsidRPr="00F66E84">
        <w:rPr>
          <w:rFonts w:ascii="Arial" w:hAnsi="Arial" w:cs="Arial"/>
          <w:i/>
          <w:color w:val="000000" w:themeColor="text1"/>
        </w:rPr>
        <w:t xml:space="preserve"> </w:t>
      </w:r>
      <w:r w:rsidRPr="00F66E84">
        <w:rPr>
          <w:rFonts w:ascii="Arial" w:hAnsi="Arial" w:cs="Arial"/>
          <w:i/>
          <w:color w:val="000000" w:themeColor="text1"/>
        </w:rPr>
        <w:t>территории</w:t>
      </w:r>
      <w:bookmarkEnd w:id="39"/>
    </w:p>
    <w:p w:rsidR="0015305D" w:rsidRPr="003129F9" w:rsidRDefault="0015305D" w:rsidP="008D2DD5">
      <w:pPr>
        <w:rPr>
          <w:rFonts w:ascii="Times New Roman" w:hAnsi="Times New Roman" w:cs="Times New Roman"/>
        </w:rPr>
      </w:pPr>
    </w:p>
    <w:p w:rsidR="000D7C5C" w:rsidRPr="005507D9" w:rsidRDefault="001A0D78" w:rsidP="008D2DD5">
      <w:pPr>
        <w:jc w:val="center"/>
        <w:rPr>
          <w:rFonts w:ascii="Arial" w:hAnsi="Arial" w:cs="Arial"/>
          <w:b/>
          <w:sz w:val="32"/>
          <w:szCs w:val="32"/>
        </w:rPr>
      </w:pPr>
      <w:r w:rsidRPr="005507D9">
        <w:rPr>
          <w:rFonts w:ascii="Arial" w:hAnsi="Arial" w:cs="Arial"/>
          <w:b/>
          <w:sz w:val="32"/>
          <w:szCs w:val="32"/>
        </w:rPr>
        <w:t>Заявление</w:t>
      </w:r>
    </w:p>
    <w:p w:rsidR="000D7C5C" w:rsidRPr="005507D9" w:rsidRDefault="001A0D78" w:rsidP="008D2DD5">
      <w:pPr>
        <w:jc w:val="center"/>
        <w:rPr>
          <w:rFonts w:ascii="Arial" w:hAnsi="Arial" w:cs="Arial"/>
          <w:b/>
          <w:sz w:val="32"/>
          <w:szCs w:val="32"/>
        </w:rPr>
      </w:pPr>
      <w:r w:rsidRPr="005507D9">
        <w:rPr>
          <w:rFonts w:ascii="Arial" w:hAnsi="Arial" w:cs="Arial"/>
          <w:b/>
          <w:sz w:val="32"/>
          <w:szCs w:val="32"/>
        </w:rPr>
        <w:t>об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утверждении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схемы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расположения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земельного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участка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на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кадастровом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плане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территории</w:t>
      </w:r>
    </w:p>
    <w:p w:rsidR="0015305D" w:rsidRDefault="00C42497" w:rsidP="008D2DD5">
      <w:pPr>
        <w:jc w:val="center"/>
        <w:rPr>
          <w:rFonts w:ascii="Times New Roman" w:hAnsi="Times New Roman" w:cs="Times New Roman"/>
        </w:rPr>
      </w:pPr>
      <w:r w:rsidRPr="003129F9">
        <w:rPr>
          <w:rFonts w:ascii="Times New Roman" w:hAnsi="Times New Roman" w:cs="Times New Roman"/>
        </w:rPr>
        <w:t>«</w:t>
      </w:r>
      <w:r w:rsidR="0015305D" w:rsidRPr="003129F9">
        <w:rPr>
          <w:rFonts w:ascii="Times New Roman" w:hAnsi="Times New Roman" w:cs="Times New Roman"/>
        </w:rPr>
        <w:t>_____</w:t>
      </w:r>
      <w:r w:rsidRPr="003129F9">
        <w:rPr>
          <w:rFonts w:ascii="Times New Roman" w:hAnsi="Times New Roman" w:cs="Times New Roman"/>
        </w:rPr>
        <w:t>»</w:t>
      </w:r>
      <w:r w:rsidR="006D50BA">
        <w:rPr>
          <w:rFonts w:ascii="Times New Roman" w:hAnsi="Times New Roman" w:cs="Times New Roman"/>
        </w:rPr>
        <w:t xml:space="preserve"> </w:t>
      </w:r>
      <w:r w:rsidR="0015305D" w:rsidRPr="003129F9">
        <w:rPr>
          <w:rFonts w:ascii="Times New Roman" w:hAnsi="Times New Roman" w:cs="Times New Roman"/>
        </w:rPr>
        <w:t>______20__г.</w:t>
      </w:r>
    </w:p>
    <w:p w:rsidR="0044320A" w:rsidRPr="003129F9" w:rsidRDefault="0044320A" w:rsidP="008D2DD5">
      <w:pPr>
        <w:jc w:val="center"/>
        <w:rPr>
          <w:rFonts w:ascii="Times New Roman" w:hAnsi="Times New Roman" w:cs="Times New Roman"/>
        </w:rPr>
      </w:pPr>
    </w:p>
    <w:p w:rsidR="0044320A" w:rsidRPr="005507D9" w:rsidRDefault="0044320A" w:rsidP="0044320A">
      <w:pPr>
        <w:jc w:val="center"/>
        <w:rPr>
          <w:rFonts w:ascii="Arial" w:hAnsi="Arial" w:cs="Arial"/>
          <w:color w:val="000000" w:themeColor="text1"/>
        </w:rPr>
      </w:pPr>
      <w:r w:rsidRPr="005507D9">
        <w:rPr>
          <w:rFonts w:ascii="Arial" w:hAnsi="Arial" w:cs="Arial"/>
          <w:color w:val="000000" w:themeColor="text1"/>
        </w:rPr>
        <w:t>Администрация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Нерчинско-Заводского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муниципального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округа</w:t>
      </w:r>
    </w:p>
    <w:p w:rsidR="00B63ABD" w:rsidRPr="005507D9" w:rsidRDefault="00B63ABD" w:rsidP="008D2DD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0D7C5C" w:rsidRPr="005507D9" w:rsidRDefault="001A0D78" w:rsidP="008D2DD5">
      <w:pPr>
        <w:ind w:firstLine="708"/>
        <w:jc w:val="both"/>
        <w:rPr>
          <w:rFonts w:ascii="Arial" w:hAnsi="Arial" w:cs="Arial"/>
          <w:color w:val="000000" w:themeColor="text1"/>
        </w:rPr>
      </w:pPr>
      <w:r w:rsidRPr="005507D9">
        <w:rPr>
          <w:rFonts w:ascii="Arial" w:hAnsi="Arial" w:cs="Arial"/>
          <w:color w:val="000000" w:themeColor="text1"/>
        </w:rPr>
        <w:t>В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соответствии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со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статьей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11.10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Земельного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кодекса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Российской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Федерации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прошу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утвердить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схему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расположения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земельного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участка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на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кадастровом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плане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территории.</w:t>
      </w:r>
    </w:p>
    <w:p w:rsidR="0010256C" w:rsidRPr="005507D9" w:rsidRDefault="0010256C" w:rsidP="008D2DD5">
      <w:pPr>
        <w:ind w:firstLine="708"/>
        <w:jc w:val="both"/>
        <w:rPr>
          <w:rFonts w:ascii="Arial" w:hAnsi="Arial" w:cs="Arial"/>
          <w:color w:val="000000" w:themeColor="text1"/>
        </w:rPr>
      </w:pPr>
    </w:p>
    <w:tbl>
      <w:tblPr>
        <w:tblStyle w:val="aff1"/>
        <w:tblW w:w="0" w:type="auto"/>
        <w:tblInd w:w="20" w:type="dxa"/>
        <w:tblLook w:val="04A0"/>
      </w:tblPr>
      <w:tblGrid>
        <w:gridCol w:w="817"/>
        <w:gridCol w:w="5763"/>
        <w:gridCol w:w="2970"/>
      </w:tblGrid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07D9"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07D9">
              <w:rPr>
                <w:rFonts w:ascii="Arial" w:hAnsi="Arial" w:cs="Arial"/>
                <w:b/>
                <w:color w:val="000000" w:themeColor="text1"/>
              </w:rPr>
              <w:t>Сведения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о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заявителе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(в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случае,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если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заявитель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обращается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через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представителя)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1.1.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Сведения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физическом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лице,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случае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если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заявитель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является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физическое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лицо: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1.1.1.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Фамилия,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имя,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отчество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(при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наличии)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1.1.2.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Реквизиты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документа,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удостоверяющего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личность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1.1.3.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Адрес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регистрации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1.1.4.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Адрес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проживания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1.1.5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телефона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1.1.6.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Адрес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электронной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почты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rPr>
          <w:trHeight w:val="1432"/>
        </w:trPr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1.2.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Сведения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об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индивидуальном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предпринимателе,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случае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если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заявитель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является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индивидуальным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предпринимателем: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1.2.1.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ФИО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индивидуального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предпринимателя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1.2.2.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Идентификационный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налогоплательщика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1.2.3.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Основной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государственный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регистрационный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индивидуального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предпринимателя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1.2.4.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телефона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1.2.5.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Адрес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электронной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почты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1.3.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Сведения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юридическом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лице: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1.3.1.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Полное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наименование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юридического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лица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1.3.2.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Основной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государственный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регистрационный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1.3.3.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Идентификационный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налогоплательщика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1.3.4.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телефона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1.3.5.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Адрес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электронной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почты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07D9">
              <w:rPr>
                <w:rFonts w:ascii="Arial" w:hAnsi="Arial" w:cs="Arial"/>
                <w:b/>
                <w:color w:val="000000" w:themeColor="text1"/>
              </w:rPr>
              <w:lastRenderedPageBreak/>
              <w:t>2.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07D9">
              <w:rPr>
                <w:rFonts w:ascii="Arial" w:hAnsi="Arial" w:cs="Arial"/>
                <w:b/>
                <w:color w:val="000000" w:themeColor="text1"/>
              </w:rPr>
              <w:t>Сведения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о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заявителе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2.1.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Сведения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физическом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лице,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случае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если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заявитель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является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физическое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лицо: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2.1.1.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Фамилия,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имя,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отчество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(при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наличии)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2.1.2.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Реквизиты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документа,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удостоверяющего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личность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2.1.3.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Адрес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регистрации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2.1.4.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Адрес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проживания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2.1.5.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телефона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2.1.6.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Адрес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электронной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почты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2.2.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Сведения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об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индивидуальном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предпринимателе,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случае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если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заявитель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является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индивидуальным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предпринимателем: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2.2.1.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ФИО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индивидуального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предпринимателя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2.2.2.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Идентификационный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налогоплательщика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2.2.3.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Основной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государственный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регистрационный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индивидуального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предпринимателя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2.2.4.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телефона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2.2.5.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Адрес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электронной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почты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2.3.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Сведения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юридическом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лице: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2.3.1.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Полное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наименование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юридического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лица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2.3.2.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Основной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государственный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регистрационный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2.3.3.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Идентификационный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налогоплательщика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2.3.4.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телефона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2.3.5.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Адрес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электронной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почты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07D9"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07D9">
              <w:rPr>
                <w:rFonts w:ascii="Arial" w:hAnsi="Arial" w:cs="Arial"/>
                <w:b/>
                <w:color w:val="000000" w:themeColor="text1"/>
              </w:rPr>
              <w:t>Сведения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по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услуге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3.1.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результате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чего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образуется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земельный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участок?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(Раздел/Объединение)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3.2.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Право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заявителя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земельный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участок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зарегистрировано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ЕГРН?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3.3.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Сколько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землепользователей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исходного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земельного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участка?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3.4.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Исходный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земельный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участок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находится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залоге?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07D9">
              <w:rPr>
                <w:rFonts w:ascii="Arial" w:hAnsi="Arial" w:cs="Arial"/>
                <w:b/>
                <w:color w:val="000000" w:themeColor="text1"/>
              </w:rPr>
              <w:t>4.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07D9">
              <w:rPr>
                <w:rFonts w:ascii="Arial" w:hAnsi="Arial" w:cs="Arial"/>
                <w:b/>
                <w:color w:val="000000" w:themeColor="text1"/>
              </w:rPr>
              <w:t>Сведения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о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земельном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участке(-ах)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4.1.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Кадастровый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земельного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участка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4.2.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Кадастровый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номер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земельного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участка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(возможность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добавления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сведений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земельных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участках,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при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объединении)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9C3F4A" w:rsidP="008D2DD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07D9">
              <w:rPr>
                <w:rFonts w:ascii="Arial" w:hAnsi="Arial" w:cs="Arial"/>
                <w:b/>
                <w:color w:val="000000" w:themeColor="text1"/>
              </w:rPr>
              <w:t>5.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  <w:r w:rsidRPr="005507D9">
              <w:rPr>
                <w:rFonts w:ascii="Arial" w:hAnsi="Arial" w:cs="Arial"/>
                <w:b/>
                <w:color w:val="000000" w:themeColor="text1"/>
              </w:rPr>
              <w:t>Прикладываемые</w:t>
            </w:r>
            <w:r w:rsidR="006D50BA" w:rsidRPr="005507D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b/>
                <w:color w:val="000000" w:themeColor="text1"/>
              </w:rPr>
              <w:t>документы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Наименование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документа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Наименование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прикладываемого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документа</w:t>
            </w: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Документ,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подтверждающий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полномочия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представителя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Схема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расположения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земельного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участка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или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земельных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участков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кадастровом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плане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территории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Правоустанавливающий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документ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объект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недвижимости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Согласие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залогодержателей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5305D" w:rsidRPr="005507D9" w:rsidTr="009C3F4A"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Согласие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землепользователей</w:t>
            </w:r>
          </w:p>
        </w:tc>
        <w:tc>
          <w:tcPr>
            <w:tcW w:w="0" w:type="auto"/>
          </w:tcPr>
          <w:p w:rsidR="0015305D" w:rsidRPr="005507D9" w:rsidRDefault="0015305D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D7C5C" w:rsidRPr="005507D9" w:rsidRDefault="000D7C5C" w:rsidP="008D2DD5">
      <w:pPr>
        <w:rPr>
          <w:rFonts w:ascii="Arial" w:hAnsi="Arial" w:cs="Arial"/>
          <w:color w:val="000000" w:themeColor="text1"/>
        </w:rPr>
      </w:pPr>
    </w:p>
    <w:p w:rsidR="0015305D" w:rsidRPr="005507D9" w:rsidRDefault="0015305D" w:rsidP="008D2DD5">
      <w:pPr>
        <w:rPr>
          <w:rFonts w:ascii="Arial" w:hAnsi="Arial" w:cs="Arial"/>
          <w:color w:val="000000" w:themeColor="text1"/>
        </w:rPr>
      </w:pPr>
      <w:r w:rsidRPr="005507D9">
        <w:rPr>
          <w:rFonts w:ascii="Arial" w:hAnsi="Arial" w:cs="Arial"/>
          <w:color w:val="000000" w:themeColor="text1"/>
        </w:rPr>
        <w:t>Результат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предоставления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услуги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прошу:</w:t>
      </w:r>
    </w:p>
    <w:p w:rsidR="009C3F4A" w:rsidRPr="005507D9" w:rsidRDefault="009C3F4A" w:rsidP="008D2DD5">
      <w:pPr>
        <w:rPr>
          <w:rFonts w:ascii="Arial" w:hAnsi="Arial" w:cs="Arial"/>
          <w:color w:val="000000" w:themeColor="text1"/>
        </w:rPr>
      </w:pPr>
    </w:p>
    <w:tbl>
      <w:tblPr>
        <w:tblStyle w:val="aff1"/>
        <w:tblW w:w="0" w:type="auto"/>
        <w:tblLook w:val="04A0"/>
      </w:tblPr>
      <w:tblGrid>
        <w:gridCol w:w="8472"/>
        <w:gridCol w:w="1098"/>
      </w:tblGrid>
      <w:tr w:rsidR="009C3F4A" w:rsidRPr="005507D9" w:rsidTr="009C3F4A">
        <w:tc>
          <w:tcPr>
            <w:tcW w:w="8472" w:type="dxa"/>
          </w:tcPr>
          <w:p w:rsidR="009C3F4A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направить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форме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электронного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документа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Личный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кабинет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ЕПГУ/РПГУ</w:t>
            </w:r>
          </w:p>
        </w:tc>
        <w:tc>
          <w:tcPr>
            <w:tcW w:w="1098" w:type="dxa"/>
          </w:tcPr>
          <w:p w:rsidR="009C3F4A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C3F4A" w:rsidRPr="005507D9" w:rsidTr="009C3F4A">
        <w:tc>
          <w:tcPr>
            <w:tcW w:w="8472" w:type="dxa"/>
          </w:tcPr>
          <w:p w:rsidR="009C3F4A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выдать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бумажном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носителе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при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личном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обращении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уполномоченный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орган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государственной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власти,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орган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местного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самоуправления,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организацию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либо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в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МФЦ,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расположенном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по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адресу:</w:t>
            </w:r>
          </w:p>
        </w:tc>
        <w:tc>
          <w:tcPr>
            <w:tcW w:w="1098" w:type="dxa"/>
          </w:tcPr>
          <w:p w:rsidR="009C3F4A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C3F4A" w:rsidRPr="005507D9" w:rsidTr="009C3F4A">
        <w:tc>
          <w:tcPr>
            <w:tcW w:w="8472" w:type="dxa"/>
          </w:tcPr>
          <w:p w:rsidR="009C3F4A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  <w:r w:rsidRPr="005507D9">
              <w:rPr>
                <w:rFonts w:ascii="Arial" w:hAnsi="Arial" w:cs="Arial"/>
                <w:color w:val="000000" w:themeColor="text1"/>
              </w:rPr>
              <w:t>направить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бумажном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носителе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на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почтовый</w:t>
            </w:r>
            <w:r w:rsidR="006D50BA" w:rsidRPr="005507D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507D9">
              <w:rPr>
                <w:rFonts w:ascii="Arial" w:hAnsi="Arial" w:cs="Arial"/>
                <w:color w:val="000000" w:themeColor="text1"/>
              </w:rPr>
              <w:t>адрес:</w:t>
            </w:r>
          </w:p>
        </w:tc>
        <w:tc>
          <w:tcPr>
            <w:tcW w:w="1098" w:type="dxa"/>
          </w:tcPr>
          <w:p w:rsidR="009C3F4A" w:rsidRPr="005507D9" w:rsidRDefault="009C3F4A" w:rsidP="008D2DD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C3F4A" w:rsidRPr="005507D9" w:rsidRDefault="009C3F4A" w:rsidP="008D2DD5">
      <w:pPr>
        <w:rPr>
          <w:rFonts w:ascii="Arial" w:hAnsi="Arial" w:cs="Arial"/>
          <w:i/>
          <w:color w:val="000000" w:themeColor="text1"/>
        </w:rPr>
      </w:pPr>
      <w:r w:rsidRPr="005507D9">
        <w:rPr>
          <w:rFonts w:ascii="Arial" w:hAnsi="Arial" w:cs="Arial"/>
          <w:i/>
          <w:color w:val="000000" w:themeColor="text1"/>
        </w:rPr>
        <w:t>Указывается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один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из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перечисленных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способов</w:t>
      </w:r>
    </w:p>
    <w:p w:rsidR="000D7C5C" w:rsidRPr="005507D9" w:rsidRDefault="000D7C5C" w:rsidP="008D2DD5">
      <w:pPr>
        <w:rPr>
          <w:rFonts w:ascii="Arial" w:hAnsi="Arial" w:cs="Arial"/>
          <w:color w:val="000000" w:themeColor="text1"/>
        </w:rPr>
      </w:pPr>
    </w:p>
    <w:p w:rsidR="00B63ABD" w:rsidRPr="005507D9" w:rsidRDefault="00B63ABD" w:rsidP="008D2DD5">
      <w:pPr>
        <w:rPr>
          <w:rFonts w:ascii="Arial" w:hAnsi="Arial" w:cs="Arial"/>
          <w:color w:val="000000" w:themeColor="text1"/>
        </w:rPr>
      </w:pPr>
    </w:p>
    <w:p w:rsidR="00B63ABD" w:rsidRPr="005507D9" w:rsidRDefault="00B63ABD" w:rsidP="008D2DD5">
      <w:pPr>
        <w:rPr>
          <w:rFonts w:ascii="Arial" w:hAnsi="Arial" w:cs="Arial"/>
          <w:color w:val="000000" w:themeColor="text1"/>
        </w:rPr>
      </w:pPr>
    </w:p>
    <w:p w:rsidR="009C3F4A" w:rsidRPr="005507D9" w:rsidRDefault="001A0D78" w:rsidP="00B63ABD">
      <w:pPr>
        <w:jc w:val="center"/>
        <w:rPr>
          <w:rFonts w:ascii="Arial" w:hAnsi="Arial" w:cs="Arial"/>
          <w:color w:val="000000" w:themeColor="text1"/>
        </w:rPr>
      </w:pPr>
      <w:r w:rsidRPr="005507D9">
        <w:rPr>
          <w:rFonts w:ascii="Arial" w:hAnsi="Arial" w:cs="Arial"/>
          <w:color w:val="000000" w:themeColor="text1"/>
        </w:rPr>
        <w:t>(подпись)</w:t>
      </w:r>
      <w:r w:rsidR="008D2DD5" w:rsidRPr="005507D9">
        <w:rPr>
          <w:rFonts w:ascii="Arial" w:hAnsi="Arial" w:cs="Arial"/>
          <w:color w:val="000000" w:themeColor="text1"/>
        </w:rPr>
        <w:tab/>
      </w:r>
      <w:r w:rsidR="008D2DD5" w:rsidRPr="005507D9">
        <w:rPr>
          <w:rFonts w:ascii="Arial" w:hAnsi="Arial" w:cs="Arial"/>
          <w:color w:val="000000" w:themeColor="text1"/>
        </w:rPr>
        <w:tab/>
      </w:r>
      <w:r w:rsidR="008D2DD5" w:rsidRPr="005507D9">
        <w:rPr>
          <w:rFonts w:ascii="Arial" w:hAnsi="Arial" w:cs="Arial"/>
          <w:color w:val="000000" w:themeColor="text1"/>
        </w:rPr>
        <w:tab/>
      </w:r>
      <w:r w:rsidR="008D2DD5" w:rsidRPr="005507D9">
        <w:rPr>
          <w:rFonts w:ascii="Arial" w:hAnsi="Arial" w:cs="Arial"/>
          <w:color w:val="000000" w:themeColor="text1"/>
        </w:rPr>
        <w:tab/>
      </w:r>
      <w:r w:rsidR="00B63ABD" w:rsidRPr="005507D9">
        <w:rPr>
          <w:rFonts w:ascii="Arial" w:hAnsi="Arial" w:cs="Arial"/>
          <w:color w:val="000000" w:themeColor="text1"/>
        </w:rPr>
        <w:tab/>
      </w:r>
      <w:r w:rsidR="008D2DD5" w:rsidRPr="005507D9">
        <w:rPr>
          <w:rFonts w:ascii="Arial" w:hAnsi="Arial" w:cs="Arial"/>
          <w:color w:val="000000" w:themeColor="text1"/>
        </w:rPr>
        <w:tab/>
      </w:r>
      <w:r w:rsidR="008D2DD5" w:rsidRPr="005507D9">
        <w:rPr>
          <w:rFonts w:ascii="Arial" w:hAnsi="Arial" w:cs="Arial"/>
          <w:color w:val="000000" w:themeColor="text1"/>
        </w:rPr>
        <w:tab/>
      </w:r>
      <w:r w:rsidR="008D2DD5" w:rsidRPr="005507D9">
        <w:rPr>
          <w:rFonts w:ascii="Arial" w:hAnsi="Arial" w:cs="Arial"/>
          <w:color w:val="000000" w:themeColor="text1"/>
        </w:rPr>
        <w:tab/>
      </w:r>
      <w:r w:rsidR="006D50BA" w:rsidRPr="005507D9">
        <w:rPr>
          <w:rFonts w:ascii="Arial" w:hAnsi="Arial" w:cs="Arial"/>
          <w:color w:val="000000" w:themeColor="text1"/>
        </w:rPr>
        <w:t xml:space="preserve">       </w:t>
      </w:r>
      <w:r w:rsidRPr="005507D9">
        <w:rPr>
          <w:rFonts w:ascii="Arial" w:hAnsi="Arial" w:cs="Arial"/>
          <w:color w:val="000000" w:themeColor="text1"/>
        </w:rPr>
        <w:t>(фамилия,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имя,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отчество</w:t>
      </w:r>
    </w:p>
    <w:p w:rsidR="000D7C5C" w:rsidRPr="005507D9" w:rsidRDefault="001A0D78" w:rsidP="00B63ABD">
      <w:pPr>
        <w:ind w:left="5664" w:firstLine="708"/>
        <w:jc w:val="center"/>
        <w:rPr>
          <w:rFonts w:ascii="Arial" w:hAnsi="Arial" w:cs="Arial"/>
          <w:color w:val="000000" w:themeColor="text1"/>
        </w:rPr>
      </w:pPr>
      <w:r w:rsidRPr="005507D9">
        <w:rPr>
          <w:rFonts w:ascii="Arial" w:hAnsi="Arial" w:cs="Arial"/>
          <w:color w:val="000000" w:themeColor="text1"/>
        </w:rPr>
        <w:t>(последнее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="009C3F4A" w:rsidRPr="005507D9">
        <w:rPr>
          <w:rFonts w:ascii="Arial" w:hAnsi="Arial" w:cs="Arial"/>
          <w:color w:val="000000" w:themeColor="text1"/>
        </w:rPr>
        <w:t>–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при</w:t>
      </w:r>
      <w:r w:rsidR="006D50BA" w:rsidRPr="005507D9">
        <w:rPr>
          <w:rFonts w:ascii="Arial" w:hAnsi="Arial" w:cs="Arial"/>
          <w:color w:val="000000" w:themeColor="text1"/>
        </w:rPr>
        <w:t xml:space="preserve"> </w:t>
      </w:r>
      <w:r w:rsidRPr="005507D9">
        <w:rPr>
          <w:rFonts w:ascii="Arial" w:hAnsi="Arial" w:cs="Arial"/>
          <w:color w:val="000000" w:themeColor="text1"/>
        </w:rPr>
        <w:t>наличии)</w:t>
      </w:r>
    </w:p>
    <w:p w:rsidR="009C3F4A" w:rsidRPr="005507D9" w:rsidRDefault="009C3F4A" w:rsidP="008D2DD5">
      <w:pPr>
        <w:rPr>
          <w:rFonts w:ascii="Arial" w:hAnsi="Arial" w:cs="Arial"/>
          <w:color w:val="000000" w:themeColor="text1"/>
        </w:rPr>
      </w:pPr>
    </w:p>
    <w:p w:rsidR="00B63ABD" w:rsidRPr="005507D9" w:rsidRDefault="001A0D78" w:rsidP="00B63ABD">
      <w:pPr>
        <w:rPr>
          <w:rFonts w:ascii="Arial" w:hAnsi="Arial" w:cs="Arial"/>
          <w:color w:val="000000" w:themeColor="text1"/>
        </w:rPr>
      </w:pPr>
      <w:r w:rsidRPr="005507D9">
        <w:rPr>
          <w:rFonts w:ascii="Arial" w:hAnsi="Arial" w:cs="Arial"/>
          <w:color w:val="000000" w:themeColor="text1"/>
        </w:rPr>
        <w:t>Дата</w:t>
      </w:r>
    </w:p>
    <w:p w:rsidR="00B63ABD" w:rsidRPr="005507D9" w:rsidRDefault="00B63ABD">
      <w:pPr>
        <w:rPr>
          <w:rFonts w:ascii="Arial" w:hAnsi="Arial" w:cs="Arial"/>
          <w:color w:val="000000" w:themeColor="text1"/>
        </w:rPr>
      </w:pPr>
      <w:r w:rsidRPr="005507D9">
        <w:rPr>
          <w:rFonts w:ascii="Arial" w:hAnsi="Arial" w:cs="Arial"/>
          <w:color w:val="000000" w:themeColor="text1"/>
        </w:rPr>
        <w:br w:type="page"/>
      </w:r>
    </w:p>
    <w:p w:rsidR="005507D9" w:rsidRPr="005507D9" w:rsidRDefault="00931BF3" w:rsidP="005507D9">
      <w:pPr>
        <w:rPr>
          <w:rFonts w:ascii="Courier New" w:hAnsi="Courier New" w:cs="Courier New"/>
          <w:sz w:val="22"/>
          <w:szCs w:val="22"/>
        </w:rPr>
      </w:pPr>
      <w:r w:rsidRPr="005507D9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  <w:r w:rsidRPr="005507D9">
        <w:rPr>
          <w:rFonts w:ascii="Courier New" w:hAnsi="Courier New" w:cs="Courier New"/>
          <w:sz w:val="22"/>
          <w:szCs w:val="22"/>
        </w:rPr>
        <w:t>№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  <w:r w:rsidRPr="005507D9">
        <w:rPr>
          <w:rFonts w:ascii="Courier New" w:hAnsi="Courier New" w:cs="Courier New"/>
          <w:sz w:val="22"/>
          <w:szCs w:val="22"/>
        </w:rPr>
        <w:t>4</w:t>
      </w:r>
      <w:r w:rsidR="00C42497" w:rsidRPr="005507D9">
        <w:rPr>
          <w:rFonts w:ascii="Courier New" w:hAnsi="Courier New" w:cs="Courier New"/>
          <w:sz w:val="22"/>
          <w:szCs w:val="22"/>
        </w:rPr>
        <w:br/>
      </w:r>
      <w:r w:rsidRPr="005507D9">
        <w:rPr>
          <w:rFonts w:ascii="Courier New" w:hAnsi="Courier New" w:cs="Courier New"/>
          <w:sz w:val="22"/>
          <w:szCs w:val="22"/>
        </w:rPr>
        <w:t>к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  <w:r w:rsidRPr="005507D9">
        <w:rPr>
          <w:rFonts w:ascii="Courier New" w:hAnsi="Courier New" w:cs="Courier New"/>
          <w:sz w:val="22"/>
          <w:szCs w:val="22"/>
        </w:rPr>
        <w:t>Административному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  <w:r w:rsidRPr="005507D9">
        <w:rPr>
          <w:rFonts w:ascii="Courier New" w:hAnsi="Courier New" w:cs="Courier New"/>
          <w:sz w:val="22"/>
          <w:szCs w:val="22"/>
        </w:rPr>
        <w:t>регламенту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</w:p>
    <w:p w:rsidR="005507D9" w:rsidRPr="005507D9" w:rsidRDefault="00931BF3" w:rsidP="005507D9">
      <w:pPr>
        <w:rPr>
          <w:rFonts w:ascii="Courier New" w:hAnsi="Courier New" w:cs="Courier New"/>
          <w:sz w:val="22"/>
          <w:szCs w:val="22"/>
        </w:rPr>
      </w:pPr>
      <w:r w:rsidRPr="005507D9">
        <w:rPr>
          <w:rFonts w:ascii="Courier New" w:hAnsi="Courier New" w:cs="Courier New"/>
          <w:sz w:val="22"/>
          <w:szCs w:val="22"/>
        </w:rPr>
        <w:t>по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  <w:r w:rsidRPr="005507D9">
        <w:rPr>
          <w:rFonts w:ascii="Courier New" w:hAnsi="Courier New" w:cs="Courier New"/>
          <w:sz w:val="22"/>
          <w:szCs w:val="22"/>
        </w:rPr>
        <w:t>предоставлению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  <w:r w:rsidRPr="005507D9">
        <w:rPr>
          <w:rFonts w:ascii="Courier New" w:hAnsi="Courier New" w:cs="Courier New"/>
          <w:sz w:val="22"/>
          <w:szCs w:val="22"/>
        </w:rPr>
        <w:t>муниципальной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  <w:r w:rsidRPr="005507D9">
        <w:rPr>
          <w:rFonts w:ascii="Courier New" w:hAnsi="Courier New" w:cs="Courier New"/>
          <w:sz w:val="22"/>
          <w:szCs w:val="22"/>
        </w:rPr>
        <w:t>услуги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</w:p>
    <w:p w:rsidR="005507D9" w:rsidRPr="005507D9" w:rsidRDefault="00C42497" w:rsidP="005507D9">
      <w:pPr>
        <w:rPr>
          <w:rFonts w:ascii="Courier New" w:hAnsi="Courier New" w:cs="Courier New"/>
          <w:sz w:val="22"/>
          <w:szCs w:val="22"/>
        </w:rPr>
      </w:pPr>
      <w:r w:rsidRPr="005507D9">
        <w:rPr>
          <w:rFonts w:ascii="Courier New" w:hAnsi="Courier New" w:cs="Courier New"/>
          <w:sz w:val="22"/>
          <w:szCs w:val="22"/>
        </w:rPr>
        <w:t>«</w:t>
      </w:r>
      <w:r w:rsidR="00931BF3" w:rsidRPr="005507D9">
        <w:rPr>
          <w:rFonts w:ascii="Courier New" w:hAnsi="Courier New" w:cs="Courier New"/>
          <w:sz w:val="22"/>
          <w:szCs w:val="22"/>
        </w:rPr>
        <w:t>Утверждение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  <w:r w:rsidR="00931BF3" w:rsidRPr="005507D9">
        <w:rPr>
          <w:rFonts w:ascii="Courier New" w:hAnsi="Courier New" w:cs="Courier New"/>
          <w:sz w:val="22"/>
          <w:szCs w:val="22"/>
        </w:rPr>
        <w:t>схемы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  <w:r w:rsidR="00931BF3" w:rsidRPr="005507D9">
        <w:rPr>
          <w:rFonts w:ascii="Courier New" w:hAnsi="Courier New" w:cs="Courier New"/>
          <w:sz w:val="22"/>
          <w:szCs w:val="22"/>
        </w:rPr>
        <w:t>расположения</w:t>
      </w:r>
      <w:r w:rsidR="006D50BA" w:rsidRPr="005507D9">
        <w:rPr>
          <w:rFonts w:ascii="Courier New" w:hAnsi="Courier New" w:cs="Courier New"/>
          <w:sz w:val="22"/>
          <w:szCs w:val="22"/>
        </w:rPr>
        <w:t xml:space="preserve"> </w:t>
      </w:r>
      <w:r w:rsidR="00931BF3" w:rsidRPr="005507D9">
        <w:rPr>
          <w:rFonts w:ascii="Courier New" w:hAnsi="Courier New" w:cs="Courier New"/>
          <w:sz w:val="22"/>
          <w:szCs w:val="22"/>
        </w:rPr>
        <w:t>земельного</w:t>
      </w:r>
    </w:p>
    <w:p w:rsidR="00931BF3" w:rsidRPr="005507D9" w:rsidRDefault="006D50BA" w:rsidP="005507D9">
      <w:pPr>
        <w:rPr>
          <w:rFonts w:ascii="Courier New" w:hAnsi="Courier New" w:cs="Courier New"/>
          <w:sz w:val="22"/>
          <w:szCs w:val="22"/>
        </w:rPr>
      </w:pPr>
      <w:r w:rsidRPr="005507D9">
        <w:rPr>
          <w:rFonts w:ascii="Courier New" w:hAnsi="Courier New" w:cs="Courier New"/>
          <w:sz w:val="22"/>
          <w:szCs w:val="22"/>
        </w:rPr>
        <w:t xml:space="preserve"> </w:t>
      </w:r>
      <w:r w:rsidR="00931BF3" w:rsidRPr="005507D9">
        <w:rPr>
          <w:rFonts w:ascii="Courier New" w:hAnsi="Courier New" w:cs="Courier New"/>
          <w:sz w:val="22"/>
          <w:szCs w:val="22"/>
        </w:rPr>
        <w:t>участка</w:t>
      </w:r>
      <w:r w:rsidRPr="005507D9">
        <w:rPr>
          <w:rFonts w:ascii="Courier New" w:hAnsi="Courier New" w:cs="Courier New"/>
          <w:sz w:val="22"/>
          <w:szCs w:val="22"/>
        </w:rPr>
        <w:t xml:space="preserve"> </w:t>
      </w:r>
      <w:r w:rsidR="00931BF3" w:rsidRPr="005507D9">
        <w:rPr>
          <w:rFonts w:ascii="Courier New" w:hAnsi="Courier New" w:cs="Courier New"/>
          <w:sz w:val="22"/>
          <w:szCs w:val="22"/>
        </w:rPr>
        <w:t>или</w:t>
      </w:r>
      <w:r w:rsidRPr="005507D9">
        <w:rPr>
          <w:rFonts w:ascii="Courier New" w:hAnsi="Courier New" w:cs="Courier New"/>
          <w:sz w:val="22"/>
          <w:szCs w:val="22"/>
        </w:rPr>
        <w:t xml:space="preserve"> </w:t>
      </w:r>
      <w:r w:rsidR="00931BF3" w:rsidRPr="005507D9">
        <w:rPr>
          <w:rFonts w:ascii="Courier New" w:hAnsi="Courier New" w:cs="Courier New"/>
          <w:sz w:val="22"/>
          <w:szCs w:val="22"/>
        </w:rPr>
        <w:t>земельных</w:t>
      </w:r>
      <w:r w:rsidRPr="005507D9">
        <w:rPr>
          <w:rFonts w:ascii="Courier New" w:hAnsi="Courier New" w:cs="Courier New"/>
          <w:sz w:val="22"/>
          <w:szCs w:val="22"/>
        </w:rPr>
        <w:t xml:space="preserve"> </w:t>
      </w:r>
      <w:r w:rsidR="00931BF3" w:rsidRPr="005507D9">
        <w:rPr>
          <w:rFonts w:ascii="Courier New" w:hAnsi="Courier New" w:cs="Courier New"/>
          <w:sz w:val="22"/>
          <w:szCs w:val="22"/>
        </w:rPr>
        <w:t>участков</w:t>
      </w:r>
      <w:r w:rsidRPr="005507D9">
        <w:rPr>
          <w:rFonts w:ascii="Courier New" w:hAnsi="Courier New" w:cs="Courier New"/>
          <w:sz w:val="22"/>
          <w:szCs w:val="22"/>
        </w:rPr>
        <w:t xml:space="preserve"> </w:t>
      </w:r>
      <w:r w:rsidR="00931BF3" w:rsidRPr="005507D9">
        <w:rPr>
          <w:rFonts w:ascii="Courier New" w:hAnsi="Courier New" w:cs="Courier New"/>
          <w:sz w:val="22"/>
          <w:szCs w:val="22"/>
        </w:rPr>
        <w:t>на</w:t>
      </w:r>
      <w:r w:rsidRPr="005507D9">
        <w:rPr>
          <w:rFonts w:ascii="Courier New" w:hAnsi="Courier New" w:cs="Courier New"/>
          <w:sz w:val="22"/>
          <w:szCs w:val="22"/>
        </w:rPr>
        <w:t xml:space="preserve"> </w:t>
      </w:r>
      <w:r w:rsidR="00931BF3" w:rsidRPr="005507D9">
        <w:rPr>
          <w:rFonts w:ascii="Courier New" w:hAnsi="Courier New" w:cs="Courier New"/>
          <w:sz w:val="22"/>
          <w:szCs w:val="22"/>
        </w:rPr>
        <w:t>кадастровом</w:t>
      </w:r>
      <w:r w:rsidRPr="005507D9">
        <w:rPr>
          <w:rFonts w:ascii="Courier New" w:hAnsi="Courier New" w:cs="Courier New"/>
          <w:sz w:val="22"/>
          <w:szCs w:val="22"/>
        </w:rPr>
        <w:t xml:space="preserve"> </w:t>
      </w:r>
      <w:r w:rsidR="00931BF3" w:rsidRPr="005507D9">
        <w:rPr>
          <w:rFonts w:ascii="Courier New" w:hAnsi="Courier New" w:cs="Courier New"/>
          <w:sz w:val="22"/>
          <w:szCs w:val="22"/>
        </w:rPr>
        <w:t>плане</w:t>
      </w:r>
      <w:r w:rsidRPr="005507D9">
        <w:rPr>
          <w:rFonts w:ascii="Courier New" w:hAnsi="Courier New" w:cs="Courier New"/>
          <w:sz w:val="22"/>
          <w:szCs w:val="22"/>
        </w:rPr>
        <w:t xml:space="preserve"> </w:t>
      </w:r>
      <w:r w:rsidR="00931BF3" w:rsidRPr="005507D9">
        <w:rPr>
          <w:rFonts w:ascii="Courier New" w:hAnsi="Courier New" w:cs="Courier New"/>
          <w:sz w:val="22"/>
          <w:szCs w:val="22"/>
        </w:rPr>
        <w:t>территории</w:t>
      </w:r>
      <w:r w:rsidR="00C42497" w:rsidRPr="005507D9">
        <w:rPr>
          <w:rFonts w:ascii="Courier New" w:hAnsi="Courier New" w:cs="Courier New"/>
          <w:sz w:val="22"/>
          <w:szCs w:val="22"/>
        </w:rPr>
        <w:t>»</w:t>
      </w:r>
    </w:p>
    <w:p w:rsidR="00B63ABD" w:rsidRPr="003129F9" w:rsidRDefault="00B63ABD" w:rsidP="00C42497">
      <w:pPr>
        <w:rPr>
          <w:rFonts w:ascii="Times New Roman" w:hAnsi="Times New Roman" w:cs="Times New Roman"/>
        </w:rPr>
      </w:pPr>
    </w:p>
    <w:p w:rsidR="00931BF3" w:rsidRPr="005507D9" w:rsidRDefault="00931BF3" w:rsidP="0010256C">
      <w:pPr>
        <w:jc w:val="center"/>
        <w:rPr>
          <w:rFonts w:ascii="Arial" w:hAnsi="Arial" w:cs="Arial"/>
          <w:color w:val="000000" w:themeColor="text1"/>
        </w:rPr>
      </w:pPr>
      <w:r w:rsidRPr="005507D9">
        <w:rPr>
          <w:rFonts w:ascii="Arial" w:hAnsi="Arial" w:cs="Arial"/>
          <w:color w:val="000000" w:themeColor="text1"/>
        </w:rPr>
        <w:t>кому:</w:t>
      </w:r>
    </w:p>
    <w:p w:rsidR="00931BF3" w:rsidRPr="005507D9" w:rsidRDefault="00931BF3" w:rsidP="0010256C">
      <w:pPr>
        <w:jc w:val="center"/>
        <w:rPr>
          <w:rFonts w:ascii="Arial" w:hAnsi="Arial" w:cs="Arial"/>
          <w:i/>
          <w:color w:val="000000" w:themeColor="text1"/>
        </w:rPr>
      </w:pPr>
      <w:r w:rsidRPr="005507D9">
        <w:rPr>
          <w:rFonts w:ascii="Arial" w:hAnsi="Arial" w:cs="Arial"/>
          <w:i/>
          <w:color w:val="000000" w:themeColor="text1"/>
        </w:rPr>
        <w:t>(наименование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заявителя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(фамилия,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имя,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отчество-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для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граждан,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полное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наименование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организации,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фамилия,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имя,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отчество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руководителя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-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для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юридических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лиц),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его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почтовый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индекс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и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адрес,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телефон,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адрес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электронной</w:t>
      </w:r>
      <w:r w:rsidR="006D50BA" w:rsidRPr="005507D9">
        <w:rPr>
          <w:rFonts w:ascii="Arial" w:hAnsi="Arial" w:cs="Arial"/>
          <w:i/>
          <w:color w:val="000000" w:themeColor="text1"/>
        </w:rPr>
        <w:t xml:space="preserve"> </w:t>
      </w:r>
      <w:r w:rsidRPr="005507D9">
        <w:rPr>
          <w:rFonts w:ascii="Arial" w:hAnsi="Arial" w:cs="Arial"/>
          <w:i/>
          <w:color w:val="000000" w:themeColor="text1"/>
        </w:rPr>
        <w:t>почты)</w:t>
      </w:r>
    </w:p>
    <w:p w:rsidR="00931BF3" w:rsidRPr="005507D9" w:rsidRDefault="00931BF3" w:rsidP="00C42497">
      <w:pPr>
        <w:rPr>
          <w:rFonts w:ascii="Arial" w:hAnsi="Arial" w:cs="Arial"/>
          <w:color w:val="000000" w:themeColor="text1"/>
        </w:rPr>
      </w:pPr>
      <w:bookmarkStart w:id="40" w:name="bookmark114"/>
    </w:p>
    <w:p w:rsidR="00C42497" w:rsidRPr="005507D9" w:rsidRDefault="00931BF3" w:rsidP="0010256C">
      <w:pPr>
        <w:jc w:val="center"/>
        <w:rPr>
          <w:rFonts w:ascii="Arial" w:hAnsi="Arial" w:cs="Arial"/>
          <w:b/>
          <w:sz w:val="32"/>
          <w:szCs w:val="32"/>
        </w:rPr>
      </w:pPr>
      <w:r w:rsidRPr="005507D9">
        <w:rPr>
          <w:rFonts w:ascii="Arial" w:hAnsi="Arial" w:cs="Arial"/>
          <w:b/>
          <w:sz w:val="32"/>
          <w:szCs w:val="32"/>
        </w:rPr>
        <w:t>РЕШЕНИЕ</w:t>
      </w:r>
    </w:p>
    <w:p w:rsidR="00931BF3" w:rsidRPr="005507D9" w:rsidRDefault="00931BF3" w:rsidP="0010256C">
      <w:pPr>
        <w:jc w:val="center"/>
        <w:rPr>
          <w:rFonts w:ascii="Arial" w:hAnsi="Arial" w:cs="Arial"/>
          <w:b/>
          <w:sz w:val="32"/>
          <w:szCs w:val="32"/>
        </w:rPr>
      </w:pPr>
      <w:r w:rsidRPr="005507D9">
        <w:rPr>
          <w:rFonts w:ascii="Arial" w:hAnsi="Arial" w:cs="Arial"/>
          <w:b/>
          <w:sz w:val="32"/>
          <w:szCs w:val="32"/>
        </w:rPr>
        <w:t>об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отказе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в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приеме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документов,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необходимых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для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предоставления</w:t>
      </w:r>
      <w:r w:rsidR="006D50BA" w:rsidRPr="005507D9">
        <w:rPr>
          <w:rFonts w:ascii="Arial" w:hAnsi="Arial" w:cs="Arial"/>
          <w:b/>
          <w:sz w:val="32"/>
          <w:szCs w:val="32"/>
        </w:rPr>
        <w:t xml:space="preserve"> </w:t>
      </w:r>
      <w:r w:rsidRPr="005507D9">
        <w:rPr>
          <w:rFonts w:ascii="Arial" w:hAnsi="Arial" w:cs="Arial"/>
          <w:b/>
          <w:sz w:val="32"/>
          <w:szCs w:val="32"/>
        </w:rPr>
        <w:t>услуги</w:t>
      </w:r>
      <w:bookmarkEnd w:id="40"/>
    </w:p>
    <w:p w:rsidR="00C42497" w:rsidRPr="005507D9" w:rsidRDefault="00C42497" w:rsidP="00C42497">
      <w:pPr>
        <w:rPr>
          <w:rFonts w:ascii="Arial" w:hAnsi="Arial" w:cs="Arial"/>
          <w:sz w:val="32"/>
          <w:szCs w:val="32"/>
        </w:rPr>
      </w:pPr>
    </w:p>
    <w:p w:rsidR="00931BF3" w:rsidRPr="005507D9" w:rsidRDefault="00931BF3" w:rsidP="0010256C">
      <w:pPr>
        <w:ind w:firstLine="70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приеме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документов,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необходимых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для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предоставления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услуги</w:t>
      </w:r>
      <w:r w:rsidR="006D50BA" w:rsidRPr="005507D9">
        <w:rPr>
          <w:rFonts w:ascii="Arial" w:hAnsi="Arial" w:cs="Arial"/>
        </w:rPr>
        <w:t xml:space="preserve"> </w:t>
      </w:r>
      <w:r w:rsidR="00C42497" w:rsidRPr="005507D9">
        <w:rPr>
          <w:rFonts w:ascii="Arial" w:hAnsi="Arial" w:cs="Arial"/>
        </w:rPr>
        <w:t>«</w:t>
      </w:r>
      <w:r w:rsidRPr="005507D9">
        <w:rPr>
          <w:rFonts w:ascii="Arial" w:hAnsi="Arial" w:cs="Arial"/>
        </w:rPr>
        <w:t>Утверждение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схемы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расположения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земельного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участка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или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земельных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участков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на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кадастровом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плане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территории</w:t>
      </w:r>
      <w:r w:rsidR="00C42497" w:rsidRPr="005507D9">
        <w:rPr>
          <w:rFonts w:ascii="Arial" w:hAnsi="Arial" w:cs="Arial"/>
        </w:rPr>
        <w:t>»</w:t>
      </w:r>
      <w:r w:rsidRPr="005507D9">
        <w:rPr>
          <w:rFonts w:ascii="Arial" w:hAnsi="Arial" w:cs="Arial"/>
        </w:rPr>
        <w:t>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Вам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отказано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следующим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основаниям:</w:t>
      </w:r>
    </w:p>
    <w:p w:rsidR="00931BF3" w:rsidRPr="005507D9" w:rsidRDefault="00931BF3" w:rsidP="0010256C">
      <w:pPr>
        <w:ind w:firstLine="70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1.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Неполное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заполнение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полей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форме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заявления,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том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числе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интерактивной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форме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заявления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на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ЕПГУ;</w:t>
      </w:r>
    </w:p>
    <w:p w:rsidR="00931BF3" w:rsidRPr="005507D9" w:rsidRDefault="00931BF3" w:rsidP="0010256C">
      <w:pPr>
        <w:ind w:firstLine="70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2.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Подача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запроса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предоставлении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услуги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документов,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необходимых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для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предоставления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услуги,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электронной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форме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нарушением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установленных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требований;</w:t>
      </w:r>
    </w:p>
    <w:p w:rsidR="00931BF3" w:rsidRPr="005507D9" w:rsidRDefault="00931BF3" w:rsidP="0010256C">
      <w:pPr>
        <w:ind w:firstLine="70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3.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Представление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неполного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комплекта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документов;</w:t>
      </w:r>
    </w:p>
    <w:p w:rsidR="00931BF3" w:rsidRPr="005507D9" w:rsidRDefault="00931BF3" w:rsidP="0010256C">
      <w:pPr>
        <w:ind w:firstLine="70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4.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Документы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содержат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повреждения,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наличие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которых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позволяет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полном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объеме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использовать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информацию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сведения,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содержащиеся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документах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для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предоставления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услуги;</w:t>
      </w:r>
    </w:p>
    <w:p w:rsidR="00931BF3" w:rsidRPr="005507D9" w:rsidRDefault="00931BF3" w:rsidP="0010256C">
      <w:pPr>
        <w:ind w:firstLine="70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5.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Представленные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заявителем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документы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содержат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подчистки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исправления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текста,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заверенные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порядке,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установленном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законодательством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Российской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Федерации;</w:t>
      </w:r>
    </w:p>
    <w:p w:rsidR="00931BF3" w:rsidRPr="005507D9" w:rsidRDefault="00931BF3" w:rsidP="0010256C">
      <w:pPr>
        <w:ind w:firstLine="70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6.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Представленные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документы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утратили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силу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на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момент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обращения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услугой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(документ,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удостоверяющий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личность;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документ,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удостоверяющий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полномочия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представителя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Заявителя,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случае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обращения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предоставлением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услуги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указанным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лицом);</w:t>
      </w:r>
    </w:p>
    <w:p w:rsidR="00931BF3" w:rsidRPr="005507D9" w:rsidRDefault="00931BF3" w:rsidP="0010256C">
      <w:pPr>
        <w:ind w:firstLine="70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7.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Наличие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противоречивых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сведений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заявлении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приложенных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к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нему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документах;</w:t>
      </w:r>
    </w:p>
    <w:p w:rsidR="00931BF3" w:rsidRPr="005507D9" w:rsidRDefault="00931BF3" w:rsidP="0010256C">
      <w:pPr>
        <w:ind w:firstLine="70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8.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Заявление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подано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орган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государственной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власти,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орган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местного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самоуправления,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полномочия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которых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входит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предоставление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услуги.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Дополнительная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информация: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__________.</w:t>
      </w:r>
    </w:p>
    <w:p w:rsidR="00931BF3" w:rsidRPr="005507D9" w:rsidRDefault="00931BF3" w:rsidP="0010256C">
      <w:pPr>
        <w:ind w:firstLine="70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Вы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вправе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повторно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обратиться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уполномоченный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орган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заявлением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предоставлении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услуги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после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устранения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указанных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нарушений.</w:t>
      </w:r>
    </w:p>
    <w:p w:rsidR="00931BF3" w:rsidRPr="005507D9" w:rsidRDefault="00931BF3" w:rsidP="0010256C">
      <w:pPr>
        <w:ind w:firstLine="70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Данный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отказ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может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быть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обжалован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досудебном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порядке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путем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направления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жалобы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уполномоченный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орган,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а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также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в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судебном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порядке.</w:t>
      </w:r>
    </w:p>
    <w:p w:rsidR="00C42497" w:rsidRPr="005507D9" w:rsidRDefault="00C42497" w:rsidP="00C42497">
      <w:pPr>
        <w:rPr>
          <w:rFonts w:ascii="Arial" w:hAnsi="Arial" w:cs="Arial"/>
        </w:rPr>
      </w:pPr>
    </w:p>
    <w:p w:rsidR="00C42497" w:rsidRPr="005507D9" w:rsidRDefault="00C42497" w:rsidP="00C42497">
      <w:pPr>
        <w:rPr>
          <w:rFonts w:ascii="Arial" w:hAnsi="Arial" w:cs="Arial"/>
        </w:rPr>
      </w:pPr>
    </w:p>
    <w:p w:rsidR="0010256C" w:rsidRPr="005507D9" w:rsidRDefault="00B63ABD" w:rsidP="0010256C">
      <w:pPr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(подпись)</w:t>
      </w:r>
      <w:r w:rsidRPr="005507D9">
        <w:rPr>
          <w:rFonts w:ascii="Arial" w:hAnsi="Arial" w:cs="Arial"/>
        </w:rPr>
        <w:tab/>
      </w:r>
      <w:r w:rsidRPr="005507D9">
        <w:rPr>
          <w:rFonts w:ascii="Arial" w:hAnsi="Arial" w:cs="Arial"/>
        </w:rPr>
        <w:tab/>
      </w:r>
      <w:r w:rsidRPr="005507D9">
        <w:rPr>
          <w:rFonts w:ascii="Arial" w:hAnsi="Arial" w:cs="Arial"/>
        </w:rPr>
        <w:tab/>
      </w:r>
      <w:r w:rsidRPr="005507D9">
        <w:rPr>
          <w:rFonts w:ascii="Arial" w:hAnsi="Arial" w:cs="Arial"/>
        </w:rPr>
        <w:tab/>
      </w:r>
      <w:r w:rsidRPr="005507D9">
        <w:rPr>
          <w:rFonts w:ascii="Arial" w:hAnsi="Arial" w:cs="Arial"/>
        </w:rPr>
        <w:tab/>
      </w:r>
      <w:r w:rsidR="0010256C" w:rsidRPr="005507D9">
        <w:rPr>
          <w:rFonts w:ascii="Arial" w:hAnsi="Arial" w:cs="Arial"/>
        </w:rPr>
        <w:tab/>
      </w:r>
      <w:r w:rsidR="0010256C" w:rsidRPr="005507D9">
        <w:rPr>
          <w:rFonts w:ascii="Arial" w:hAnsi="Arial" w:cs="Arial"/>
        </w:rPr>
        <w:tab/>
      </w:r>
      <w:r w:rsidR="0010256C" w:rsidRPr="005507D9">
        <w:rPr>
          <w:rFonts w:ascii="Arial" w:hAnsi="Arial" w:cs="Arial"/>
        </w:rPr>
        <w:tab/>
      </w:r>
      <w:r w:rsidR="006D50BA" w:rsidRPr="005507D9">
        <w:rPr>
          <w:rFonts w:ascii="Arial" w:hAnsi="Arial" w:cs="Arial"/>
        </w:rPr>
        <w:t xml:space="preserve">  </w:t>
      </w:r>
      <w:r w:rsidRPr="005507D9">
        <w:rPr>
          <w:rFonts w:ascii="Arial" w:hAnsi="Arial" w:cs="Arial"/>
        </w:rPr>
        <w:t>фамилия,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имя,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отчество</w:t>
      </w:r>
    </w:p>
    <w:p w:rsidR="00B63ABD" w:rsidRPr="005507D9" w:rsidRDefault="00B63ABD" w:rsidP="0010256C">
      <w:pPr>
        <w:ind w:left="6379"/>
        <w:jc w:val="both"/>
        <w:rPr>
          <w:rFonts w:ascii="Arial" w:hAnsi="Arial" w:cs="Arial"/>
        </w:rPr>
      </w:pPr>
      <w:r w:rsidRPr="005507D9">
        <w:rPr>
          <w:rFonts w:ascii="Arial" w:hAnsi="Arial" w:cs="Arial"/>
        </w:rPr>
        <w:t>(последнее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–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при</w:t>
      </w:r>
      <w:r w:rsidR="006D50BA" w:rsidRPr="005507D9">
        <w:rPr>
          <w:rFonts w:ascii="Arial" w:hAnsi="Arial" w:cs="Arial"/>
        </w:rPr>
        <w:t xml:space="preserve"> </w:t>
      </w:r>
      <w:r w:rsidRPr="005507D9">
        <w:rPr>
          <w:rFonts w:ascii="Arial" w:hAnsi="Arial" w:cs="Arial"/>
        </w:rPr>
        <w:t>наличии)</w:t>
      </w:r>
    </w:p>
    <w:p w:rsidR="00B63ABD" w:rsidRPr="005507D9" w:rsidRDefault="00B63ABD" w:rsidP="00C42497">
      <w:pPr>
        <w:rPr>
          <w:rFonts w:ascii="Arial" w:hAnsi="Arial" w:cs="Arial"/>
        </w:rPr>
      </w:pPr>
    </w:p>
    <w:p w:rsidR="000D7C5C" w:rsidRPr="005507D9" w:rsidRDefault="00B63ABD" w:rsidP="00C42497">
      <w:pPr>
        <w:rPr>
          <w:rFonts w:ascii="Arial" w:hAnsi="Arial" w:cs="Arial"/>
        </w:rPr>
      </w:pPr>
      <w:r w:rsidRPr="005507D9">
        <w:rPr>
          <w:rFonts w:ascii="Arial" w:hAnsi="Arial" w:cs="Arial"/>
        </w:rPr>
        <w:t>Дата</w:t>
      </w:r>
    </w:p>
    <w:sectPr w:rsidR="000D7C5C" w:rsidRPr="005507D9" w:rsidSect="00191196">
      <w:headerReference w:type="even" r:id="rId10"/>
      <w:headerReference w:type="default" r:id="rId11"/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F7" w:rsidRDefault="009A23F7" w:rsidP="000D7C5C">
      <w:r>
        <w:separator/>
      </w:r>
    </w:p>
  </w:endnote>
  <w:endnote w:type="continuationSeparator" w:id="1">
    <w:p w:rsidR="009A23F7" w:rsidRDefault="009A23F7" w:rsidP="000D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F7" w:rsidRDefault="009A23F7">
      <w:r>
        <w:separator/>
      </w:r>
    </w:p>
  </w:footnote>
  <w:footnote w:type="continuationSeparator" w:id="1">
    <w:p w:rsidR="009A23F7" w:rsidRDefault="009A23F7">
      <w:r>
        <w:continuationSeparator/>
      </w:r>
    </w:p>
  </w:footnote>
  <w:footnote w:id="2">
    <w:p w:rsidR="00D56614" w:rsidRDefault="00D56614">
      <w:pPr>
        <w:pStyle w:val="a5"/>
        <w:shd w:val="clear" w:color="auto" w:fill="auto"/>
        <w:spacing w:line="226" w:lineRule="exact"/>
        <w:ind w:right="480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212769"/>
      <w:docPartObj>
        <w:docPartGallery w:val="Page Numbers (Top of Page)"/>
        <w:docPartUnique/>
      </w:docPartObj>
    </w:sdtPr>
    <w:sdtContent>
      <w:p w:rsidR="00D56614" w:rsidRDefault="00D56614">
        <w:pPr>
          <w:pStyle w:val="aff4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D56614" w:rsidRDefault="00D56614">
    <w:pPr>
      <w:pStyle w:val="af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212771"/>
      <w:docPartObj>
        <w:docPartGallery w:val="Page Numbers (Top of Page)"/>
        <w:docPartUnique/>
      </w:docPartObj>
    </w:sdtPr>
    <w:sdtContent>
      <w:p w:rsidR="00D56614" w:rsidRDefault="00D56614">
        <w:pPr>
          <w:pStyle w:val="aff4"/>
          <w:jc w:val="center"/>
        </w:pPr>
        <w:fldSimple w:instr=" PAGE   \* MERGEFORMAT ">
          <w:r w:rsidR="005507D9">
            <w:rPr>
              <w:noProof/>
            </w:rPr>
            <w:t>28</w:t>
          </w:r>
        </w:fldSimple>
      </w:p>
    </w:sdtContent>
  </w:sdt>
  <w:p w:rsidR="00D56614" w:rsidRDefault="00D56614" w:rsidP="0031022D">
    <w:pPr>
      <w:pStyle w:val="aff4"/>
      <w:tabs>
        <w:tab w:val="clear" w:pos="4677"/>
        <w:tab w:val="clear" w:pos="9355"/>
        <w:tab w:val="left" w:pos="25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B04"/>
    <w:multiLevelType w:val="multilevel"/>
    <w:tmpl w:val="2F9A6EE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036E"/>
    <w:multiLevelType w:val="multilevel"/>
    <w:tmpl w:val="A1281D62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966D1"/>
    <w:multiLevelType w:val="multilevel"/>
    <w:tmpl w:val="62F0E9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F2339"/>
    <w:multiLevelType w:val="multilevel"/>
    <w:tmpl w:val="D5A81A2A"/>
    <w:lvl w:ilvl="0">
      <w:start w:val="2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2221F"/>
    <w:multiLevelType w:val="multilevel"/>
    <w:tmpl w:val="7A6AB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86838"/>
    <w:multiLevelType w:val="multilevel"/>
    <w:tmpl w:val="CFEA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E3053"/>
    <w:multiLevelType w:val="multilevel"/>
    <w:tmpl w:val="331415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42442E"/>
    <w:multiLevelType w:val="multilevel"/>
    <w:tmpl w:val="CA42CE2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64667F"/>
    <w:multiLevelType w:val="multilevel"/>
    <w:tmpl w:val="B6BA80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1758DB"/>
    <w:multiLevelType w:val="multilevel"/>
    <w:tmpl w:val="1E7CC90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856049"/>
    <w:multiLevelType w:val="multilevel"/>
    <w:tmpl w:val="2F0424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87017F"/>
    <w:multiLevelType w:val="multilevel"/>
    <w:tmpl w:val="20BC2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083E41"/>
    <w:multiLevelType w:val="multilevel"/>
    <w:tmpl w:val="EE502722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4210A4"/>
    <w:multiLevelType w:val="multilevel"/>
    <w:tmpl w:val="4DF8BC1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16DD56B7"/>
    <w:multiLevelType w:val="multilevel"/>
    <w:tmpl w:val="FE8041C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1D7047"/>
    <w:multiLevelType w:val="multilevel"/>
    <w:tmpl w:val="4EA20B8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1D1A06"/>
    <w:multiLevelType w:val="multilevel"/>
    <w:tmpl w:val="FCF84D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C21138"/>
    <w:multiLevelType w:val="multilevel"/>
    <w:tmpl w:val="75A22D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D741838"/>
    <w:multiLevelType w:val="multilevel"/>
    <w:tmpl w:val="8F1E14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895592"/>
    <w:multiLevelType w:val="multilevel"/>
    <w:tmpl w:val="1384F1B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92139C"/>
    <w:multiLevelType w:val="multilevel"/>
    <w:tmpl w:val="1068C4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DE04364"/>
    <w:multiLevelType w:val="multilevel"/>
    <w:tmpl w:val="3C5C10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EB6B04"/>
    <w:multiLevelType w:val="multilevel"/>
    <w:tmpl w:val="8804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E640A44"/>
    <w:multiLevelType w:val="multilevel"/>
    <w:tmpl w:val="E624B46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226993"/>
    <w:multiLevelType w:val="multilevel"/>
    <w:tmpl w:val="D65048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533CE1"/>
    <w:multiLevelType w:val="multilevel"/>
    <w:tmpl w:val="6820354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1B14E79"/>
    <w:multiLevelType w:val="multilevel"/>
    <w:tmpl w:val="75BA02B8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20302D5"/>
    <w:multiLevelType w:val="multilevel"/>
    <w:tmpl w:val="CBD8B936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3175B7C"/>
    <w:multiLevelType w:val="multilevel"/>
    <w:tmpl w:val="FE58063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AC438F"/>
    <w:multiLevelType w:val="multilevel"/>
    <w:tmpl w:val="2C0C209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52A7C36"/>
    <w:multiLevelType w:val="multilevel"/>
    <w:tmpl w:val="09E4F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58C12B1"/>
    <w:multiLevelType w:val="multilevel"/>
    <w:tmpl w:val="9E328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2">
    <w:nsid w:val="25F44519"/>
    <w:multiLevelType w:val="multilevel"/>
    <w:tmpl w:val="19FC367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6886728"/>
    <w:multiLevelType w:val="multilevel"/>
    <w:tmpl w:val="4F280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7AD3F97"/>
    <w:multiLevelType w:val="multilevel"/>
    <w:tmpl w:val="A9440A1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5E2C08"/>
    <w:multiLevelType w:val="multilevel"/>
    <w:tmpl w:val="C52468F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DE14D5D"/>
    <w:multiLevelType w:val="multilevel"/>
    <w:tmpl w:val="3D66DF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F087CEF"/>
    <w:multiLevelType w:val="multilevel"/>
    <w:tmpl w:val="81FC0632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F284BA3"/>
    <w:multiLevelType w:val="multilevel"/>
    <w:tmpl w:val="D856E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F9F3639"/>
    <w:multiLevelType w:val="multilevel"/>
    <w:tmpl w:val="AA38C812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192778A"/>
    <w:multiLevelType w:val="multilevel"/>
    <w:tmpl w:val="55C4D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F54496"/>
    <w:multiLevelType w:val="multilevel"/>
    <w:tmpl w:val="F2149B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23A1BEE"/>
    <w:multiLevelType w:val="multilevel"/>
    <w:tmpl w:val="6D3280B6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686EB8"/>
    <w:multiLevelType w:val="multilevel"/>
    <w:tmpl w:val="CF28C9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26A47C8"/>
    <w:multiLevelType w:val="multilevel"/>
    <w:tmpl w:val="257C65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3CC562A"/>
    <w:multiLevelType w:val="multilevel"/>
    <w:tmpl w:val="81260C0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9D26CB"/>
    <w:multiLevelType w:val="multilevel"/>
    <w:tmpl w:val="D5BC18A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4AB2F05"/>
    <w:multiLevelType w:val="multilevel"/>
    <w:tmpl w:val="2E0E53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5356C0C"/>
    <w:multiLevelType w:val="multilevel"/>
    <w:tmpl w:val="CC96247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62E3050"/>
    <w:multiLevelType w:val="multilevel"/>
    <w:tmpl w:val="4E7C61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7B552CF"/>
    <w:multiLevelType w:val="multilevel"/>
    <w:tmpl w:val="068216C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80A03B7"/>
    <w:multiLevelType w:val="multilevel"/>
    <w:tmpl w:val="576674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91D3B47"/>
    <w:multiLevelType w:val="multilevel"/>
    <w:tmpl w:val="C74A12B0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B527FA2"/>
    <w:multiLevelType w:val="multilevel"/>
    <w:tmpl w:val="5E76709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35DB9"/>
    <w:multiLevelType w:val="multilevel"/>
    <w:tmpl w:val="A0964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C676DA8"/>
    <w:multiLevelType w:val="multilevel"/>
    <w:tmpl w:val="16AAE3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DE52DB4"/>
    <w:multiLevelType w:val="multilevel"/>
    <w:tmpl w:val="1AA46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3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57">
    <w:nsid w:val="3E0E6051"/>
    <w:multiLevelType w:val="multilevel"/>
    <w:tmpl w:val="BE1CF10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F0550FB"/>
    <w:multiLevelType w:val="multilevel"/>
    <w:tmpl w:val="EC02A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F2E0965"/>
    <w:multiLevelType w:val="multilevel"/>
    <w:tmpl w:val="1C1A5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2B02EBC"/>
    <w:multiLevelType w:val="multilevel"/>
    <w:tmpl w:val="3368AECE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30301CB"/>
    <w:multiLevelType w:val="multilevel"/>
    <w:tmpl w:val="EAD8F7E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063346"/>
    <w:multiLevelType w:val="multilevel"/>
    <w:tmpl w:val="9252D9E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5632091"/>
    <w:multiLevelType w:val="multilevel"/>
    <w:tmpl w:val="28221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8216175"/>
    <w:multiLevelType w:val="multilevel"/>
    <w:tmpl w:val="45B6EA3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774A60"/>
    <w:multiLevelType w:val="multilevel"/>
    <w:tmpl w:val="F19A3D0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87A2DFB"/>
    <w:multiLevelType w:val="multilevel"/>
    <w:tmpl w:val="82EE4A7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E62EF8"/>
    <w:multiLevelType w:val="multilevel"/>
    <w:tmpl w:val="17F21298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A2F2655"/>
    <w:multiLevelType w:val="multilevel"/>
    <w:tmpl w:val="8F96EDC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B6A7821"/>
    <w:multiLevelType w:val="multilevel"/>
    <w:tmpl w:val="CFA6C0A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C964C6F"/>
    <w:multiLevelType w:val="multilevel"/>
    <w:tmpl w:val="080E75DE"/>
    <w:lvl w:ilvl="0">
      <w:start w:val="2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D29738C"/>
    <w:multiLevelType w:val="multilevel"/>
    <w:tmpl w:val="281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D947B24"/>
    <w:multiLevelType w:val="multilevel"/>
    <w:tmpl w:val="EB666A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4EC77519"/>
    <w:multiLevelType w:val="multilevel"/>
    <w:tmpl w:val="03A65CF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01739AE"/>
    <w:multiLevelType w:val="multilevel"/>
    <w:tmpl w:val="2152A852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02C6CF3"/>
    <w:multiLevelType w:val="multilevel"/>
    <w:tmpl w:val="C80AAA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1613860"/>
    <w:multiLevelType w:val="multilevel"/>
    <w:tmpl w:val="F6DCFE6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3913902"/>
    <w:multiLevelType w:val="multilevel"/>
    <w:tmpl w:val="7CA685A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69853BD"/>
    <w:multiLevelType w:val="multilevel"/>
    <w:tmpl w:val="889EB586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6EC76F4"/>
    <w:multiLevelType w:val="multilevel"/>
    <w:tmpl w:val="964C4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0">
    <w:nsid w:val="570C330A"/>
    <w:multiLevelType w:val="multilevel"/>
    <w:tmpl w:val="98B83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80C15D6"/>
    <w:multiLevelType w:val="multilevel"/>
    <w:tmpl w:val="F00E127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8561B28"/>
    <w:multiLevelType w:val="multilevel"/>
    <w:tmpl w:val="E64A47E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9CA5A0A"/>
    <w:multiLevelType w:val="multilevel"/>
    <w:tmpl w:val="13E80BE4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A6D53A2"/>
    <w:multiLevelType w:val="multilevel"/>
    <w:tmpl w:val="5F603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A775FE2"/>
    <w:multiLevelType w:val="multilevel"/>
    <w:tmpl w:val="69BCB6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AF71033"/>
    <w:multiLevelType w:val="multilevel"/>
    <w:tmpl w:val="431ACA66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BEF2520"/>
    <w:multiLevelType w:val="multilevel"/>
    <w:tmpl w:val="EB828E7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DF82E81"/>
    <w:multiLevelType w:val="hybridMultilevel"/>
    <w:tmpl w:val="9E66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06C4A11"/>
    <w:multiLevelType w:val="multilevel"/>
    <w:tmpl w:val="5AB8B7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23D1925"/>
    <w:multiLevelType w:val="multilevel"/>
    <w:tmpl w:val="B944DF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2617198"/>
    <w:multiLevelType w:val="multilevel"/>
    <w:tmpl w:val="28E2AE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3520A80"/>
    <w:multiLevelType w:val="multilevel"/>
    <w:tmpl w:val="FF36561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4AC796E"/>
    <w:multiLevelType w:val="multilevel"/>
    <w:tmpl w:val="A808CEE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5646C50"/>
    <w:multiLevelType w:val="multilevel"/>
    <w:tmpl w:val="00FAB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5C92AA5"/>
    <w:multiLevelType w:val="multilevel"/>
    <w:tmpl w:val="5114E57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6674F29"/>
    <w:multiLevelType w:val="multilevel"/>
    <w:tmpl w:val="58C84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7DA651E"/>
    <w:multiLevelType w:val="multilevel"/>
    <w:tmpl w:val="E82444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7E1679E"/>
    <w:multiLevelType w:val="multilevel"/>
    <w:tmpl w:val="ACCEC734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8D615E3"/>
    <w:multiLevelType w:val="multilevel"/>
    <w:tmpl w:val="A5CC081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9466DBC"/>
    <w:multiLevelType w:val="multilevel"/>
    <w:tmpl w:val="30CAFE5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01">
    <w:nsid w:val="6A1C04F6"/>
    <w:multiLevelType w:val="multilevel"/>
    <w:tmpl w:val="F2E4B5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A371C28"/>
    <w:multiLevelType w:val="multilevel"/>
    <w:tmpl w:val="E4982C0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AC676B3"/>
    <w:multiLevelType w:val="multilevel"/>
    <w:tmpl w:val="E30CCD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C39156C"/>
    <w:multiLevelType w:val="multilevel"/>
    <w:tmpl w:val="07CEB2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05">
    <w:nsid w:val="6CB07C89"/>
    <w:multiLevelType w:val="multilevel"/>
    <w:tmpl w:val="A898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DB5177C"/>
    <w:multiLevelType w:val="multilevel"/>
    <w:tmpl w:val="67AA59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0135645"/>
    <w:multiLevelType w:val="multilevel"/>
    <w:tmpl w:val="9B64D6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3537742"/>
    <w:multiLevelType w:val="multilevel"/>
    <w:tmpl w:val="5DF262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9">
    <w:nsid w:val="762D66E4"/>
    <w:multiLevelType w:val="multilevel"/>
    <w:tmpl w:val="25BACA0C"/>
    <w:lvl w:ilvl="0">
      <w:start w:val="2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677026B"/>
    <w:multiLevelType w:val="multilevel"/>
    <w:tmpl w:val="D5968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68E7678"/>
    <w:multiLevelType w:val="multilevel"/>
    <w:tmpl w:val="7C6E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6D2174C"/>
    <w:multiLevelType w:val="hybridMultilevel"/>
    <w:tmpl w:val="068C9572"/>
    <w:lvl w:ilvl="0" w:tplc="276CE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7537BF5"/>
    <w:multiLevelType w:val="multilevel"/>
    <w:tmpl w:val="91340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7751344"/>
    <w:multiLevelType w:val="multilevel"/>
    <w:tmpl w:val="A2BA65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7BF27A5"/>
    <w:multiLevelType w:val="multilevel"/>
    <w:tmpl w:val="5770BA9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8D67FE8"/>
    <w:multiLevelType w:val="multilevel"/>
    <w:tmpl w:val="6F4074F6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9DE1B22"/>
    <w:multiLevelType w:val="multilevel"/>
    <w:tmpl w:val="43C4149A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9F035F3"/>
    <w:multiLevelType w:val="multilevel"/>
    <w:tmpl w:val="BF42DE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AD17EE4"/>
    <w:multiLevelType w:val="multilevel"/>
    <w:tmpl w:val="7A26A66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C9F3E0D"/>
    <w:multiLevelType w:val="multilevel"/>
    <w:tmpl w:val="504034D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CDE2555"/>
    <w:multiLevelType w:val="multilevel"/>
    <w:tmpl w:val="F1F26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D382AAD"/>
    <w:multiLevelType w:val="multilevel"/>
    <w:tmpl w:val="F0CE97F6"/>
    <w:lvl w:ilvl="0">
      <w:start w:val="2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D881FF1"/>
    <w:multiLevelType w:val="multilevel"/>
    <w:tmpl w:val="1546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7DF2044A"/>
    <w:multiLevelType w:val="multilevel"/>
    <w:tmpl w:val="717C35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E26427C"/>
    <w:multiLevelType w:val="multilevel"/>
    <w:tmpl w:val="B7363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F104D3C"/>
    <w:multiLevelType w:val="multilevel"/>
    <w:tmpl w:val="6EA8B9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F3864E8"/>
    <w:multiLevelType w:val="multilevel"/>
    <w:tmpl w:val="D63C44D4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7F4A1343"/>
    <w:multiLevelType w:val="multilevel"/>
    <w:tmpl w:val="556C779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0"/>
  </w:num>
  <w:num w:numId="2">
    <w:abstractNumId w:val="85"/>
  </w:num>
  <w:num w:numId="3">
    <w:abstractNumId w:val="94"/>
  </w:num>
  <w:num w:numId="4">
    <w:abstractNumId w:val="2"/>
  </w:num>
  <w:num w:numId="5">
    <w:abstractNumId w:val="97"/>
  </w:num>
  <w:num w:numId="6">
    <w:abstractNumId w:val="10"/>
  </w:num>
  <w:num w:numId="7">
    <w:abstractNumId w:val="110"/>
  </w:num>
  <w:num w:numId="8">
    <w:abstractNumId w:val="93"/>
  </w:num>
  <w:num w:numId="9">
    <w:abstractNumId w:val="9"/>
  </w:num>
  <w:num w:numId="10">
    <w:abstractNumId w:val="46"/>
  </w:num>
  <w:num w:numId="11">
    <w:abstractNumId w:val="48"/>
  </w:num>
  <w:num w:numId="12">
    <w:abstractNumId w:val="82"/>
  </w:num>
  <w:num w:numId="13">
    <w:abstractNumId w:val="102"/>
  </w:num>
  <w:num w:numId="14">
    <w:abstractNumId w:val="78"/>
  </w:num>
  <w:num w:numId="15">
    <w:abstractNumId w:val="26"/>
  </w:num>
  <w:num w:numId="16">
    <w:abstractNumId w:val="63"/>
  </w:num>
  <w:num w:numId="17">
    <w:abstractNumId w:val="51"/>
  </w:num>
  <w:num w:numId="18">
    <w:abstractNumId w:val="115"/>
  </w:num>
  <w:num w:numId="19">
    <w:abstractNumId w:val="114"/>
  </w:num>
  <w:num w:numId="20">
    <w:abstractNumId w:val="49"/>
  </w:num>
  <w:num w:numId="21">
    <w:abstractNumId w:val="8"/>
  </w:num>
  <w:num w:numId="22">
    <w:abstractNumId w:val="107"/>
  </w:num>
  <w:num w:numId="23">
    <w:abstractNumId w:val="73"/>
  </w:num>
  <w:num w:numId="24">
    <w:abstractNumId w:val="14"/>
  </w:num>
  <w:num w:numId="25">
    <w:abstractNumId w:val="90"/>
  </w:num>
  <w:num w:numId="26">
    <w:abstractNumId w:val="84"/>
  </w:num>
  <w:num w:numId="27">
    <w:abstractNumId w:val="44"/>
  </w:num>
  <w:num w:numId="28">
    <w:abstractNumId w:val="41"/>
  </w:num>
  <w:num w:numId="29">
    <w:abstractNumId w:val="69"/>
  </w:num>
  <w:num w:numId="30">
    <w:abstractNumId w:val="53"/>
  </w:num>
  <w:num w:numId="31">
    <w:abstractNumId w:val="60"/>
  </w:num>
  <w:num w:numId="32">
    <w:abstractNumId w:val="87"/>
  </w:num>
  <w:num w:numId="33">
    <w:abstractNumId w:val="92"/>
  </w:num>
  <w:num w:numId="34">
    <w:abstractNumId w:val="32"/>
  </w:num>
  <w:num w:numId="35">
    <w:abstractNumId w:val="61"/>
  </w:num>
  <w:num w:numId="36">
    <w:abstractNumId w:val="3"/>
  </w:num>
  <w:num w:numId="37">
    <w:abstractNumId w:val="15"/>
  </w:num>
  <w:num w:numId="38">
    <w:abstractNumId w:val="74"/>
  </w:num>
  <w:num w:numId="39">
    <w:abstractNumId w:val="122"/>
  </w:num>
  <w:num w:numId="40">
    <w:abstractNumId w:val="40"/>
  </w:num>
  <w:num w:numId="41">
    <w:abstractNumId w:val="62"/>
  </w:num>
  <w:num w:numId="42">
    <w:abstractNumId w:val="68"/>
  </w:num>
  <w:num w:numId="43">
    <w:abstractNumId w:val="89"/>
  </w:num>
  <w:num w:numId="44">
    <w:abstractNumId w:val="105"/>
  </w:num>
  <w:num w:numId="45">
    <w:abstractNumId w:val="22"/>
  </w:num>
  <w:num w:numId="46">
    <w:abstractNumId w:val="7"/>
  </w:num>
  <w:num w:numId="47">
    <w:abstractNumId w:val="43"/>
  </w:num>
  <w:num w:numId="48">
    <w:abstractNumId w:val="118"/>
  </w:num>
  <w:num w:numId="49">
    <w:abstractNumId w:val="83"/>
  </w:num>
  <w:num w:numId="50">
    <w:abstractNumId w:val="81"/>
  </w:num>
  <w:num w:numId="51">
    <w:abstractNumId w:val="1"/>
  </w:num>
  <w:num w:numId="52">
    <w:abstractNumId w:val="65"/>
  </w:num>
  <w:num w:numId="53">
    <w:abstractNumId w:val="86"/>
  </w:num>
  <w:num w:numId="54">
    <w:abstractNumId w:val="29"/>
  </w:num>
  <w:num w:numId="55">
    <w:abstractNumId w:val="64"/>
  </w:num>
  <w:num w:numId="56">
    <w:abstractNumId w:val="39"/>
  </w:num>
  <w:num w:numId="57">
    <w:abstractNumId w:val="109"/>
  </w:num>
  <w:num w:numId="58">
    <w:abstractNumId w:val="98"/>
  </w:num>
  <w:num w:numId="59">
    <w:abstractNumId w:val="67"/>
  </w:num>
  <w:num w:numId="60">
    <w:abstractNumId w:val="95"/>
  </w:num>
  <w:num w:numId="61">
    <w:abstractNumId w:val="30"/>
  </w:num>
  <w:num w:numId="62">
    <w:abstractNumId w:val="18"/>
  </w:num>
  <w:num w:numId="63">
    <w:abstractNumId w:val="23"/>
  </w:num>
  <w:num w:numId="64">
    <w:abstractNumId w:val="116"/>
  </w:num>
  <w:num w:numId="65">
    <w:abstractNumId w:val="77"/>
  </w:num>
  <w:num w:numId="66">
    <w:abstractNumId w:val="121"/>
  </w:num>
  <w:num w:numId="67">
    <w:abstractNumId w:val="96"/>
  </w:num>
  <w:num w:numId="68">
    <w:abstractNumId w:val="106"/>
  </w:num>
  <w:num w:numId="69">
    <w:abstractNumId w:val="24"/>
  </w:num>
  <w:num w:numId="70">
    <w:abstractNumId w:val="125"/>
  </w:num>
  <w:num w:numId="71">
    <w:abstractNumId w:val="34"/>
  </w:num>
  <w:num w:numId="72">
    <w:abstractNumId w:val="25"/>
  </w:num>
  <w:num w:numId="73">
    <w:abstractNumId w:val="6"/>
  </w:num>
  <w:num w:numId="74">
    <w:abstractNumId w:val="35"/>
  </w:num>
  <w:num w:numId="75">
    <w:abstractNumId w:val="123"/>
  </w:num>
  <w:num w:numId="76">
    <w:abstractNumId w:val="38"/>
  </w:num>
  <w:num w:numId="77">
    <w:abstractNumId w:val="19"/>
  </w:num>
  <w:num w:numId="78">
    <w:abstractNumId w:val="127"/>
  </w:num>
  <w:num w:numId="79">
    <w:abstractNumId w:val="111"/>
  </w:num>
  <w:num w:numId="80">
    <w:abstractNumId w:val="120"/>
  </w:num>
  <w:num w:numId="81">
    <w:abstractNumId w:val="57"/>
  </w:num>
  <w:num w:numId="82">
    <w:abstractNumId w:val="17"/>
  </w:num>
  <w:num w:numId="83">
    <w:abstractNumId w:val="4"/>
  </w:num>
  <w:num w:numId="84">
    <w:abstractNumId w:val="59"/>
  </w:num>
  <w:num w:numId="85">
    <w:abstractNumId w:val="50"/>
  </w:num>
  <w:num w:numId="86">
    <w:abstractNumId w:val="91"/>
  </w:num>
  <w:num w:numId="87">
    <w:abstractNumId w:val="119"/>
  </w:num>
  <w:num w:numId="88">
    <w:abstractNumId w:val="55"/>
  </w:num>
  <w:num w:numId="89">
    <w:abstractNumId w:val="42"/>
  </w:num>
  <w:num w:numId="90">
    <w:abstractNumId w:val="12"/>
  </w:num>
  <w:num w:numId="91">
    <w:abstractNumId w:val="70"/>
  </w:num>
  <w:num w:numId="92">
    <w:abstractNumId w:val="33"/>
  </w:num>
  <w:num w:numId="93">
    <w:abstractNumId w:val="101"/>
  </w:num>
  <w:num w:numId="94">
    <w:abstractNumId w:val="54"/>
  </w:num>
  <w:num w:numId="95">
    <w:abstractNumId w:val="28"/>
  </w:num>
  <w:num w:numId="96">
    <w:abstractNumId w:val="103"/>
  </w:num>
  <w:num w:numId="97">
    <w:abstractNumId w:val="128"/>
  </w:num>
  <w:num w:numId="98">
    <w:abstractNumId w:val="37"/>
  </w:num>
  <w:num w:numId="99">
    <w:abstractNumId w:val="126"/>
  </w:num>
  <w:num w:numId="100">
    <w:abstractNumId w:val="75"/>
  </w:num>
  <w:num w:numId="101">
    <w:abstractNumId w:val="36"/>
  </w:num>
  <w:num w:numId="102">
    <w:abstractNumId w:val="66"/>
  </w:num>
  <w:num w:numId="103">
    <w:abstractNumId w:val="0"/>
  </w:num>
  <w:num w:numId="104">
    <w:abstractNumId w:val="113"/>
  </w:num>
  <w:num w:numId="105">
    <w:abstractNumId w:val="52"/>
  </w:num>
  <w:num w:numId="106">
    <w:abstractNumId w:val="27"/>
  </w:num>
  <w:num w:numId="107">
    <w:abstractNumId w:val="117"/>
  </w:num>
  <w:num w:numId="108">
    <w:abstractNumId w:val="71"/>
  </w:num>
  <w:num w:numId="109">
    <w:abstractNumId w:val="124"/>
  </w:num>
  <w:num w:numId="110">
    <w:abstractNumId w:val="76"/>
  </w:num>
  <w:num w:numId="111">
    <w:abstractNumId w:val="16"/>
  </w:num>
  <w:num w:numId="112">
    <w:abstractNumId w:val="99"/>
  </w:num>
  <w:num w:numId="113">
    <w:abstractNumId w:val="45"/>
  </w:num>
  <w:num w:numId="114">
    <w:abstractNumId w:val="21"/>
  </w:num>
  <w:num w:numId="115">
    <w:abstractNumId w:val="72"/>
  </w:num>
  <w:num w:numId="116">
    <w:abstractNumId w:val="20"/>
  </w:num>
  <w:num w:numId="117">
    <w:abstractNumId w:val="47"/>
  </w:num>
  <w:num w:numId="118">
    <w:abstractNumId w:val="5"/>
  </w:num>
  <w:num w:numId="119">
    <w:abstractNumId w:val="11"/>
  </w:num>
  <w:num w:numId="120">
    <w:abstractNumId w:val="58"/>
  </w:num>
  <w:num w:numId="121">
    <w:abstractNumId w:val="112"/>
  </w:num>
  <w:num w:numId="122">
    <w:abstractNumId w:val="108"/>
  </w:num>
  <w:num w:numId="123">
    <w:abstractNumId w:val="100"/>
  </w:num>
  <w:num w:numId="124">
    <w:abstractNumId w:val="31"/>
  </w:num>
  <w:num w:numId="125">
    <w:abstractNumId w:val="13"/>
  </w:num>
  <w:num w:numId="126">
    <w:abstractNumId w:val="79"/>
  </w:num>
  <w:num w:numId="127">
    <w:abstractNumId w:val="104"/>
  </w:num>
  <w:num w:numId="128">
    <w:abstractNumId w:val="56"/>
  </w:num>
  <w:num w:numId="129">
    <w:abstractNumId w:val="88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7C5C"/>
    <w:rsid w:val="00005DE0"/>
    <w:rsid w:val="000260CA"/>
    <w:rsid w:val="00026570"/>
    <w:rsid w:val="0004218C"/>
    <w:rsid w:val="00045CF9"/>
    <w:rsid w:val="000A539C"/>
    <w:rsid w:val="000D7C5C"/>
    <w:rsid w:val="000F7DFA"/>
    <w:rsid w:val="0010256C"/>
    <w:rsid w:val="00117DA8"/>
    <w:rsid w:val="0015305D"/>
    <w:rsid w:val="00162BDC"/>
    <w:rsid w:val="00176AAA"/>
    <w:rsid w:val="00180877"/>
    <w:rsid w:val="00191196"/>
    <w:rsid w:val="0019156D"/>
    <w:rsid w:val="001A0D78"/>
    <w:rsid w:val="001C54A1"/>
    <w:rsid w:val="002869EE"/>
    <w:rsid w:val="002C75C0"/>
    <w:rsid w:val="0031022D"/>
    <w:rsid w:val="003129F9"/>
    <w:rsid w:val="00321136"/>
    <w:rsid w:val="0032275A"/>
    <w:rsid w:val="0038444B"/>
    <w:rsid w:val="00391446"/>
    <w:rsid w:val="003B06A2"/>
    <w:rsid w:val="003C2361"/>
    <w:rsid w:val="003E325B"/>
    <w:rsid w:val="0044320A"/>
    <w:rsid w:val="0044372F"/>
    <w:rsid w:val="00483372"/>
    <w:rsid w:val="005073E9"/>
    <w:rsid w:val="00511FA3"/>
    <w:rsid w:val="005134E5"/>
    <w:rsid w:val="005507D9"/>
    <w:rsid w:val="00592735"/>
    <w:rsid w:val="00593501"/>
    <w:rsid w:val="005B399E"/>
    <w:rsid w:val="005C26C8"/>
    <w:rsid w:val="005C574F"/>
    <w:rsid w:val="005E28F2"/>
    <w:rsid w:val="00677100"/>
    <w:rsid w:val="00696EC9"/>
    <w:rsid w:val="006B29DD"/>
    <w:rsid w:val="006C7AED"/>
    <w:rsid w:val="006D50BA"/>
    <w:rsid w:val="006E43F5"/>
    <w:rsid w:val="006E5E0E"/>
    <w:rsid w:val="00710C03"/>
    <w:rsid w:val="00716CDD"/>
    <w:rsid w:val="00743289"/>
    <w:rsid w:val="007457AD"/>
    <w:rsid w:val="0078065C"/>
    <w:rsid w:val="007D5FE6"/>
    <w:rsid w:val="007F703B"/>
    <w:rsid w:val="00833BAA"/>
    <w:rsid w:val="0083778D"/>
    <w:rsid w:val="008A0A3F"/>
    <w:rsid w:val="008C0B8E"/>
    <w:rsid w:val="008D2DD5"/>
    <w:rsid w:val="00931BF3"/>
    <w:rsid w:val="00941B85"/>
    <w:rsid w:val="00955761"/>
    <w:rsid w:val="00960AB0"/>
    <w:rsid w:val="00964307"/>
    <w:rsid w:val="009A23F7"/>
    <w:rsid w:val="009A7D8B"/>
    <w:rsid w:val="009B6817"/>
    <w:rsid w:val="009C3F4A"/>
    <w:rsid w:val="00A10918"/>
    <w:rsid w:val="00A4272D"/>
    <w:rsid w:val="00AF0B3D"/>
    <w:rsid w:val="00AF5856"/>
    <w:rsid w:val="00B56C56"/>
    <w:rsid w:val="00B63ABD"/>
    <w:rsid w:val="00BA3ECB"/>
    <w:rsid w:val="00BB79ED"/>
    <w:rsid w:val="00C42497"/>
    <w:rsid w:val="00C50195"/>
    <w:rsid w:val="00C84342"/>
    <w:rsid w:val="00C862D1"/>
    <w:rsid w:val="00D078D1"/>
    <w:rsid w:val="00D11C5A"/>
    <w:rsid w:val="00D13C6B"/>
    <w:rsid w:val="00D16BE8"/>
    <w:rsid w:val="00D42214"/>
    <w:rsid w:val="00D565AC"/>
    <w:rsid w:val="00D56614"/>
    <w:rsid w:val="00D84A81"/>
    <w:rsid w:val="00DB3F5E"/>
    <w:rsid w:val="00DB7497"/>
    <w:rsid w:val="00DF76D1"/>
    <w:rsid w:val="00E5141F"/>
    <w:rsid w:val="00E54EEC"/>
    <w:rsid w:val="00E77DE3"/>
    <w:rsid w:val="00EA0B3D"/>
    <w:rsid w:val="00EA7BBB"/>
    <w:rsid w:val="00F61A41"/>
    <w:rsid w:val="00F66B2D"/>
    <w:rsid w:val="00F66E84"/>
    <w:rsid w:val="00F93BEC"/>
    <w:rsid w:val="00FB0046"/>
    <w:rsid w:val="00FC08AA"/>
    <w:rsid w:val="00FE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5pt0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0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">
    <w:name w:val="Подпись к картинке (2)_"/>
    <w:basedOn w:val="a0"/>
    <w:link w:val="2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1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a">
    <w:name w:val="Заголовок №2_"/>
    <w:basedOn w:val="a0"/>
    <w:link w:val="2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0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2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5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2">
    <w:name w:val="Основной текст (14) + Не курсив"/>
    <w:basedOn w:val="14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14pt0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c">
    <w:name w:val="Подпись к таблице (2)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4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3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4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e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Заголовок №1"/>
    <w:basedOn w:val="1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0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1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4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f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2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4">
    <w:name w:val="Основной текст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f5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4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4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0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6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7">
    <w:name w:val="Подпись к таблице (2)"/>
    <w:basedOn w:val="2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4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5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14pt">
    <w:name w:val="Основной текст (11) + 14 pt;Не полужирный"/>
    <w:basedOn w:val="11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8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00pt0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afd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 (18)_"/>
    <w:basedOn w:val="a0"/>
    <w:link w:val="1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8">
    <w:name w:val="Оглавление (2)_"/>
    <w:basedOn w:val="a0"/>
    <w:link w:val="2f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a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fb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8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0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4pt">
    <w:name w:val="Колонтитул + 4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fc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">
    <w:name w:val="Основной текст (18)"/>
    <w:basedOn w:val="1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pt">
    <w:name w:val="Основной текст + Интервал 8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28"/>
      <w:szCs w:val="28"/>
    </w:rPr>
  </w:style>
  <w:style w:type="character" w:customStyle="1" w:styleId="11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pt1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a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7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3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e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0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4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2pt1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5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9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3f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6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3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92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3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2a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7">
    <w:name w:val="Основной текст (5) + Курсив"/>
    <w:basedOn w:val="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b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4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4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c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6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e">
    <w:name w:val="Подпись к картинке"/>
    <w:basedOn w:val="aa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5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6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c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d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5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6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7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c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c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97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8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e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f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7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8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3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9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6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f0">
    <w:name w:val="Основной текст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d">
    <w:name w:val="Основной текст4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9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d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e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a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d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e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0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3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4pt">
    <w:name w:val="Основной текст (5) + 14 pt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c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d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4"/>
      <w:szCs w:val="14"/>
    </w:rPr>
  </w:style>
  <w:style w:type="character" w:customStyle="1" w:styleId="215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5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1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38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0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135pt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d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b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9pt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3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f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312">
    <w:name w:val="Основной текст (31)"/>
    <w:basedOn w:val="3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">
    <w:name w:val="Основной текст (15)"/>
    <w:basedOn w:val="1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8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9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a">
    <w:name w:val="Подпись к картинке (8)"/>
    <w:basedOn w:val="8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94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8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e">
    <w:name w:val="Основной текст5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">
    <w:name w:val="Основной текст6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a">
    <w:name w:val="Основной текст7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b">
    <w:name w:val="Основной текст8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7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35pt0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1f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9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10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a">
    <w:name w:val="Основной текст1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f0">
    <w:name w:val="Основной текст1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0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e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">
    <w:name w:val="Основной текст1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1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6">
    <w:name w:val="Подпись к картинке (2)"/>
    <w:basedOn w:val="a"/>
    <w:link w:val="25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Заголовок №2"/>
    <w:basedOn w:val="a"/>
    <w:link w:val="2a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5">
    <w:name w:val="Заголовок №1"/>
    <w:basedOn w:val="a"/>
    <w:link w:val="1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d">
    <w:name w:val="Подпись к таблице (2)"/>
    <w:basedOn w:val="a"/>
    <w:link w:val="2c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0">
    <w:name w:val="Основной текст (18)"/>
    <w:basedOn w:val="a"/>
    <w:link w:val="18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9">
    <w:name w:val="Оглавление (2)"/>
    <w:basedOn w:val="a"/>
    <w:link w:val="2f8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styleId="aff">
    <w:name w:val="List Paragraph"/>
    <w:basedOn w:val="a"/>
    <w:uiPriority w:val="34"/>
    <w:qFormat/>
    <w:rsid w:val="00FC08AA"/>
    <w:pPr>
      <w:ind w:left="720"/>
      <w:contextualSpacing/>
    </w:pPr>
  </w:style>
  <w:style w:type="character" w:styleId="aff0">
    <w:name w:val="footnote reference"/>
    <w:basedOn w:val="a0"/>
    <w:uiPriority w:val="99"/>
    <w:unhideWhenUsed/>
    <w:rsid w:val="00C862D1"/>
    <w:rPr>
      <w:vertAlign w:val="superscript"/>
    </w:rPr>
  </w:style>
  <w:style w:type="paragraph" w:customStyle="1" w:styleId="ConsPlusNormal">
    <w:name w:val="ConsPlusNormal"/>
    <w:rsid w:val="00C862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f1">
    <w:name w:val="Table Grid"/>
    <w:basedOn w:val="a1"/>
    <w:uiPriority w:val="59"/>
    <w:rsid w:val="00153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er"/>
    <w:basedOn w:val="a"/>
    <w:link w:val="aff3"/>
    <w:uiPriority w:val="99"/>
    <w:semiHidden/>
    <w:unhideWhenUsed/>
    <w:rsid w:val="00C42497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C42497"/>
    <w:rPr>
      <w:color w:val="000000"/>
    </w:rPr>
  </w:style>
  <w:style w:type="paragraph" w:styleId="aff4">
    <w:name w:val="header"/>
    <w:basedOn w:val="a"/>
    <w:link w:val="aff5"/>
    <w:uiPriority w:val="99"/>
    <w:unhideWhenUsed/>
    <w:rsid w:val="00C42497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4249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C5C"/>
    <w:rPr>
      <w:color w:val="0066CC"/>
      <w:u w:val="single"/>
    </w:rPr>
  </w:style>
  <w:style w:type="character" w:customStyle="1" w:styleId="a4">
    <w:name w:val="Сноска_"/>
    <w:basedOn w:val="a0"/>
    <w:link w:val="a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Сноска"/>
    <w:basedOn w:val="a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Сноска (2)_"/>
    <w:basedOn w:val="a0"/>
    <w:link w:val="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Сноска (3)_"/>
    <w:basedOn w:val="a0"/>
    <w:link w:val="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Сноска (4)_"/>
    <w:basedOn w:val="a0"/>
    <w:link w:val="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1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5pt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2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5pt0">
    <w:name w:val="Сноска (3) + 11;5 pt;Курсив"/>
    <w:basedOn w:val="3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2">
    <w:name w:val="Сноска (4)"/>
    <w:basedOn w:val="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0">
    <w:name w:val="Сноска (4) + 12 pt;Не курсив"/>
    <w:basedOn w:val="4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3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Сноска (3)"/>
    <w:basedOn w:val="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basedOn w:val="a0"/>
    <w:link w:val="1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 (4)_"/>
    <w:basedOn w:val="a0"/>
    <w:link w:val="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5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">
    <w:name w:val="Основной текст (3)_"/>
    <w:basedOn w:val="a0"/>
    <w:link w:val="3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8">
    <w:name w:val="Колонтитул_"/>
    <w:basedOn w:val="a0"/>
    <w:link w:val="a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">
    <w:name w:val="Подпись к картинке (2)_"/>
    <w:basedOn w:val="a0"/>
    <w:link w:val="2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картинке_"/>
    <w:basedOn w:val="a0"/>
    <w:link w:val="ab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c">
    <w:name w:val="Подпись к картинке (3)_"/>
    <w:basedOn w:val="a0"/>
    <w:link w:val="3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e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6">
    <w:name w:val="Подпись к картинке (4)_"/>
    <w:basedOn w:val="a0"/>
    <w:link w:val="4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8">
    <w:name w:val="Подпись к картинке (4)"/>
    <w:basedOn w:val="4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2">
    <w:name w:val="Подпись к картинке (5)_"/>
    <w:basedOn w:val="a0"/>
    <w:link w:val="5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4">
    <w:name w:val="Подпись к картинке (5)"/>
    <w:basedOn w:val="5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Подпись к картинке (3)"/>
    <w:basedOn w:val="3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1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a">
    <w:name w:val="Заголовок №2_"/>
    <w:basedOn w:val="a0"/>
    <w:link w:val="2b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Основной текст (10)_"/>
    <w:basedOn w:val="a0"/>
    <w:link w:val="1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d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">
    <w:name w:val="Основной текст (11)_"/>
    <w:basedOn w:val="a0"/>
    <w:link w:val="1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pt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0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2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2">
    <w:name w:val="Основной текст (12)_"/>
    <w:basedOn w:val="a0"/>
    <w:link w:val="1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4pt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Заголовок №1 (2)_"/>
    <w:basedOn w:val="a0"/>
    <w:link w:val="12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95pt">
    <w:name w:val="Основной текст (12) + 9;5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5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42">
    <w:name w:val="Основной текст (14) + Не курсив"/>
    <w:basedOn w:val="14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14pt0">
    <w:name w:val="Основной текст (12) + 14 pt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c">
    <w:name w:val="Подпись к таблице (2)_"/>
    <w:basedOn w:val="a0"/>
    <w:link w:val="2d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f2">
    <w:name w:val="Подпись к таблице (3)_"/>
    <w:basedOn w:val="a0"/>
    <w:link w:val="3f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af1">
    <w:name w:val="Подпись к таблице_"/>
    <w:basedOn w:val="a0"/>
    <w:link w:val="af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4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3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4">
    <w:name w:val="Основной текст (6) + Не курсив"/>
    <w:basedOn w:val="6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e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Заголовок №1"/>
    <w:basedOn w:val="1"/>
    <w:rsid w:val="000D7C5C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0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1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4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f3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2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4">
    <w:name w:val="Основной текст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f5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4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4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0">
    <w:name w:val="Колонтитул + 11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f6">
    <w:name w:val="Основной текст (2)"/>
    <w:basedOn w:val="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главление_"/>
    <w:basedOn w:val="a0"/>
    <w:link w:val="af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3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7">
    <w:name w:val="Подпись к таблице (2)"/>
    <w:basedOn w:val="2c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4">
    <w:name w:val="Основной текст (7)"/>
    <w:basedOn w:val="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5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 + Курсив"/>
    <w:basedOn w:val="a7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14pt">
    <w:name w:val="Основной текст (11) + 14 pt;Не полужирный"/>
    <w:basedOn w:val="11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7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8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0">
    <w:name w:val="Основной текст (16)_"/>
    <w:basedOn w:val="a0"/>
    <w:link w:val="16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pt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100pt0">
    <w:name w:val="Основной текст (10) + Не курсив;Интервал 0 pt"/>
    <w:basedOn w:val="1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afd">
    <w:name w:val="Подпись к таблице"/>
    <w:basedOn w:val="af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70">
    <w:name w:val="Основной текст (17)_"/>
    <w:basedOn w:val="a0"/>
    <w:link w:val="17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 (18)_"/>
    <w:basedOn w:val="a0"/>
    <w:link w:val="18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0">
    <w:name w:val="Заголовок №2 (2)_"/>
    <w:basedOn w:val="a0"/>
    <w:link w:val="221"/>
    <w:rsid w:val="000D7C5C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f8">
    <w:name w:val="Оглавление (2)_"/>
    <w:basedOn w:val="a0"/>
    <w:link w:val="2f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a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5">
    <w:name w:val="Оглавление (3)_"/>
    <w:basedOn w:val="a0"/>
    <w:link w:val="3f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f7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fb">
    <w:name w:val="Оглавление (2)"/>
    <w:basedOn w:val="2f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f8">
    <w:name w:val="Оглавление (3)"/>
    <w:basedOn w:val="3f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pt0">
    <w:name w:val="Оглавление (3) + Не курсив;Интервал 0 pt"/>
    <w:basedOn w:val="3f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4pt">
    <w:name w:val="Колонтитул + 4 pt"/>
    <w:basedOn w:val="a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fc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1">
    <w:name w:val="Основной текст (18)"/>
    <w:basedOn w:val="1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pt">
    <w:name w:val="Основной текст + Интервал 8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28"/>
      <w:szCs w:val="28"/>
    </w:rPr>
  </w:style>
  <w:style w:type="character" w:customStyle="1" w:styleId="11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6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pt1">
    <w:name w:val="Основной текст + 12 pt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115pt0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1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2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a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7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2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3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8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1e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2pt0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63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15pt4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64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12pt1">
    <w:name w:val="Основной текст (16) + 12 pt;Не курсив"/>
    <w:basedOn w:val="16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9">
    <w:name w:val="Оглавление (4)_"/>
    <w:basedOn w:val="a0"/>
    <w:link w:val="4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1">
    <w:name w:val="Оглавление (4) + 12 pt;Не курсив"/>
    <w:basedOn w:val="49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4b">
    <w:name w:val="Оглавление (4)"/>
    <w:basedOn w:val="4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5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9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5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5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0">
    <w:name w:val="Основной текст (20)_"/>
    <w:basedOn w:val="a0"/>
    <w:link w:val="20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02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3f9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19">
    <w:name w:val="Основной текст (19)_"/>
    <w:basedOn w:val="a0"/>
    <w:link w:val="19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1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6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03">
    <w:name w:val="Основной текст (20)"/>
    <w:basedOn w:val="20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92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3">
    <w:name w:val="Основной текст (10)"/>
    <w:basedOn w:val="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12a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57">
    <w:name w:val="Основной текст (5) + Курсив"/>
    <w:basedOn w:val="5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b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2115pt6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115pt7">
    <w:name w:val="Основной текст (12) + 11;5 pt;Курсив"/>
    <w:basedOn w:val="12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3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4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a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b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Заголовок №1 (3)_"/>
    <w:basedOn w:val="a0"/>
    <w:link w:val="13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3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4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c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66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Подпись к картинке (6)_"/>
    <w:basedOn w:val="a0"/>
    <w:link w:val="6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b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e">
    <w:name w:val="Подпись к картинке"/>
    <w:basedOn w:val="aa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95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6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c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d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5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6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67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c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3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c">
    <w:name w:val="Основной текст (4)"/>
    <w:basedOn w:val="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2">
    <w:name w:val="Основной текст (22)_"/>
    <w:basedOn w:val="a0"/>
    <w:link w:val="223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24">
    <w:name w:val="Основной текст (22)"/>
    <w:basedOn w:val="222"/>
    <w:rsid w:val="000D7C5C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97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8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e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ff">
    <w:name w:val="Основной текст (3)"/>
    <w:basedOn w:val="3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7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8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 (23)_"/>
    <w:basedOn w:val="a0"/>
    <w:link w:val="2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3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9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6">
    <w:name w:val="Основной текст (8)"/>
    <w:basedOn w:val="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f0">
    <w:name w:val="Основной текст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d">
    <w:name w:val="Основной текст4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0">
    <w:name w:val="Основной текст (24)_"/>
    <w:basedOn w:val="a0"/>
    <w:link w:val="2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242">
    <w:name w:val="Основной текст (24)"/>
    <w:basedOn w:val="24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9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d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e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a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d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e">
    <w:name w:val="Подпись к картинке (6)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0">
    <w:name w:val="Подпись к картинке (6) + 14 pt"/>
    <w:basedOn w:val="6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4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0">
    <w:name w:val="Основной текст (25)_"/>
    <w:basedOn w:val="a0"/>
    <w:link w:val="25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2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3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0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4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4pt">
    <w:name w:val="Основной текст (5) + 14 pt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b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c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d">
    <w:name w:val="Основной текст (5)"/>
    <w:basedOn w:val="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60">
    <w:name w:val="Основной текст (26)_"/>
    <w:basedOn w:val="a0"/>
    <w:link w:val="26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62">
    <w:name w:val="Основной текст (26)"/>
    <w:basedOn w:val="26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14"/>
      <w:szCs w:val="14"/>
    </w:rPr>
  </w:style>
  <w:style w:type="character" w:customStyle="1" w:styleId="215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color w:val="FFFFFF"/>
      <w:spacing w:val="0"/>
      <w:sz w:val="11"/>
      <w:szCs w:val="11"/>
    </w:rPr>
  </w:style>
  <w:style w:type="character" w:customStyle="1" w:styleId="255">
    <w:name w:val="Основной текст (25)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8pt1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58pt2">
    <w:name w:val="Основной текст (25) + 8 pt"/>
    <w:basedOn w:val="25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6">
    <w:name w:val="Основной текст (21)"/>
    <w:basedOn w:val="210"/>
    <w:rsid w:val="000D7C5C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38">
    <w:name w:val="Заголовок №1 (3)"/>
    <w:basedOn w:val="13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0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1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2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135pt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rebuchetMS15pt1pt66">
    <w:name w:val="Основной текст + Trebuchet MS;15 pt;Курсив;Интервал 1 pt;Масштаб 66%"/>
    <w:basedOn w:val="a7"/>
    <w:rsid w:val="000D7C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0"/>
      <w:w w:val="66"/>
      <w:sz w:val="30"/>
      <w:szCs w:val="30"/>
    </w:rPr>
  </w:style>
  <w:style w:type="character" w:customStyle="1" w:styleId="11f3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d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34">
    <w:name w:val="Заголовок №2 (3)_"/>
    <w:basedOn w:val="a0"/>
    <w:link w:val="235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0">
    <w:name w:val="Основной текст (27)_"/>
    <w:basedOn w:val="a0"/>
    <w:link w:val="27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4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0">
    <w:name w:val="Основной текст (29)_"/>
    <w:basedOn w:val="a0"/>
    <w:link w:val="29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80">
    <w:name w:val="Основной текст (28)_"/>
    <w:basedOn w:val="a0"/>
    <w:link w:val="28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 (30)_"/>
    <w:basedOn w:val="a0"/>
    <w:link w:val="30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alibri105pt">
    <w:name w:val="Колонтитул + Calibri;10;5 pt"/>
    <w:basedOn w:val="a8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15pt">
    <w:name w:val="Основной текст (5) + 11;5 pt;Полужирный"/>
    <w:basedOn w:val="5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9a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b">
    <w:name w:val="Основной текст (19)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9pt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9pt0">
    <w:name w:val="Основной текст (19) + 9 pt"/>
    <w:basedOn w:val="19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0">
    <w:name w:val="Основной текст (32)_"/>
    <w:basedOn w:val="a0"/>
    <w:link w:val="32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2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3">
    <w:name w:val="Основной текст (32)"/>
    <w:basedOn w:val="32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f">
    <w:name w:val="Основной текст (12)"/>
    <w:basedOn w:val="1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312">
    <w:name w:val="Основной текст (31)"/>
    <w:basedOn w:val="31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52">
    <w:name w:val="Основной текст (15)"/>
    <w:basedOn w:val="15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0"/>
      <w:szCs w:val="20"/>
    </w:rPr>
  </w:style>
  <w:style w:type="character" w:customStyle="1" w:styleId="152pt">
    <w:name w:val="Основной текст (15) + Курсив;Интервал 2 pt"/>
    <w:basedOn w:val="150"/>
    <w:rsid w:val="000D7C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75">
    <w:name w:val="Подпись к картинке (7)_"/>
    <w:basedOn w:val="a0"/>
    <w:link w:val="76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7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8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79">
    <w:name w:val="Подпись к картинке (7)"/>
    <w:basedOn w:val="75"/>
    <w:rsid w:val="000D7C5C"/>
    <w:rPr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87">
    <w:name w:val="Подпись к картинке (8)_"/>
    <w:basedOn w:val="a0"/>
    <w:link w:val="88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9">
    <w:name w:val="Подпись к картинке (8) + Не полужирный"/>
    <w:basedOn w:val="87"/>
    <w:rsid w:val="000D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8a">
    <w:name w:val="Подпись к картинке (8)"/>
    <w:basedOn w:val="8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1">
    <w:name w:val="Подпись к картинке (9)_"/>
    <w:basedOn w:val="a0"/>
    <w:link w:val="92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3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94">
    <w:name w:val="Подпись к картинке (9)"/>
    <w:basedOn w:val="9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8">
    <w:name w:val="Основной текст (16)"/>
    <w:basedOn w:val="16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e">
    <w:name w:val="Основной текст5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">
    <w:name w:val="Основной текст6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a">
    <w:name w:val="Основной текст7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b">
    <w:name w:val="Основной текст8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3">
    <w:name w:val="Заголовок №1 (4)_"/>
    <w:basedOn w:val="a0"/>
    <w:link w:val="144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6">
    <w:name w:val="Заголовок №1 (4)"/>
    <w:basedOn w:val="143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6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7">
    <w:name w:val="Основной текст (23)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35pt0">
    <w:name w:val="Основной текст (23) + 13;5 pt"/>
    <w:basedOn w:val="230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0">
    <w:name w:val="Основной текст (33)_"/>
    <w:basedOn w:val="a0"/>
    <w:link w:val="331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332">
    <w:name w:val="Основной текст (33)"/>
    <w:basedOn w:val="330"/>
    <w:rsid w:val="000D7C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11f5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6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7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5">
    <w:name w:val="Основной текст9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8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4">
    <w:name w:val="Основной текст10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9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a">
    <w:name w:val="Основной текст11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fb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c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fd">
    <w:name w:val="Основной текст (11)"/>
    <w:basedOn w:val="1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f0">
    <w:name w:val="Основной текст12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0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fe">
    <w:name w:val="Заголовок №2"/>
    <w:basedOn w:val="2a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">
    <w:name w:val="Основной текст13"/>
    <w:basedOn w:val="a7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f1">
    <w:name w:val="Основной текст (6)"/>
    <w:basedOn w:val="6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40">
    <w:name w:val="Основной текст (34)_"/>
    <w:basedOn w:val="a0"/>
    <w:link w:val="341"/>
    <w:rsid w:val="000D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Сноска (3)"/>
    <w:basedOn w:val="a"/>
    <w:link w:val="3"/>
    <w:rsid w:val="000D7C5C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Сноска (4)"/>
    <w:basedOn w:val="a"/>
    <w:link w:val="4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Основной текст (2)"/>
    <w:basedOn w:val="a"/>
    <w:link w:val="21"/>
    <w:rsid w:val="000D7C5C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Основной текст14"/>
    <w:basedOn w:val="a"/>
    <w:link w:val="a7"/>
    <w:rsid w:val="000D7C5C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3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 (3)"/>
    <w:basedOn w:val="a"/>
    <w:link w:val="37"/>
    <w:rsid w:val="000D7C5C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9">
    <w:name w:val="Колонтитул"/>
    <w:basedOn w:val="a"/>
    <w:link w:val="a8"/>
    <w:rsid w:val="000D7C5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6">
    <w:name w:val="Подпись к картинке (2)"/>
    <w:basedOn w:val="a"/>
    <w:link w:val="25"/>
    <w:rsid w:val="000D7C5C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b">
    <w:name w:val="Подпись к картинке"/>
    <w:basedOn w:val="a"/>
    <w:link w:val="aa"/>
    <w:rsid w:val="000D7C5C"/>
    <w:pPr>
      <w:shd w:val="clear" w:color="auto" w:fill="FFFFFF"/>
      <w:spacing w:line="198" w:lineRule="exact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rsid w:val="000D7C5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d">
    <w:name w:val="Подпись к картинке (3)"/>
    <w:basedOn w:val="a"/>
    <w:link w:val="3c"/>
    <w:rsid w:val="000D7C5C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7">
    <w:name w:val="Подпись к картинке (4)"/>
    <w:basedOn w:val="a"/>
    <w:link w:val="46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Подпись к картинке (5)"/>
    <w:basedOn w:val="a"/>
    <w:link w:val="5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b">
    <w:name w:val="Заголовок №2"/>
    <w:basedOn w:val="a"/>
    <w:link w:val="2a"/>
    <w:rsid w:val="000D7C5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0D7C5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0D7C5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D7C5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rsid w:val="000D7C5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2">
    <w:name w:val="Заголовок №1 (2)"/>
    <w:basedOn w:val="a"/>
    <w:link w:val="121"/>
    <w:rsid w:val="000D7C5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0">
    <w:name w:val="Основной текст (13)"/>
    <w:basedOn w:val="a"/>
    <w:link w:val="13"/>
    <w:rsid w:val="000D7C5C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141">
    <w:name w:val="Основной текст (14)"/>
    <w:basedOn w:val="a"/>
    <w:link w:val="140"/>
    <w:rsid w:val="000D7C5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5">
    <w:name w:val="Заголовок №1"/>
    <w:basedOn w:val="a"/>
    <w:link w:val="1"/>
    <w:rsid w:val="000D7C5C"/>
    <w:pPr>
      <w:shd w:val="clear" w:color="auto" w:fill="FFFFFF"/>
      <w:spacing w:before="420" w:line="326" w:lineRule="exact"/>
      <w:jc w:val="center"/>
      <w:outlineLvl w:val="0"/>
    </w:pPr>
    <w:rPr>
      <w:sz w:val="27"/>
      <w:szCs w:val="27"/>
    </w:rPr>
  </w:style>
  <w:style w:type="paragraph" w:customStyle="1" w:styleId="2d">
    <w:name w:val="Подпись к таблице (2)"/>
    <w:basedOn w:val="a"/>
    <w:link w:val="2c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3">
    <w:name w:val="Подпись к таблице (3)"/>
    <w:basedOn w:val="a"/>
    <w:link w:val="3f2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2">
    <w:name w:val="Подпись к таблице"/>
    <w:basedOn w:val="a"/>
    <w:link w:val="af1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a">
    <w:name w:val="Оглавление"/>
    <w:basedOn w:val="a"/>
    <w:link w:val="af9"/>
    <w:rsid w:val="000D7C5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1">
    <w:name w:val="Основной текст (16)"/>
    <w:basedOn w:val="a"/>
    <w:link w:val="160"/>
    <w:rsid w:val="000D7C5C"/>
    <w:pPr>
      <w:shd w:val="clear" w:color="auto" w:fill="FFFFFF"/>
      <w:spacing w:line="0" w:lineRule="atLeast"/>
      <w:ind w:hanging="6080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rsid w:val="000D7C5C"/>
    <w:pPr>
      <w:shd w:val="clear" w:color="auto" w:fill="FFFFFF"/>
      <w:spacing w:before="720" w:after="1500" w:line="0" w:lineRule="atLeast"/>
      <w:jc w:val="right"/>
    </w:pPr>
  </w:style>
  <w:style w:type="paragraph" w:customStyle="1" w:styleId="180">
    <w:name w:val="Основной текст (18)"/>
    <w:basedOn w:val="a"/>
    <w:link w:val="18"/>
    <w:rsid w:val="000D7C5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1">
    <w:name w:val="Заголовок №2 (2)"/>
    <w:basedOn w:val="a"/>
    <w:link w:val="220"/>
    <w:rsid w:val="000D7C5C"/>
    <w:pPr>
      <w:shd w:val="clear" w:color="auto" w:fill="FFFFFF"/>
      <w:spacing w:before="720" w:after="60" w:line="0" w:lineRule="atLeast"/>
      <w:outlineLvl w:val="1"/>
    </w:pPr>
  </w:style>
  <w:style w:type="paragraph" w:customStyle="1" w:styleId="2f9">
    <w:name w:val="Оглавление (2)"/>
    <w:basedOn w:val="a"/>
    <w:link w:val="2f8"/>
    <w:rsid w:val="000D7C5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f6">
    <w:name w:val="Оглавление (3)"/>
    <w:basedOn w:val="a"/>
    <w:link w:val="3f5"/>
    <w:rsid w:val="000D7C5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a">
    <w:name w:val="Оглавление (4)"/>
    <w:basedOn w:val="a"/>
    <w:link w:val="49"/>
    <w:rsid w:val="000D7C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1">
    <w:name w:val="Основной текст (20)"/>
    <w:basedOn w:val="a"/>
    <w:link w:val="20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90">
    <w:name w:val="Основной текст (19)"/>
    <w:basedOn w:val="a"/>
    <w:link w:val="19"/>
    <w:rsid w:val="000D7C5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2">
    <w:name w:val="Заголовок №1 (3)"/>
    <w:basedOn w:val="a"/>
    <w:link w:val="131"/>
    <w:rsid w:val="000D7C5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a">
    <w:name w:val="Подпись к картинке (6)"/>
    <w:basedOn w:val="a"/>
    <w:link w:val="69"/>
    <w:rsid w:val="000D7C5C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1">
    <w:name w:val="Основной текст (21)"/>
    <w:basedOn w:val="a"/>
    <w:link w:val="210"/>
    <w:rsid w:val="000D7C5C"/>
    <w:pPr>
      <w:shd w:val="clear" w:color="auto" w:fill="FFFFFF"/>
      <w:spacing w:line="0" w:lineRule="atLeast"/>
    </w:pPr>
    <w:rPr>
      <w:b/>
      <w:bCs/>
      <w:sz w:val="11"/>
      <w:szCs w:val="11"/>
    </w:rPr>
  </w:style>
  <w:style w:type="paragraph" w:customStyle="1" w:styleId="223">
    <w:name w:val="Основной текст (22)"/>
    <w:basedOn w:val="a"/>
    <w:link w:val="222"/>
    <w:rsid w:val="000D7C5C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1">
    <w:name w:val="Основной текст (23)"/>
    <w:basedOn w:val="a"/>
    <w:link w:val="230"/>
    <w:rsid w:val="000D7C5C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1">
    <w:name w:val="Основной текст (24)"/>
    <w:basedOn w:val="a"/>
    <w:link w:val="24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"/>
    <w:link w:val="250"/>
    <w:rsid w:val="000D7C5C"/>
    <w:pPr>
      <w:shd w:val="clear" w:color="auto" w:fill="FFFFFF"/>
      <w:spacing w:before="120" w:line="206" w:lineRule="exact"/>
    </w:pPr>
    <w:rPr>
      <w:rFonts w:ascii="Calibri" w:eastAsia="Calibri" w:hAnsi="Calibri" w:cs="Calibri"/>
      <w:sz w:val="15"/>
      <w:szCs w:val="15"/>
    </w:rPr>
  </w:style>
  <w:style w:type="paragraph" w:customStyle="1" w:styleId="261">
    <w:name w:val="Основной текст (26)"/>
    <w:basedOn w:val="a"/>
    <w:link w:val="26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235">
    <w:name w:val="Заголовок №2 (3)"/>
    <w:basedOn w:val="a"/>
    <w:link w:val="234"/>
    <w:rsid w:val="000D7C5C"/>
    <w:pPr>
      <w:shd w:val="clear" w:color="auto" w:fill="FFFFFF"/>
      <w:spacing w:before="42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71">
    <w:name w:val="Основной текст (27)"/>
    <w:basedOn w:val="a"/>
    <w:link w:val="270"/>
    <w:rsid w:val="000D7C5C"/>
    <w:pPr>
      <w:shd w:val="clear" w:color="auto" w:fill="FFFFFF"/>
      <w:spacing w:line="324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91">
    <w:name w:val="Основной текст (29)"/>
    <w:basedOn w:val="a"/>
    <w:link w:val="290"/>
    <w:rsid w:val="000D7C5C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281">
    <w:name w:val="Основной текст (28)"/>
    <w:basedOn w:val="a"/>
    <w:link w:val="28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1">
    <w:name w:val="Основной текст (30)"/>
    <w:basedOn w:val="a"/>
    <w:link w:val="300"/>
    <w:rsid w:val="000D7C5C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311">
    <w:name w:val="Основной текст (31)"/>
    <w:basedOn w:val="a"/>
    <w:link w:val="310"/>
    <w:rsid w:val="000D7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1">
    <w:name w:val="Основной текст (32)"/>
    <w:basedOn w:val="a"/>
    <w:link w:val="320"/>
    <w:rsid w:val="000D7C5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6">
    <w:name w:val="Подпись к картинке (7)"/>
    <w:basedOn w:val="a"/>
    <w:link w:val="75"/>
    <w:rsid w:val="000D7C5C"/>
    <w:pPr>
      <w:shd w:val="clear" w:color="auto" w:fill="FFFFFF"/>
      <w:spacing w:line="187" w:lineRule="exact"/>
    </w:pPr>
    <w:rPr>
      <w:sz w:val="13"/>
      <w:szCs w:val="13"/>
    </w:rPr>
  </w:style>
  <w:style w:type="paragraph" w:customStyle="1" w:styleId="88">
    <w:name w:val="Подпись к картинке (8)"/>
    <w:basedOn w:val="a"/>
    <w:link w:val="87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2">
    <w:name w:val="Подпись к картинке (9)"/>
    <w:basedOn w:val="a"/>
    <w:link w:val="91"/>
    <w:rsid w:val="000D7C5C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4">
    <w:name w:val="Заголовок №1 (4)"/>
    <w:basedOn w:val="a"/>
    <w:link w:val="143"/>
    <w:rsid w:val="000D7C5C"/>
    <w:pPr>
      <w:shd w:val="clear" w:color="auto" w:fill="FFFFFF"/>
      <w:spacing w:after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1">
    <w:name w:val="Основной текст (33)"/>
    <w:basedOn w:val="a"/>
    <w:link w:val="330"/>
    <w:rsid w:val="000D7C5C"/>
    <w:pPr>
      <w:shd w:val="clear" w:color="auto" w:fill="FFFFFF"/>
      <w:spacing w:before="120" w:after="840" w:line="0" w:lineRule="atLeast"/>
    </w:pPr>
    <w:rPr>
      <w:rFonts w:ascii="Calibri" w:eastAsia="Calibri" w:hAnsi="Calibri" w:cs="Calibri"/>
      <w:spacing w:val="-20"/>
      <w:sz w:val="20"/>
      <w:szCs w:val="20"/>
    </w:rPr>
  </w:style>
  <w:style w:type="paragraph" w:customStyle="1" w:styleId="341">
    <w:name w:val="Основной текст (34)"/>
    <w:basedOn w:val="a"/>
    <w:link w:val="340"/>
    <w:rsid w:val="000D7C5C"/>
    <w:pPr>
      <w:shd w:val="clear" w:color="auto" w:fill="FFFFFF"/>
      <w:spacing w:after="660" w:line="436" w:lineRule="exact"/>
      <w:ind w:firstLine="1740"/>
    </w:pPr>
    <w:rPr>
      <w:rFonts w:ascii="Times New Roman" w:eastAsia="Times New Roman" w:hAnsi="Times New Roman" w:cs="Times New Roman"/>
    </w:rPr>
  </w:style>
  <w:style w:type="paragraph" w:styleId="aff">
    <w:name w:val="List Paragraph"/>
    <w:basedOn w:val="a"/>
    <w:uiPriority w:val="34"/>
    <w:qFormat/>
    <w:rsid w:val="00FC08AA"/>
    <w:pPr>
      <w:ind w:left="720"/>
      <w:contextualSpacing/>
    </w:pPr>
  </w:style>
  <w:style w:type="character" w:styleId="aff0">
    <w:name w:val="footnote reference"/>
    <w:basedOn w:val="a0"/>
    <w:uiPriority w:val="99"/>
    <w:unhideWhenUsed/>
    <w:rsid w:val="00C862D1"/>
    <w:rPr>
      <w:vertAlign w:val="superscript"/>
    </w:rPr>
  </w:style>
  <w:style w:type="paragraph" w:customStyle="1" w:styleId="ConsPlusNormal">
    <w:name w:val="ConsPlusNormal"/>
    <w:rsid w:val="00C862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f1">
    <w:name w:val="Table Grid"/>
    <w:basedOn w:val="a1"/>
    <w:uiPriority w:val="59"/>
    <w:rsid w:val="0015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footer"/>
    <w:basedOn w:val="a"/>
    <w:link w:val="aff3"/>
    <w:uiPriority w:val="99"/>
    <w:semiHidden/>
    <w:unhideWhenUsed/>
    <w:rsid w:val="00C42497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C42497"/>
    <w:rPr>
      <w:color w:val="000000"/>
    </w:rPr>
  </w:style>
  <w:style w:type="paragraph" w:styleId="aff4">
    <w:name w:val="header"/>
    <w:basedOn w:val="a"/>
    <w:link w:val="aff5"/>
    <w:uiPriority w:val="99"/>
    <w:unhideWhenUsed/>
    <w:rsid w:val="00C42497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4249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rzavod.75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3343C-6664-439F-8726-B34CED05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9785</Words>
  <Characters>55780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А.Э.</dc:creator>
  <cp:lastModifiedBy>Пользователь</cp:lastModifiedBy>
  <cp:revision>2</cp:revision>
  <cp:lastPrinted>2024-03-25T07:27:00Z</cp:lastPrinted>
  <dcterms:created xsi:type="dcterms:W3CDTF">2024-04-01T07:05:00Z</dcterms:created>
  <dcterms:modified xsi:type="dcterms:W3CDTF">2024-04-01T07:05:00Z</dcterms:modified>
</cp:coreProperties>
</file>